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304274211"/>
        <w:docPartObj>
          <w:docPartGallery w:val="Cover Pages"/>
          <w:docPartUnique/>
        </w:docPartObj>
      </w:sdtPr>
      <w:sdtEndPr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</w:sdtEndPr>
      <w:sdtContent>
        <w:p w14:paraId="5F5B21F2" w14:textId="524C6098" w:rsidR="00FC6706" w:rsidRDefault="00F600CE">
          <w:r>
            <w:rPr>
              <w:noProof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797504" behindDoc="0" locked="0" layoutInCell="1" allowOverlap="1" wp14:anchorId="499B7300" wp14:editId="23A67985">
                    <wp:simplePos x="0" y="0"/>
                    <wp:positionH relativeFrom="column">
                      <wp:posOffset>9020175</wp:posOffset>
                    </wp:positionH>
                    <wp:positionV relativeFrom="paragraph">
                      <wp:posOffset>0</wp:posOffset>
                    </wp:positionV>
                    <wp:extent cx="796925" cy="691515"/>
                    <wp:effectExtent l="0" t="0" r="0" b="0"/>
                    <wp:wrapSquare wrapText="bothSides"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6925" cy="691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0F3BD1" w14:textId="577014F6" w:rsidR="00F600CE" w:rsidRDefault="00F600CE"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1DD53508" wp14:editId="00D73EEB">
                                      <wp:extent cx="598516" cy="585883"/>
                                      <wp:effectExtent l="0" t="0" r="0" b="5080"/>
                                      <wp:docPr id="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29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16865" cy="6038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9B730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710.25pt;margin-top:0;width:62.75pt;height:54.4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" filled="f" stroked="f">
                    <v:textbox>
                      <w:txbxContent>
                        <w:p w14:paraId="7A0F3BD1" w14:textId="577014F6" w:rsidR="00F600CE" w:rsidRDefault="00F600C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DD53508" wp14:editId="00D73EEB">
                                <wp:extent cx="598516" cy="585883"/>
                                <wp:effectExtent l="0" t="0" r="0" b="5080"/>
                                <wp:docPr id="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9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6865" cy="6038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FC6706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95456" behindDoc="0" locked="0" layoutInCell="1" allowOverlap="1" wp14:anchorId="638C12C3" wp14:editId="598DA252">
                    <wp:simplePos x="0" y="0"/>
                    <wp:positionH relativeFrom="column">
                      <wp:posOffset>-714375</wp:posOffset>
                    </wp:positionH>
                    <wp:positionV relativeFrom="paragraph">
                      <wp:posOffset>-647700</wp:posOffset>
                    </wp:positionV>
                    <wp:extent cx="8229600" cy="7277100"/>
                    <wp:effectExtent l="0" t="0" r="0" b="0"/>
                    <wp:wrapNone/>
                    <wp:docPr id="221" name="Text Box 2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229600" cy="7277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DDC4B3" w14:textId="77777777" w:rsidR="00FC6706" w:rsidRDefault="00FC6706" w:rsidP="00FC6706">
                                <w:pPr>
                                  <w:spacing w:before="240"/>
                                  <w:ind w:left="72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762BC839" w14:textId="77777777" w:rsidR="00FC6706" w:rsidRDefault="00FC6706" w:rsidP="00FC6706">
                                <w:pPr>
                                  <w:spacing w:before="240"/>
                                  <w:ind w:left="72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250C36B5" w14:textId="685998B7" w:rsidR="00FC6706" w:rsidRDefault="006E1D72" w:rsidP="00FC6706">
                                <w:pPr>
                                  <w:spacing w:before="240"/>
                                  <w:ind w:left="720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noProof/>
                                    <w:color w:val="FFFFFF" w:themeColor="background1"/>
                                    <w:lang w:eastAsia="en-GB"/>
                                  </w:rPr>
                                  <w:drawing>
                                    <wp:inline distT="0" distB="0" distL="0" distR="0" wp14:anchorId="504485D0" wp14:editId="36B78A98">
                                      <wp:extent cx="7644295" cy="7186624"/>
                                      <wp:effectExtent l="317" t="0" r="0" b="0"/>
                                      <wp:docPr id="38" name="Picture 3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8" name="Prayer mats 2.jp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5400000">
                                                <a:off x="0" y="0"/>
                                                <a:ext cx="7647997" cy="71901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38C12C3" id="Text Box 221" o:spid="_x0000_s1027" type="#_x0000_t202" style="position:absolute;margin-left:-56.25pt;margin-top:-51pt;width:9in;height:57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" filled="f" stroked="f" strokeweight=".5pt">
                    <v:textbox>
                      <w:txbxContent>
                        <w:p w14:paraId="4DDDC4B3" w14:textId="77777777" w:rsidR="00FC6706" w:rsidRDefault="00FC6706" w:rsidP="00FC6706">
                          <w:pPr>
                            <w:spacing w:before="240"/>
                            <w:ind w:left="720"/>
                            <w:rPr>
                              <w:color w:val="FFFFFF" w:themeColor="background1"/>
                            </w:rPr>
                          </w:pPr>
                        </w:p>
                        <w:p w14:paraId="762BC839" w14:textId="77777777" w:rsidR="00FC6706" w:rsidRDefault="00FC6706" w:rsidP="00FC6706">
                          <w:pPr>
                            <w:spacing w:before="240"/>
                            <w:ind w:left="720"/>
                            <w:rPr>
                              <w:color w:val="FFFFFF" w:themeColor="background1"/>
                            </w:rPr>
                          </w:pPr>
                        </w:p>
                        <w:p w14:paraId="250C36B5" w14:textId="685998B7" w:rsidR="00FC6706" w:rsidRDefault="006E1D72" w:rsidP="00FC6706">
                          <w:pPr>
                            <w:spacing w:before="240"/>
                            <w:ind w:left="720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eastAsia="en-GB"/>
                            </w:rPr>
                            <w:drawing>
                              <wp:inline distT="0" distB="0" distL="0" distR="0" wp14:anchorId="504485D0" wp14:editId="36B78A98">
                                <wp:extent cx="7644295" cy="7186624"/>
                                <wp:effectExtent l="317" t="0" r="0" b="0"/>
                                <wp:docPr id="38" name="Picture 3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" name="Prayer mats 2.jp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5400000">
                                          <a:off x="0" y="0"/>
                                          <a:ext cx="7647997" cy="71901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C6706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91360" behindDoc="1" locked="0" layoutInCell="1" allowOverlap="1" wp14:anchorId="0EFC2477" wp14:editId="1AEDF5F7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213360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151130</wp:posOffset>
                        </wp:positionV>
                      </mc:Fallback>
                    </mc:AlternateContent>
                    <wp:extent cx="7543800" cy="9653270"/>
                    <wp:effectExtent l="0" t="0" r="0" b="0"/>
                    <wp:wrapTight wrapText="bothSides">
                      <wp:wrapPolygon edited="0">
                        <wp:start x="0" y="0"/>
                        <wp:lineTo x="0" y="21543"/>
                        <wp:lineTo x="21545" y="21543"/>
                        <wp:lineTo x="21545" y="0"/>
                        <wp:lineTo x="0" y="0"/>
                      </wp:wrapPolygon>
                    </wp:wrapTight>
                    <wp:docPr id="47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543800" cy="9653270"/>
                            </a:xfrm>
                            <a:prstGeom prst="rect">
                              <a:avLst/>
                            </a:prstGeom>
                            <a:solidFill>
                              <a:srgbClr val="D6BBE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5A3681" w14:textId="5F4F3354" w:rsidR="00FC6706" w:rsidRDefault="00FC6706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6E9BC84" w14:textId="6B198421" w:rsidR="00FC6706" w:rsidRPr="00B56507" w:rsidRDefault="00FC6706" w:rsidP="00FC6706">
                                <w:pPr>
                                  <w:spacing w:before="240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0EFC2477" id="Rectangle 16" o:spid="_x0000_s1028" style="position:absolute;margin-left:0;margin-top:0;width:594pt;height:760.1pt;z-index:-251525120;visibility:visible;mso-wrap-style:square;mso-width-percent:0;mso-height-percent:960;mso-left-percent:20;mso-top-percent:20;mso-wrap-distance-left:9pt;mso-wrap-distance-top:0;mso-wrap-distance-right:9pt;mso-wrap-distance-bottom:0;mso-position-horizontal-relative:page;mso-position-vertical-relative:page;mso-width-percent: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" fillcolor="#d6bbeb" stroked="f">
                    <v:path arrowok="t"/>
                    <v:textbox inset="21.6pt,1in,21.6pt">
                      <w:txbxContent>
                        <w:p w14:paraId="235A3681" w14:textId="5F4F3354" w:rsidR="00FC6706" w:rsidRDefault="00FC6706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p w14:paraId="56E9BC84" w14:textId="6B198421" w:rsidR="00FC6706" w:rsidRPr="00B56507" w:rsidRDefault="00FC6706" w:rsidP="00FC6706">
                          <w:pPr>
                            <w:spacing w:before="240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type="tight" anchorx="page" anchory="page"/>
                  </v:rect>
                </w:pict>
              </mc:Fallback>
            </mc:AlternateContent>
          </w:r>
          <w:r w:rsidR="001E6B87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93408" behindDoc="0" locked="0" layoutInCell="1" allowOverlap="1" wp14:anchorId="72BD65DF" wp14:editId="71ACC571">
                    <wp:simplePos x="0" y="0"/>
                    <wp:positionH relativeFrom="column">
                      <wp:posOffset>8239125</wp:posOffset>
                    </wp:positionH>
                    <wp:positionV relativeFrom="paragraph">
                      <wp:posOffset>85725</wp:posOffset>
                    </wp:positionV>
                    <wp:extent cx="1171575" cy="5876925"/>
                    <wp:effectExtent l="0" t="0" r="28575" b="28575"/>
                    <wp:wrapNone/>
                    <wp:docPr id="217" name="Text Box 2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171575" cy="5876925"/>
                            </a:xfrm>
                            <a:prstGeom prst="rect">
                              <a:avLst/>
                            </a:prstGeom>
                            <a:solidFill>
                              <a:srgbClr val="DD71CE"/>
                            </a:solidFill>
                            <a:ln w="6350">
                              <a:solidFill>
                                <a:srgbClr val="DD71CE"/>
                              </a:solidFill>
                            </a:ln>
                          </wps:spPr>
                          <wps:txbx>
                            <w:txbxContent>
                              <w:p w14:paraId="517CE46E" w14:textId="610C2736" w:rsidR="00FC6706" w:rsidRPr="00FC6706" w:rsidRDefault="003D1100" w:rsidP="004F6632">
                                <w:pPr>
                                  <w:shd w:val="clear" w:color="auto" w:fill="DD71CE"/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Religious Education</w:t>
                                </w:r>
                                <w:r w:rsidR="00FC6706" w:rsidRPr="001E6B87"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Progression Document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72BD65DF" id="Text Box 217" o:spid="_x0000_s1029" type="#_x0000_t202" style="position:absolute;margin-left:648.75pt;margin-top:6.75pt;width:92.25pt;height:462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" fillcolor="#dd71ce" strokecolor="#dd71ce" strokeweight=".5pt">
                    <v:textbox style="layout-flow:vertical;mso-layout-flow-alt:bottom-to-top">
                      <w:txbxContent>
                        <w:p w14:paraId="517CE46E" w14:textId="610C2736" w:rsidR="00FC6706" w:rsidRPr="00FC6706" w:rsidRDefault="003D1100" w:rsidP="004F6632">
                          <w:pPr>
                            <w:shd w:val="clear" w:color="auto" w:fill="DD71CE"/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Religious Education</w:t>
                          </w:r>
                          <w:r w:rsidR="00FC6706" w:rsidRPr="001E6B87"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Progression Document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C6706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92384" behindDoc="0" locked="0" layoutInCell="1" allowOverlap="1" wp14:anchorId="43FE7D4C" wp14:editId="35F03618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7804785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3175" b="0"/>
                    <wp:wrapNone/>
                    <wp:docPr id="472" name="Rectangle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rgbClr val="DD71C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69D1D1" w14:textId="57C1ED37" w:rsidR="00FC6706" w:rsidRDefault="00FC6706">
                                <w:pPr>
                                  <w:pStyle w:val="Subtitle"/>
                                  <w:rPr>
                                    <w:rFonts w:cstheme="minorBidi"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43FE7D4C" id="Rectangle 472" o:spid="_x0000_s1030" style="position:absolute;margin-left:0;margin-top:0;width:148.1pt;height:760.3pt;z-index:251792384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" fillcolor="#dd71ce" stroked="f" strokeweight="1pt">
                    <v:path arrowok="t"/>
                    <v:textbox inset="14.4pt,,14.4pt">
                      <w:txbxContent>
                        <w:p w14:paraId="6269D1D1" w14:textId="57C1ED37" w:rsidR="00FC6706" w:rsidRDefault="00FC6706">
                          <w:pPr>
                            <w:pStyle w:val="Subtitle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463233DB" w14:textId="1D32526C" w:rsidR="00FC6706" w:rsidRDefault="00FC6706"/>
        <w:p w14:paraId="31CB0D55" w14:textId="0E12EC24" w:rsidR="00FC6706" w:rsidRPr="00FC6706" w:rsidRDefault="00FC6706">
          <w:pPr>
            <w:rPr>
              <w:rFonts w:ascii="Verdana" w:eastAsia="Times New Roman" w:hAnsi="Verdana" w:cs="Times New Roman"/>
              <w:color w:val="000000"/>
              <w:sz w:val="23"/>
              <w:szCs w:val="23"/>
              <w:lang w:eastAsia="en-GB"/>
            </w:rPr>
          </w:pPr>
          <w:r>
            <w:rPr>
              <w:rFonts w:ascii="Verdana" w:eastAsia="Times New Roman" w:hAnsi="Verdana" w:cs="Times New Roman"/>
              <w:color w:val="000000"/>
              <w:sz w:val="23"/>
              <w:szCs w:val="23"/>
              <w:lang w:eastAsia="en-GB"/>
            </w:rPr>
            <w:br w:type="page"/>
          </w:r>
        </w:p>
      </w:sdtContent>
    </w:sdt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8"/>
        <w:gridCol w:w="2708"/>
        <w:gridCol w:w="3401"/>
        <w:gridCol w:w="4253"/>
        <w:gridCol w:w="4478"/>
      </w:tblGrid>
      <w:tr w:rsidR="00E6296E" w14:paraId="048DBC8F" w14:textId="77777777" w:rsidTr="00C529F6">
        <w:trPr>
          <w:trHeight w:val="423"/>
          <w:tblHeader/>
        </w:trPr>
        <w:tc>
          <w:tcPr>
            <w:tcW w:w="5000" w:type="pct"/>
            <w:gridSpan w:val="5"/>
            <w:shd w:val="clear" w:color="auto" w:fill="BD92DE"/>
          </w:tcPr>
          <w:p w14:paraId="76CBD3EA" w14:textId="5A5C4754" w:rsidR="00E6296E" w:rsidRPr="000C7C10" w:rsidRDefault="003D1100" w:rsidP="003D1100">
            <w:pPr>
              <w:jc w:val="center"/>
              <w:rPr>
                <w:rFonts w:ascii="Berlin Sans FB" w:hAnsi="Berlin Sans FB"/>
                <w:sz w:val="32"/>
                <w:szCs w:val="32"/>
              </w:rPr>
            </w:pPr>
            <w:r>
              <w:rPr>
                <w:rFonts w:ascii="Berlin Sans FB" w:hAnsi="Berlin Sans FB"/>
                <w:sz w:val="32"/>
                <w:szCs w:val="32"/>
              </w:rPr>
              <w:lastRenderedPageBreak/>
              <w:t>R.E.</w:t>
            </w:r>
            <w:r w:rsidR="00E6296E" w:rsidRPr="000C7C10">
              <w:rPr>
                <w:rFonts w:ascii="Berlin Sans FB" w:hAnsi="Berlin Sans FB"/>
                <w:sz w:val="32"/>
                <w:szCs w:val="32"/>
              </w:rPr>
              <w:t xml:space="preserve"> Progression of </w:t>
            </w:r>
            <w:r w:rsidR="00920CCF">
              <w:rPr>
                <w:rFonts w:ascii="Berlin Sans FB" w:hAnsi="Berlin Sans FB"/>
                <w:color w:val="FF0000"/>
                <w:sz w:val="32"/>
                <w:szCs w:val="32"/>
              </w:rPr>
              <w:t>Sunstantive knowledge</w:t>
            </w:r>
            <w:r w:rsidR="00E6296E" w:rsidRPr="000C7C10">
              <w:rPr>
                <w:rFonts w:ascii="Berlin Sans FB" w:hAnsi="Berlin Sans FB"/>
                <w:sz w:val="32"/>
                <w:szCs w:val="32"/>
              </w:rPr>
              <w:t xml:space="preserve"> Map</w:t>
            </w:r>
          </w:p>
        </w:tc>
      </w:tr>
      <w:tr w:rsidR="000C7C10" w14:paraId="74FC7CD2" w14:textId="77777777" w:rsidTr="00B56507">
        <w:trPr>
          <w:cantSplit/>
          <w:trHeight w:val="826"/>
          <w:tblHeader/>
        </w:trPr>
        <w:tc>
          <w:tcPr>
            <w:tcW w:w="178" w:type="pct"/>
            <w:shd w:val="clear" w:color="auto" w:fill="F4EDF9"/>
            <w:textDirection w:val="btLr"/>
          </w:tcPr>
          <w:p w14:paraId="4C8779DD" w14:textId="77777777" w:rsidR="00E6296E" w:rsidRDefault="00E6296E" w:rsidP="00CB16EF">
            <w:pPr>
              <w:ind w:left="113" w:right="113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880" w:type="pct"/>
            <w:shd w:val="clear" w:color="auto" w:fill="D6BBEB"/>
          </w:tcPr>
          <w:p w14:paraId="045AEACE" w14:textId="20DB6D12" w:rsidR="00564E12" w:rsidRPr="00C529F6" w:rsidRDefault="00564E12" w:rsidP="000C7C10">
            <w:pPr>
              <w:rPr>
                <w:rFonts w:ascii="Berlin Sans FB" w:hAnsi="Berlin Sans FB"/>
                <w:noProof/>
                <w:lang w:eastAsia="en-GB"/>
              </w:rPr>
            </w:pPr>
          </w:p>
          <w:p w14:paraId="2EEE9A4F" w14:textId="6D4563E0" w:rsidR="00E6296E" w:rsidRPr="00B56507" w:rsidRDefault="00564E12" w:rsidP="00564E12">
            <w:pPr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</w:pPr>
            <w:r w:rsidRPr="00B56507"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  <w:t xml:space="preserve">      EYFS</w:t>
            </w:r>
          </w:p>
        </w:tc>
        <w:tc>
          <w:tcPr>
            <w:tcW w:w="1105" w:type="pct"/>
            <w:shd w:val="clear" w:color="auto" w:fill="D6BBEB"/>
          </w:tcPr>
          <w:p w14:paraId="12A28864" w14:textId="1CF3FCFF" w:rsidR="00E6296E" w:rsidRPr="00C529F6" w:rsidRDefault="00E6296E" w:rsidP="00E329B7">
            <w:pPr>
              <w:jc w:val="center"/>
              <w:rPr>
                <w:rFonts w:ascii="Berlin Sans FB" w:hAnsi="Berlin Sans FB"/>
              </w:rPr>
            </w:pPr>
          </w:p>
          <w:p w14:paraId="005726F2" w14:textId="77777777" w:rsidR="00E6296E" w:rsidRPr="00B56507" w:rsidRDefault="00624428" w:rsidP="00624428">
            <w:pPr>
              <w:rPr>
                <w:rFonts w:ascii="Berlin Sans FB" w:hAnsi="Berlin Sans FB"/>
                <w:sz w:val="28"/>
                <w:szCs w:val="28"/>
              </w:rPr>
            </w:pPr>
            <w:r w:rsidRPr="00C529F6">
              <w:rPr>
                <w:rFonts w:ascii="Berlin Sans FB" w:hAnsi="Berlin Sans FB"/>
              </w:rPr>
              <w:t xml:space="preserve">      </w:t>
            </w:r>
            <w:r w:rsidR="00E6296E" w:rsidRPr="00B56507">
              <w:rPr>
                <w:rFonts w:ascii="Berlin Sans FB" w:hAnsi="Berlin Sans FB"/>
                <w:sz w:val="28"/>
                <w:szCs w:val="28"/>
              </w:rPr>
              <w:t>Key Stage 1</w:t>
            </w:r>
          </w:p>
        </w:tc>
        <w:tc>
          <w:tcPr>
            <w:tcW w:w="1382" w:type="pct"/>
            <w:shd w:val="clear" w:color="auto" w:fill="D6BBEB"/>
          </w:tcPr>
          <w:p w14:paraId="2A7DB163" w14:textId="573D719E" w:rsidR="00624428" w:rsidRPr="00B56507" w:rsidRDefault="00624428" w:rsidP="00624428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</w:p>
          <w:p w14:paraId="330AE188" w14:textId="77777777" w:rsidR="00E6296E" w:rsidRPr="00C529F6" w:rsidRDefault="00624428" w:rsidP="00624428">
            <w:pPr>
              <w:rPr>
                <w:rFonts w:ascii="Berlin Sans FB" w:hAnsi="Berlin Sans FB"/>
              </w:rPr>
            </w:pPr>
            <w:r w:rsidRPr="00B56507">
              <w:rPr>
                <w:rFonts w:ascii="Berlin Sans FB" w:hAnsi="Berlin Sans FB"/>
                <w:sz w:val="28"/>
                <w:szCs w:val="28"/>
              </w:rPr>
              <w:t xml:space="preserve"> </w:t>
            </w:r>
            <w:r w:rsidR="00E6296E" w:rsidRPr="00B56507">
              <w:rPr>
                <w:rFonts w:ascii="Berlin Sans FB" w:hAnsi="Berlin Sans FB"/>
                <w:sz w:val="28"/>
                <w:szCs w:val="28"/>
              </w:rPr>
              <w:t>Lower Key Stage 2</w:t>
            </w:r>
          </w:p>
        </w:tc>
        <w:tc>
          <w:tcPr>
            <w:tcW w:w="1455" w:type="pct"/>
            <w:shd w:val="clear" w:color="auto" w:fill="D6BBEB"/>
          </w:tcPr>
          <w:p w14:paraId="437AF9F8" w14:textId="6B3C8FF7" w:rsidR="00624428" w:rsidRPr="00C529F6" w:rsidRDefault="00624428" w:rsidP="00624428">
            <w:pPr>
              <w:rPr>
                <w:rFonts w:ascii="Berlin Sans FB" w:hAnsi="Berlin Sans FB"/>
              </w:rPr>
            </w:pPr>
          </w:p>
          <w:p w14:paraId="5FD47795" w14:textId="77777777" w:rsidR="00E6296E" w:rsidRPr="00B56507" w:rsidRDefault="00624428" w:rsidP="00624428">
            <w:pPr>
              <w:rPr>
                <w:rFonts w:ascii="Berlin Sans FB" w:hAnsi="Berlin Sans FB"/>
                <w:sz w:val="28"/>
                <w:szCs w:val="28"/>
              </w:rPr>
            </w:pPr>
            <w:r w:rsidRPr="00B56507">
              <w:rPr>
                <w:rFonts w:ascii="Berlin Sans FB" w:hAnsi="Berlin Sans FB"/>
                <w:sz w:val="28"/>
                <w:szCs w:val="28"/>
              </w:rPr>
              <w:t xml:space="preserve">  </w:t>
            </w:r>
            <w:r w:rsidR="00E6296E" w:rsidRPr="00B56507">
              <w:rPr>
                <w:rFonts w:ascii="Berlin Sans FB" w:hAnsi="Berlin Sans FB"/>
                <w:sz w:val="28"/>
                <w:szCs w:val="28"/>
              </w:rPr>
              <w:t>Upper Key Stage 2</w:t>
            </w:r>
          </w:p>
        </w:tc>
      </w:tr>
      <w:tr w:rsidR="00876120" w:rsidRPr="00536B4C" w14:paraId="2DDE724D" w14:textId="77777777" w:rsidTr="000C7C10">
        <w:trPr>
          <w:cantSplit/>
          <w:trHeight w:val="564"/>
          <w:tblHeader/>
        </w:trPr>
        <w:tc>
          <w:tcPr>
            <w:tcW w:w="178" w:type="pct"/>
            <w:shd w:val="clear" w:color="auto" w:fill="D6BBEB"/>
            <w:textDirection w:val="btLr"/>
          </w:tcPr>
          <w:p w14:paraId="154D817F" w14:textId="6E4DC049" w:rsidR="009168AE" w:rsidRPr="00876120" w:rsidRDefault="003D1100" w:rsidP="000C38DD">
            <w:pPr>
              <w:ind w:left="113" w:right="113"/>
              <w:jc w:val="center"/>
              <w:rPr>
                <w:rFonts w:ascii="Berlin Sans FB" w:hAnsi="Berlin Sans FB"/>
                <w:b/>
                <w:sz w:val="26"/>
                <w:szCs w:val="26"/>
              </w:rPr>
            </w:pPr>
            <w:r>
              <w:rPr>
                <w:rFonts w:ascii="Berlin Sans FB" w:hAnsi="Berlin Sans FB"/>
                <w:b/>
                <w:sz w:val="26"/>
                <w:szCs w:val="26"/>
              </w:rPr>
              <w:t>Understand beliefs and teachings</w:t>
            </w:r>
          </w:p>
        </w:tc>
        <w:tc>
          <w:tcPr>
            <w:tcW w:w="880" w:type="pct"/>
            <w:shd w:val="clear" w:color="auto" w:fill="F4EDF9"/>
          </w:tcPr>
          <w:p w14:paraId="596DACB1" w14:textId="017352C3" w:rsidR="009168AE" w:rsidRDefault="009168AE" w:rsidP="00564E12">
            <w:pPr>
              <w:rPr>
                <w:rFonts w:ascii="Berlin Sans FB" w:hAnsi="Berlin Sans FB"/>
                <w:i/>
                <w:sz w:val="20"/>
                <w:szCs w:val="20"/>
              </w:rPr>
            </w:pPr>
            <w:r w:rsidRPr="000C7C10">
              <w:rPr>
                <w:rFonts w:ascii="Berlin Sans FB" w:hAnsi="Berlin Sans FB"/>
                <w:i/>
                <w:sz w:val="20"/>
                <w:szCs w:val="20"/>
              </w:rPr>
              <w:t>By the end of EYFS, children will be taught to:</w:t>
            </w:r>
          </w:p>
          <w:p w14:paraId="403AAB14" w14:textId="77777777" w:rsidR="00BA2BC2" w:rsidRPr="000C7C10" w:rsidRDefault="00BA2BC2" w:rsidP="00564E12">
            <w:pPr>
              <w:rPr>
                <w:rFonts w:ascii="Berlin Sans FB" w:hAnsi="Berlin Sans FB"/>
                <w:i/>
                <w:sz w:val="20"/>
                <w:szCs w:val="20"/>
              </w:rPr>
            </w:pPr>
          </w:p>
          <w:p w14:paraId="45B688C4" w14:textId="088F7B0D" w:rsidR="009168AE" w:rsidRPr="00BA2BC2" w:rsidRDefault="008920EA" w:rsidP="00BA2BC2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Verdana" w:hAnsi="Verdana"/>
                <w:iCs/>
              </w:rPr>
            </w:pPr>
            <w:r w:rsidRPr="00BA2BC2">
              <w:rPr>
                <w:rFonts w:ascii="Verdana" w:hAnsi="Verdana"/>
                <w:iCs/>
              </w:rPr>
              <w:t>Recognise that people have different beliefs and celebrate special times.</w:t>
            </w:r>
          </w:p>
        </w:tc>
        <w:tc>
          <w:tcPr>
            <w:tcW w:w="1105" w:type="pct"/>
            <w:shd w:val="clear" w:color="auto" w:fill="F4EDF9"/>
          </w:tcPr>
          <w:p w14:paraId="06A99548" w14:textId="77777777" w:rsidR="009168AE" w:rsidRPr="000C7C10" w:rsidRDefault="009168AE" w:rsidP="00624428">
            <w:pPr>
              <w:rPr>
                <w:rFonts w:ascii="Berlin Sans FB" w:hAnsi="Berlin Sans FB"/>
                <w:i/>
                <w:sz w:val="20"/>
                <w:szCs w:val="20"/>
              </w:rPr>
            </w:pPr>
            <w:r w:rsidRPr="000C7C10">
              <w:rPr>
                <w:rFonts w:ascii="Berlin Sans FB" w:hAnsi="Berlin Sans FB"/>
                <w:i/>
                <w:sz w:val="20"/>
                <w:szCs w:val="20"/>
              </w:rPr>
              <w:t>By the end of Year 2, children will be taught to:</w:t>
            </w:r>
          </w:p>
          <w:p w14:paraId="1D2AFF4E" w14:textId="77777777" w:rsidR="003D1100" w:rsidRDefault="003D1100" w:rsidP="003D1100">
            <w:pPr>
              <w:pStyle w:val="NormalWeb"/>
              <w:rPr>
                <w:rFonts w:ascii="Verdana" w:hAnsi="Verdana"/>
                <w:color w:val="000000"/>
                <w:sz w:val="23"/>
                <w:szCs w:val="23"/>
              </w:rPr>
            </w:pPr>
            <w:r>
              <w:rPr>
                <w:rFonts w:ascii="Verdana" w:hAnsi="Verdana"/>
                <w:color w:val="000000"/>
                <w:sz w:val="23"/>
                <w:szCs w:val="23"/>
              </w:rPr>
              <w:t>• Describe some of the teachings of a religion.</w:t>
            </w:r>
          </w:p>
          <w:p w14:paraId="15910A43" w14:textId="77777777" w:rsidR="003D1100" w:rsidRDefault="003D1100" w:rsidP="003D1100">
            <w:pPr>
              <w:pStyle w:val="NormalWeb"/>
              <w:rPr>
                <w:rFonts w:ascii="Verdana" w:hAnsi="Verdana"/>
                <w:color w:val="000000"/>
                <w:sz w:val="23"/>
                <w:szCs w:val="23"/>
              </w:rPr>
            </w:pPr>
            <w:r>
              <w:rPr>
                <w:rFonts w:ascii="Verdana" w:hAnsi="Verdana"/>
                <w:color w:val="000000"/>
                <w:sz w:val="23"/>
                <w:szCs w:val="23"/>
              </w:rPr>
              <w:t>• Describe some of the main festivals or celebrations of a religion</w:t>
            </w:r>
          </w:p>
          <w:p w14:paraId="410FD280" w14:textId="45015F5F" w:rsidR="00653CAE" w:rsidRPr="000C7C10" w:rsidRDefault="00653CAE" w:rsidP="00B56507">
            <w:pPr>
              <w:pStyle w:val="ListParagraph"/>
              <w:rPr>
                <w:rFonts w:ascii="Berlin Sans FB" w:hAnsi="Berlin Sans FB"/>
                <w:sz w:val="20"/>
                <w:szCs w:val="20"/>
              </w:rPr>
            </w:pPr>
          </w:p>
        </w:tc>
        <w:tc>
          <w:tcPr>
            <w:tcW w:w="1382" w:type="pct"/>
            <w:shd w:val="clear" w:color="auto" w:fill="F4EDF9"/>
          </w:tcPr>
          <w:p w14:paraId="170B5AF5" w14:textId="77777777" w:rsidR="009168AE" w:rsidRPr="000C7C10" w:rsidRDefault="009168AE" w:rsidP="00307D0A">
            <w:pPr>
              <w:rPr>
                <w:rFonts w:ascii="Berlin Sans FB" w:hAnsi="Berlin Sans FB"/>
                <w:i/>
                <w:sz w:val="20"/>
                <w:szCs w:val="20"/>
              </w:rPr>
            </w:pPr>
            <w:r w:rsidRPr="000C7C10">
              <w:rPr>
                <w:rFonts w:ascii="Berlin Sans FB" w:hAnsi="Berlin Sans FB"/>
                <w:i/>
                <w:sz w:val="20"/>
                <w:szCs w:val="20"/>
              </w:rPr>
              <w:t>By the end of Year 4, children will be taught to:</w:t>
            </w:r>
          </w:p>
          <w:p w14:paraId="449FE468" w14:textId="77777777" w:rsidR="003D1100" w:rsidRPr="003D1100" w:rsidRDefault="003D1100" w:rsidP="003D110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</w:pPr>
            <w:r w:rsidRPr="003D1100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  <w:t>• Present the key teachings and beliefs of a religion.</w:t>
            </w:r>
          </w:p>
          <w:p w14:paraId="450A51EE" w14:textId="77777777" w:rsidR="003D1100" w:rsidRPr="003D1100" w:rsidRDefault="003D1100" w:rsidP="003D110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</w:pPr>
            <w:r w:rsidRPr="003D1100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  <w:t>• Refer to religious figures and holy books to explain answers.</w:t>
            </w:r>
          </w:p>
          <w:p w14:paraId="176401A9" w14:textId="78436548" w:rsidR="00653CAE" w:rsidRPr="000C7C10" w:rsidRDefault="00653CAE" w:rsidP="00B56507">
            <w:pPr>
              <w:pStyle w:val="ListParagraph"/>
              <w:rPr>
                <w:rFonts w:ascii="Berlin Sans FB" w:hAnsi="Berlin Sans FB"/>
                <w:sz w:val="20"/>
                <w:szCs w:val="20"/>
              </w:rPr>
            </w:pPr>
          </w:p>
        </w:tc>
        <w:tc>
          <w:tcPr>
            <w:tcW w:w="1455" w:type="pct"/>
            <w:shd w:val="clear" w:color="auto" w:fill="F4EDF9"/>
          </w:tcPr>
          <w:p w14:paraId="72A07E64" w14:textId="77777777" w:rsidR="009168AE" w:rsidRPr="000C7C10" w:rsidRDefault="009168AE" w:rsidP="000C38DD">
            <w:pPr>
              <w:rPr>
                <w:rFonts w:ascii="Berlin Sans FB" w:hAnsi="Berlin Sans FB"/>
                <w:i/>
                <w:sz w:val="20"/>
                <w:szCs w:val="20"/>
              </w:rPr>
            </w:pPr>
            <w:r w:rsidRPr="000C7C10">
              <w:rPr>
                <w:rFonts w:ascii="Berlin Sans FB" w:hAnsi="Berlin Sans FB"/>
                <w:i/>
                <w:sz w:val="20"/>
                <w:szCs w:val="20"/>
              </w:rPr>
              <w:t>By the end of Year 6, children will be taught to:</w:t>
            </w:r>
          </w:p>
          <w:p w14:paraId="1B9F435A" w14:textId="1C0AC8B0" w:rsidR="003D1100" w:rsidRDefault="00897877" w:rsidP="003D1100">
            <w:pPr>
              <w:pStyle w:val="NormalWeb"/>
              <w:rPr>
                <w:rFonts w:ascii="Verdana" w:hAnsi="Verdana"/>
                <w:color w:val="000000"/>
                <w:sz w:val="23"/>
                <w:szCs w:val="23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.</w:t>
            </w:r>
            <w:r w:rsidR="003D1100">
              <w:rPr>
                <w:rFonts w:ascii="Verdana" w:hAnsi="Verdana"/>
                <w:color w:val="000000"/>
                <w:sz w:val="23"/>
                <w:szCs w:val="23"/>
              </w:rPr>
              <w:t xml:space="preserve"> • Explain how some teachings and beliefs are shared between religions.</w:t>
            </w:r>
          </w:p>
          <w:p w14:paraId="47E7A0A6" w14:textId="77777777" w:rsidR="003D1100" w:rsidRDefault="003D1100" w:rsidP="003D1100">
            <w:pPr>
              <w:pStyle w:val="NormalWeb"/>
              <w:rPr>
                <w:rFonts w:ascii="Verdana" w:hAnsi="Verdana"/>
                <w:color w:val="000000"/>
                <w:sz w:val="23"/>
                <w:szCs w:val="23"/>
              </w:rPr>
            </w:pPr>
            <w:r>
              <w:rPr>
                <w:rFonts w:ascii="Verdana" w:hAnsi="Verdana"/>
                <w:color w:val="000000"/>
                <w:sz w:val="23"/>
                <w:szCs w:val="23"/>
              </w:rPr>
              <w:t>• Explain how religious beliefs shape the lives of individuals and communities. </w:t>
            </w:r>
          </w:p>
          <w:p w14:paraId="662ED641" w14:textId="37D6960C" w:rsidR="000C7C10" w:rsidRPr="000C7C10" w:rsidRDefault="000C7C10" w:rsidP="00B56507">
            <w:pPr>
              <w:pStyle w:val="ListParagraph"/>
              <w:rPr>
                <w:rFonts w:ascii="Berlin Sans FB" w:hAnsi="Berlin Sans FB"/>
                <w:iCs/>
                <w:color w:val="000000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91"/>
        <w:tblW w:w="5000" w:type="pct"/>
        <w:tblLook w:val="04A0" w:firstRow="1" w:lastRow="0" w:firstColumn="1" w:lastColumn="0" w:noHBand="0" w:noVBand="1"/>
      </w:tblPr>
      <w:tblGrid>
        <w:gridCol w:w="611"/>
        <w:gridCol w:w="2472"/>
        <w:gridCol w:w="3791"/>
        <w:gridCol w:w="4074"/>
        <w:gridCol w:w="4440"/>
      </w:tblGrid>
      <w:tr w:rsidR="00616DBE" w:rsidRPr="00536B4C" w14:paraId="04D28CC4" w14:textId="77777777" w:rsidTr="00B07589">
        <w:trPr>
          <w:cantSplit/>
          <w:trHeight w:val="5944"/>
          <w:tblHeader/>
        </w:trPr>
        <w:tc>
          <w:tcPr>
            <w:tcW w:w="211" w:type="pct"/>
            <w:shd w:val="clear" w:color="auto" w:fill="D6BBEB"/>
            <w:textDirection w:val="btLr"/>
          </w:tcPr>
          <w:p w14:paraId="3F77F48F" w14:textId="039B45B6" w:rsidR="00EF5E19" w:rsidRPr="00876120" w:rsidRDefault="003D1100" w:rsidP="00EF5E19">
            <w:pPr>
              <w:ind w:left="113" w:right="113"/>
              <w:jc w:val="center"/>
              <w:rPr>
                <w:rFonts w:ascii="Berlin Sans FB" w:hAnsi="Berlin Sans FB"/>
                <w:b/>
                <w:sz w:val="24"/>
                <w:szCs w:val="24"/>
              </w:rPr>
            </w:pPr>
            <w:r>
              <w:rPr>
                <w:rFonts w:ascii="Berlin Sans FB" w:hAnsi="Berlin Sans FB"/>
                <w:b/>
                <w:sz w:val="24"/>
                <w:szCs w:val="24"/>
              </w:rPr>
              <w:t>Understand practices and lifestyles</w:t>
            </w:r>
          </w:p>
        </w:tc>
        <w:tc>
          <w:tcPr>
            <w:tcW w:w="754" w:type="pct"/>
            <w:shd w:val="clear" w:color="auto" w:fill="F4EDF9"/>
          </w:tcPr>
          <w:p w14:paraId="77EDE498" w14:textId="77777777" w:rsidR="00EF5E19" w:rsidRDefault="00EF5E19" w:rsidP="00EF5E19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EYFS, children will be taught to:</w:t>
            </w:r>
          </w:p>
          <w:p w14:paraId="263C8DFB" w14:textId="77777777" w:rsidR="00EF5E19" w:rsidRDefault="008920EA" w:rsidP="008920EA">
            <w:pPr>
              <w:pStyle w:val="ListParagraph"/>
              <w:numPr>
                <w:ilvl w:val="0"/>
                <w:numId w:val="31"/>
              </w:numPr>
              <w:rPr>
                <w:rFonts w:ascii="Verdana" w:hAnsi="Verdana"/>
                <w:sz w:val="24"/>
                <w:szCs w:val="24"/>
              </w:rPr>
            </w:pPr>
            <w:r w:rsidRPr="008920EA">
              <w:rPr>
                <w:rFonts w:ascii="Verdana" w:hAnsi="Verdana"/>
                <w:sz w:val="24"/>
                <w:szCs w:val="24"/>
              </w:rPr>
              <w:t>Understand that some places are special to members of the community</w:t>
            </w:r>
          </w:p>
          <w:p w14:paraId="2A051B20" w14:textId="560514E7" w:rsidR="008920EA" w:rsidRPr="008920EA" w:rsidRDefault="008920EA" w:rsidP="008920EA">
            <w:pPr>
              <w:pStyle w:val="ListParagraph"/>
              <w:numPr>
                <w:ilvl w:val="0"/>
                <w:numId w:val="31"/>
              </w:num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Know some similarities and differences between different religions and communities</w:t>
            </w:r>
          </w:p>
        </w:tc>
        <w:tc>
          <w:tcPr>
            <w:tcW w:w="1244" w:type="pct"/>
            <w:shd w:val="clear" w:color="auto" w:fill="F7F2F8"/>
          </w:tcPr>
          <w:p w14:paraId="20EE52E6" w14:textId="77777777" w:rsidR="00EF5E19" w:rsidRPr="00307D0A" w:rsidRDefault="00EF5E19" w:rsidP="00EF5E19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2, children will be taught to:</w:t>
            </w:r>
          </w:p>
          <w:p w14:paraId="19D2C813" w14:textId="77777777" w:rsidR="00B56507" w:rsidRDefault="00B56507" w:rsidP="00B56507">
            <w:pPr>
              <w:pStyle w:val="ListParagraph"/>
              <w:rPr>
                <w:rFonts w:ascii="Verdana" w:hAnsi="Verdana"/>
                <w:color w:val="000000"/>
                <w:sz w:val="23"/>
                <w:szCs w:val="23"/>
                <w:shd w:val="clear" w:color="auto" w:fill="FFFFFF" w:themeFill="background1"/>
              </w:rPr>
            </w:pPr>
          </w:p>
          <w:p w14:paraId="71EF04D6" w14:textId="08E02407" w:rsidR="00EF5E19" w:rsidRPr="00EF5E19" w:rsidRDefault="003D1100" w:rsidP="00B56507">
            <w:pPr>
              <w:pStyle w:val="ListParagraph"/>
              <w:rPr>
                <w:rFonts w:ascii="Berlin Sans FB" w:hAnsi="Berlin Sans FB"/>
                <w:sz w:val="20"/>
                <w:szCs w:val="20"/>
              </w:rPr>
            </w:pPr>
            <w:r w:rsidRPr="006E1D72">
              <w:rPr>
                <w:rFonts w:ascii="Verdana" w:hAnsi="Verdana"/>
                <w:color w:val="000000"/>
                <w:sz w:val="23"/>
                <w:szCs w:val="23"/>
                <w:shd w:val="clear" w:color="auto" w:fill="FFFFFF" w:themeFill="background1"/>
              </w:rPr>
              <w:t>• Recognise, name and describe some religious artefacts, places and practices.</w:t>
            </w:r>
          </w:p>
        </w:tc>
        <w:tc>
          <w:tcPr>
            <w:tcW w:w="1336" w:type="pct"/>
            <w:shd w:val="clear" w:color="auto" w:fill="F4EDF9"/>
          </w:tcPr>
          <w:p w14:paraId="79998A4A" w14:textId="59462FC5" w:rsidR="00EF5E19" w:rsidRDefault="00EF5E19" w:rsidP="00EF5E19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4, children will be taught to:</w:t>
            </w:r>
          </w:p>
          <w:p w14:paraId="224FC805" w14:textId="77777777" w:rsidR="003D1100" w:rsidRPr="003D1100" w:rsidRDefault="003D1100" w:rsidP="003D110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</w:pPr>
            <w:r w:rsidRPr="003D1100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  <w:t>• Identify religious artefacts and explain how and why they are used.</w:t>
            </w:r>
          </w:p>
          <w:p w14:paraId="69B92E2C" w14:textId="77777777" w:rsidR="003D1100" w:rsidRPr="003D1100" w:rsidRDefault="003D1100" w:rsidP="003D110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</w:pPr>
            <w:r w:rsidRPr="003D1100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  <w:t>• Describe religious buildings and explain how they are used.</w:t>
            </w:r>
          </w:p>
          <w:p w14:paraId="002D3D55" w14:textId="77777777" w:rsidR="003D1100" w:rsidRPr="003D1100" w:rsidRDefault="003D1100" w:rsidP="003D110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</w:pPr>
            <w:r w:rsidRPr="003D1100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  <w:t>• Explain some of the religious practices of both clerics and individuals.</w:t>
            </w:r>
          </w:p>
          <w:p w14:paraId="125B1F2A" w14:textId="20F58E94" w:rsidR="00EF5E19" w:rsidRPr="00616DBE" w:rsidRDefault="00EF5E19" w:rsidP="00B56507">
            <w:pPr>
              <w:pStyle w:val="ListParagraph"/>
              <w:rPr>
                <w:rFonts w:ascii="Berlin Sans FB" w:hAnsi="Berlin Sans FB"/>
                <w:i/>
                <w:sz w:val="20"/>
                <w:szCs w:val="20"/>
              </w:rPr>
            </w:pPr>
          </w:p>
        </w:tc>
        <w:tc>
          <w:tcPr>
            <w:tcW w:w="1455" w:type="pct"/>
            <w:shd w:val="clear" w:color="auto" w:fill="F4EDF9"/>
          </w:tcPr>
          <w:p w14:paraId="4CC73F7C" w14:textId="77777777" w:rsidR="00EF5E19" w:rsidRDefault="00EF5E19" w:rsidP="00EF5E19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6, children will be taught to:</w:t>
            </w:r>
          </w:p>
          <w:p w14:paraId="261B68CE" w14:textId="77777777" w:rsidR="003D1100" w:rsidRDefault="00897877" w:rsidP="003D1100">
            <w:pPr>
              <w:pStyle w:val="NormalWeb"/>
              <w:rPr>
                <w:rFonts w:ascii="Verdana" w:hAnsi="Verdana"/>
                <w:color w:val="000000"/>
                <w:sz w:val="23"/>
                <w:szCs w:val="23"/>
              </w:rPr>
            </w:pPr>
            <w:r w:rsidRPr="00616DBE">
              <w:rPr>
                <w:rFonts w:ascii="Berlin Sans FB" w:hAnsi="Berlin Sans FB"/>
                <w:sz w:val="20"/>
                <w:szCs w:val="20"/>
              </w:rPr>
              <w:t>.</w:t>
            </w:r>
            <w:r w:rsidR="003D1100">
              <w:rPr>
                <w:rFonts w:ascii="Verdana" w:hAnsi="Verdana"/>
                <w:color w:val="000000"/>
                <w:sz w:val="23"/>
                <w:szCs w:val="23"/>
              </w:rPr>
              <w:t>• Explain the practices and lifestyles involved in belonging to a faith community.</w:t>
            </w:r>
          </w:p>
          <w:p w14:paraId="04906362" w14:textId="77777777" w:rsidR="003D1100" w:rsidRDefault="003D1100" w:rsidP="003D1100">
            <w:pPr>
              <w:pStyle w:val="NormalWeb"/>
              <w:rPr>
                <w:rFonts w:ascii="Verdana" w:hAnsi="Verdana"/>
                <w:color w:val="000000"/>
                <w:sz w:val="23"/>
                <w:szCs w:val="23"/>
              </w:rPr>
            </w:pPr>
            <w:r>
              <w:rPr>
                <w:rFonts w:ascii="Verdana" w:hAnsi="Verdana"/>
                <w:color w:val="000000"/>
                <w:sz w:val="23"/>
                <w:szCs w:val="23"/>
              </w:rPr>
              <w:t>• Compare and contrast the lifestyles of different faith groups and give reasons why some within the same faith may adopt different lifestyles.</w:t>
            </w:r>
          </w:p>
          <w:p w14:paraId="32415116" w14:textId="77777777" w:rsidR="003D1100" w:rsidRDefault="003D1100" w:rsidP="003D1100">
            <w:pPr>
              <w:pStyle w:val="NormalWeb"/>
              <w:rPr>
                <w:rFonts w:ascii="Verdana" w:hAnsi="Verdana"/>
                <w:color w:val="000000"/>
                <w:sz w:val="23"/>
                <w:szCs w:val="23"/>
              </w:rPr>
            </w:pPr>
            <w:r>
              <w:rPr>
                <w:rFonts w:ascii="Verdana" w:hAnsi="Verdana"/>
                <w:color w:val="000000"/>
                <w:sz w:val="23"/>
                <w:szCs w:val="23"/>
              </w:rPr>
              <w:t>• Show an understanding of the role of a spiritual leader.</w:t>
            </w:r>
          </w:p>
          <w:p w14:paraId="12DB5EDA" w14:textId="62969635" w:rsidR="00EF5E19" w:rsidRPr="00616DBE" w:rsidRDefault="00EF5E19" w:rsidP="00B56507">
            <w:pPr>
              <w:pStyle w:val="ListParagraph"/>
              <w:rPr>
                <w:rFonts w:ascii="Berlin Sans FB" w:hAnsi="Berlin Sans FB"/>
                <w:i/>
                <w:color w:val="000000"/>
              </w:rPr>
            </w:pPr>
          </w:p>
        </w:tc>
      </w:tr>
    </w:tbl>
    <w:p w14:paraId="726D5EB3" w14:textId="77777777" w:rsidR="009168AE" w:rsidRDefault="009168AE" w:rsidP="009C723D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3"/>
          <w:szCs w:val="23"/>
        </w:rPr>
      </w:pPr>
    </w:p>
    <w:tbl>
      <w:tblPr>
        <w:tblStyle w:val="TableGrid"/>
        <w:tblW w:w="4831" w:type="pct"/>
        <w:tblLook w:val="04A0" w:firstRow="1" w:lastRow="0" w:firstColumn="1" w:lastColumn="0" w:noHBand="0" w:noVBand="1"/>
      </w:tblPr>
      <w:tblGrid>
        <w:gridCol w:w="627"/>
        <w:gridCol w:w="3203"/>
        <w:gridCol w:w="3655"/>
        <w:gridCol w:w="3604"/>
        <w:gridCol w:w="3779"/>
      </w:tblGrid>
      <w:tr w:rsidR="009168AE" w14:paraId="04EFD060" w14:textId="77777777" w:rsidTr="00625BD4">
        <w:trPr>
          <w:trHeight w:val="696"/>
          <w:tblHeader/>
        </w:trPr>
        <w:tc>
          <w:tcPr>
            <w:tcW w:w="5000" w:type="pct"/>
            <w:gridSpan w:val="5"/>
            <w:shd w:val="clear" w:color="auto" w:fill="BD92DE"/>
          </w:tcPr>
          <w:p w14:paraId="68D6E526" w14:textId="46395A2D" w:rsidR="009168AE" w:rsidRPr="00536B4C" w:rsidRDefault="003D1100" w:rsidP="000A1FA6">
            <w:pPr>
              <w:jc w:val="center"/>
              <w:rPr>
                <w:rFonts w:ascii="Berlin Sans FB" w:hAnsi="Berlin Sans FB"/>
                <w:sz w:val="40"/>
                <w:szCs w:val="40"/>
              </w:rPr>
            </w:pPr>
            <w:r>
              <w:rPr>
                <w:rFonts w:ascii="Berlin Sans FB" w:hAnsi="Berlin Sans FB"/>
                <w:sz w:val="40"/>
                <w:szCs w:val="40"/>
              </w:rPr>
              <w:t>R.E.</w:t>
            </w:r>
            <w:r w:rsidR="009168AE" w:rsidRPr="00536B4C">
              <w:rPr>
                <w:rFonts w:ascii="Berlin Sans FB" w:hAnsi="Berlin Sans FB"/>
                <w:sz w:val="40"/>
                <w:szCs w:val="40"/>
              </w:rPr>
              <w:t xml:space="preserve"> Progression</w:t>
            </w:r>
            <w:r w:rsidR="009168AE">
              <w:rPr>
                <w:rFonts w:ascii="Berlin Sans FB" w:hAnsi="Berlin Sans FB"/>
                <w:sz w:val="40"/>
                <w:szCs w:val="40"/>
              </w:rPr>
              <w:t xml:space="preserve"> of </w:t>
            </w:r>
            <w:r w:rsidR="00920CCF">
              <w:rPr>
                <w:rFonts w:ascii="Berlin Sans FB" w:hAnsi="Berlin Sans FB"/>
                <w:color w:val="FF0000"/>
                <w:sz w:val="40"/>
                <w:szCs w:val="40"/>
              </w:rPr>
              <w:t>Substantive K</w:t>
            </w:r>
            <w:bookmarkStart w:id="0" w:name="_GoBack"/>
            <w:bookmarkEnd w:id="0"/>
            <w:r w:rsidR="00920CCF">
              <w:rPr>
                <w:rFonts w:ascii="Berlin Sans FB" w:hAnsi="Berlin Sans FB"/>
                <w:color w:val="FF0000"/>
                <w:sz w:val="40"/>
                <w:szCs w:val="40"/>
              </w:rPr>
              <w:t>nowledge</w:t>
            </w:r>
            <w:r w:rsidR="009168AE" w:rsidRPr="00536B4C">
              <w:rPr>
                <w:rFonts w:ascii="Berlin Sans FB" w:hAnsi="Berlin Sans FB"/>
                <w:sz w:val="40"/>
                <w:szCs w:val="40"/>
              </w:rPr>
              <w:t xml:space="preserve"> Map</w:t>
            </w:r>
          </w:p>
          <w:p w14:paraId="1721C0D8" w14:textId="6B3D2DCC" w:rsidR="009168AE" w:rsidRDefault="009168AE" w:rsidP="000A1FA6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9168AE" w14:paraId="6E5EBEFC" w14:textId="77777777" w:rsidTr="00625BD4">
        <w:trPr>
          <w:cantSplit/>
          <w:trHeight w:val="1255"/>
          <w:tblHeader/>
        </w:trPr>
        <w:tc>
          <w:tcPr>
            <w:tcW w:w="211" w:type="pct"/>
            <w:shd w:val="clear" w:color="auto" w:fill="F4EDF9"/>
            <w:textDirection w:val="btLr"/>
          </w:tcPr>
          <w:p w14:paraId="7F19A54C" w14:textId="77777777" w:rsidR="009168AE" w:rsidRDefault="009168AE" w:rsidP="000A1FA6">
            <w:pPr>
              <w:ind w:left="113" w:right="113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77" w:type="pct"/>
            <w:shd w:val="clear" w:color="auto" w:fill="D6BBEB"/>
          </w:tcPr>
          <w:p w14:paraId="15E75E2E" w14:textId="0AE2940D" w:rsidR="009168AE" w:rsidRDefault="009168AE" w:rsidP="000A1FA6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</w:pPr>
          </w:p>
          <w:p w14:paraId="6814D111" w14:textId="77777777" w:rsidR="009168AE" w:rsidRPr="00536B4C" w:rsidRDefault="009168AE" w:rsidP="000A1FA6">
            <w:pPr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</w:pPr>
            <w:r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  <w:t xml:space="preserve">          EYFS</w:t>
            </w:r>
          </w:p>
        </w:tc>
        <w:tc>
          <w:tcPr>
            <w:tcW w:w="1229" w:type="pct"/>
            <w:shd w:val="clear" w:color="auto" w:fill="D6BBEB"/>
          </w:tcPr>
          <w:p w14:paraId="01A56886" w14:textId="315666AE" w:rsidR="009168AE" w:rsidRPr="00536B4C" w:rsidRDefault="009168AE" w:rsidP="000A1FA6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</w:p>
          <w:p w14:paraId="41A78D02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     Key Stage 1</w:t>
            </w:r>
          </w:p>
        </w:tc>
        <w:tc>
          <w:tcPr>
            <w:tcW w:w="1212" w:type="pct"/>
            <w:shd w:val="clear" w:color="auto" w:fill="D6BBEB"/>
          </w:tcPr>
          <w:p w14:paraId="53D965A3" w14:textId="5AADDE47" w:rsidR="009168AE" w:rsidRDefault="009168AE" w:rsidP="000A1FA6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</w:p>
          <w:p w14:paraId="561CF056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Lower Key Stage</w:t>
            </w:r>
            <w:r w:rsidRPr="00536B4C">
              <w:rPr>
                <w:rFonts w:ascii="Berlin Sans FB" w:hAnsi="Berlin Sans FB"/>
                <w:sz w:val="28"/>
                <w:szCs w:val="28"/>
              </w:rPr>
              <w:t xml:space="preserve"> 2</w:t>
            </w:r>
          </w:p>
        </w:tc>
        <w:tc>
          <w:tcPr>
            <w:tcW w:w="1271" w:type="pct"/>
            <w:shd w:val="clear" w:color="auto" w:fill="D6BBEB"/>
          </w:tcPr>
          <w:p w14:paraId="2F3CF014" w14:textId="5B35250E" w:rsidR="009168AE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</w:p>
          <w:p w14:paraId="4FD30B21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 Upper Key Stage 2</w:t>
            </w:r>
          </w:p>
        </w:tc>
      </w:tr>
      <w:tr w:rsidR="009168AE" w:rsidRPr="00536B4C" w14:paraId="3E36EFDD" w14:textId="77777777" w:rsidTr="00625BD4">
        <w:trPr>
          <w:cantSplit/>
          <w:trHeight w:val="5233"/>
          <w:tblHeader/>
        </w:trPr>
        <w:tc>
          <w:tcPr>
            <w:tcW w:w="211" w:type="pct"/>
            <w:shd w:val="clear" w:color="auto" w:fill="D6BBEB"/>
            <w:textDirection w:val="btLr"/>
          </w:tcPr>
          <w:p w14:paraId="43D1CD1F" w14:textId="451EBAF0" w:rsidR="009168AE" w:rsidRPr="00876120" w:rsidRDefault="003D1100" w:rsidP="000A1FA6">
            <w:pPr>
              <w:ind w:left="113" w:right="113"/>
              <w:jc w:val="center"/>
              <w:rPr>
                <w:rFonts w:ascii="Berlin Sans FB" w:hAnsi="Berlin Sans FB"/>
                <w:b/>
              </w:rPr>
            </w:pPr>
            <w:r>
              <w:rPr>
                <w:rFonts w:ascii="Berlin Sans FB" w:hAnsi="Berlin Sans FB"/>
                <w:b/>
              </w:rPr>
              <w:t>Understand how beliefs are conveyed</w:t>
            </w:r>
          </w:p>
        </w:tc>
        <w:tc>
          <w:tcPr>
            <w:tcW w:w="1077" w:type="pct"/>
            <w:shd w:val="clear" w:color="auto" w:fill="F4EDF9"/>
          </w:tcPr>
          <w:p w14:paraId="62B6F69A" w14:textId="77777777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EYFS, children will be taught to:</w:t>
            </w:r>
          </w:p>
          <w:p w14:paraId="5A32D88F" w14:textId="77777777" w:rsidR="00B56507" w:rsidRDefault="00B56507" w:rsidP="00B56507">
            <w:pPr>
              <w:pStyle w:val="ListParagraph"/>
              <w:rPr>
                <w:rFonts w:ascii="Berlin Sans FB" w:hAnsi="Berlin Sans FB"/>
              </w:rPr>
            </w:pPr>
          </w:p>
          <w:p w14:paraId="6C8E4579" w14:textId="58E2AE90" w:rsidR="009168AE" w:rsidRPr="008920EA" w:rsidRDefault="008920EA" w:rsidP="003D1100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24"/>
                <w:szCs w:val="24"/>
              </w:rPr>
            </w:pPr>
            <w:r w:rsidRPr="008920EA">
              <w:rPr>
                <w:rFonts w:ascii="Verdana" w:hAnsi="Verdana"/>
                <w:sz w:val="24"/>
                <w:szCs w:val="24"/>
              </w:rPr>
              <w:t>Understand the past through settings, characters and events encountered in books read in class and through story telling</w:t>
            </w:r>
          </w:p>
        </w:tc>
        <w:tc>
          <w:tcPr>
            <w:tcW w:w="1229" w:type="pct"/>
            <w:shd w:val="clear" w:color="auto" w:fill="F4EDF9"/>
          </w:tcPr>
          <w:p w14:paraId="290C200E" w14:textId="77777777" w:rsidR="009168AE" w:rsidRPr="00307D0A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2, children will be taught to:</w:t>
            </w:r>
          </w:p>
          <w:p w14:paraId="0EA99AEE" w14:textId="77777777" w:rsidR="003D1100" w:rsidRPr="003D1100" w:rsidRDefault="003D1100" w:rsidP="003D110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</w:pPr>
            <w:r w:rsidRPr="003D1100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  <w:t>• Name some religious symbols.</w:t>
            </w:r>
          </w:p>
          <w:p w14:paraId="1BA96405" w14:textId="77777777" w:rsidR="003D1100" w:rsidRPr="003D1100" w:rsidRDefault="003D1100" w:rsidP="003D110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</w:pPr>
            <w:r w:rsidRPr="003D1100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  <w:t>• Explain the meaning of some religious symbols.</w:t>
            </w:r>
          </w:p>
          <w:p w14:paraId="51367E8B" w14:textId="277CE939" w:rsidR="009C723D" w:rsidRPr="00625BD4" w:rsidRDefault="009C723D" w:rsidP="00625BD4">
            <w:pPr>
              <w:rPr>
                <w:rFonts w:ascii="Berlin Sans FB" w:hAnsi="Berlin Sans FB"/>
                <w:sz w:val="20"/>
                <w:szCs w:val="20"/>
              </w:rPr>
            </w:pPr>
          </w:p>
        </w:tc>
        <w:tc>
          <w:tcPr>
            <w:tcW w:w="1212" w:type="pct"/>
            <w:shd w:val="clear" w:color="auto" w:fill="F4EDF9"/>
          </w:tcPr>
          <w:p w14:paraId="32A182F3" w14:textId="5ADD7387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4, children will be taught to:</w:t>
            </w:r>
          </w:p>
          <w:p w14:paraId="148EABE3" w14:textId="77777777" w:rsidR="00B56507" w:rsidRPr="00B56507" w:rsidRDefault="00B56507" w:rsidP="00B56507">
            <w:pPr>
              <w:pStyle w:val="ListParagraph"/>
              <w:rPr>
                <w:rFonts w:ascii="Berlin Sans FB" w:hAnsi="Berlin Sans FB"/>
              </w:rPr>
            </w:pPr>
          </w:p>
          <w:p w14:paraId="79295FB1" w14:textId="0DD91CB9" w:rsidR="009168AE" w:rsidRPr="00307D0A" w:rsidRDefault="00B56507" w:rsidP="00B5650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</w:rPr>
            </w:pPr>
            <w:r>
              <w:rPr>
                <w:rFonts w:ascii="Verdana" w:hAnsi="Verdana"/>
                <w:color w:val="000000"/>
                <w:sz w:val="23"/>
                <w:szCs w:val="23"/>
                <w:shd w:val="clear" w:color="auto" w:fill="FFFFFF" w:themeFill="background1"/>
              </w:rPr>
              <w:t xml:space="preserve">Identify religious </w:t>
            </w:r>
            <w:r w:rsidR="003D1100" w:rsidRPr="006E1D72">
              <w:rPr>
                <w:rFonts w:ascii="Verdana" w:hAnsi="Verdana"/>
                <w:color w:val="000000"/>
                <w:sz w:val="23"/>
                <w:szCs w:val="23"/>
                <w:shd w:val="clear" w:color="auto" w:fill="FFFFFF" w:themeFill="background1"/>
              </w:rPr>
              <w:t>symbolism in literature and th</w:t>
            </w:r>
            <w:r>
              <w:rPr>
                <w:rFonts w:ascii="Verdana" w:hAnsi="Verdana"/>
                <w:color w:val="000000"/>
                <w:sz w:val="23"/>
                <w:szCs w:val="23"/>
                <w:shd w:val="clear" w:color="auto" w:fill="FFFFFF" w:themeFill="background1"/>
              </w:rPr>
              <w:t>e</w:t>
            </w:r>
            <w:r w:rsidR="003D1100" w:rsidRPr="006E1D72">
              <w:rPr>
                <w:rFonts w:ascii="Verdana" w:hAnsi="Verdana"/>
                <w:color w:val="000000"/>
                <w:sz w:val="23"/>
                <w:szCs w:val="23"/>
                <w:shd w:val="clear" w:color="auto" w:fill="FFFFFF" w:themeFill="background1"/>
              </w:rPr>
              <w:t> arts.</w:t>
            </w:r>
          </w:p>
        </w:tc>
        <w:tc>
          <w:tcPr>
            <w:tcW w:w="1271" w:type="pct"/>
            <w:shd w:val="clear" w:color="auto" w:fill="F4EDF9"/>
          </w:tcPr>
          <w:p w14:paraId="43490B14" w14:textId="77777777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6, children will be taught to:</w:t>
            </w:r>
          </w:p>
          <w:p w14:paraId="6B071196" w14:textId="77777777" w:rsidR="00B56507" w:rsidRPr="00B56507" w:rsidRDefault="00B56507" w:rsidP="00B56507">
            <w:pPr>
              <w:pStyle w:val="ListParagraph"/>
              <w:rPr>
                <w:rFonts w:ascii="Berlin Sans FB" w:hAnsi="Berlin Sans FB"/>
                <w:i/>
                <w:color w:val="000000"/>
                <w:sz w:val="20"/>
                <w:szCs w:val="20"/>
              </w:rPr>
            </w:pPr>
          </w:p>
          <w:p w14:paraId="643AC8D1" w14:textId="29005C13" w:rsidR="00582164" w:rsidRPr="00582164" w:rsidRDefault="003D1100" w:rsidP="00B56507">
            <w:pPr>
              <w:pStyle w:val="ListParagraph"/>
              <w:rPr>
                <w:rFonts w:ascii="Berlin Sans FB" w:hAnsi="Berlin Sans FB"/>
                <w:i/>
                <w:color w:val="000000"/>
                <w:sz w:val="20"/>
                <w:szCs w:val="20"/>
              </w:rPr>
            </w:pPr>
            <w:r w:rsidRPr="006E1D72">
              <w:rPr>
                <w:rFonts w:ascii="Verdana" w:hAnsi="Verdana"/>
                <w:color w:val="000000"/>
                <w:sz w:val="23"/>
                <w:szCs w:val="23"/>
                <w:shd w:val="clear" w:color="auto" w:fill="FFFFFF" w:themeFill="background1"/>
              </w:rPr>
              <w:t>• Explain some of the different ways that individuals show their beliefs</w:t>
            </w:r>
          </w:p>
        </w:tc>
      </w:tr>
    </w:tbl>
    <w:p w14:paraId="3EAD99EF" w14:textId="77777777" w:rsidR="009168AE" w:rsidRDefault="009168AE" w:rsidP="00C94121">
      <w:pPr>
        <w:pStyle w:val="NormalWeb"/>
        <w:rPr>
          <w:rFonts w:ascii="Verdana" w:hAnsi="Verdana"/>
          <w:color w:val="000000"/>
          <w:sz w:val="23"/>
          <w:szCs w:val="23"/>
        </w:rPr>
      </w:pPr>
    </w:p>
    <w:p w14:paraId="394CFCAF" w14:textId="77777777" w:rsidR="009168AE" w:rsidRDefault="009168AE" w:rsidP="00C94121">
      <w:pPr>
        <w:pStyle w:val="NormalWeb"/>
        <w:rPr>
          <w:rFonts w:ascii="Verdana" w:hAnsi="Verdana"/>
          <w:color w:val="000000"/>
          <w:sz w:val="23"/>
          <w:szCs w:val="23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50"/>
        <w:gridCol w:w="3549"/>
        <w:gridCol w:w="3548"/>
        <w:gridCol w:w="3819"/>
        <w:gridCol w:w="3822"/>
      </w:tblGrid>
      <w:tr w:rsidR="009168AE" w14:paraId="04A64F41" w14:textId="77777777" w:rsidTr="000A1FA6">
        <w:trPr>
          <w:trHeight w:val="263"/>
          <w:tblHeader/>
        </w:trPr>
        <w:tc>
          <w:tcPr>
            <w:tcW w:w="5000" w:type="pct"/>
            <w:gridSpan w:val="5"/>
            <w:shd w:val="clear" w:color="auto" w:fill="BD92DE"/>
          </w:tcPr>
          <w:p w14:paraId="1AC14CA6" w14:textId="43CA3E6A" w:rsidR="009168AE" w:rsidRPr="006E1D72" w:rsidRDefault="003D1100" w:rsidP="000A1FA6">
            <w:pPr>
              <w:jc w:val="center"/>
              <w:rPr>
                <w:rFonts w:ascii="Berlin Sans FB" w:hAnsi="Berlin Sans FB"/>
                <w:sz w:val="40"/>
                <w:szCs w:val="40"/>
              </w:rPr>
            </w:pPr>
            <w:r>
              <w:rPr>
                <w:rFonts w:ascii="Berlin Sans FB" w:hAnsi="Berlin Sans FB"/>
                <w:sz w:val="40"/>
                <w:szCs w:val="40"/>
              </w:rPr>
              <w:lastRenderedPageBreak/>
              <w:t>R.E.</w:t>
            </w:r>
            <w:r w:rsidR="009168AE" w:rsidRPr="00536B4C">
              <w:rPr>
                <w:rFonts w:ascii="Berlin Sans FB" w:hAnsi="Berlin Sans FB"/>
                <w:sz w:val="40"/>
                <w:szCs w:val="40"/>
              </w:rPr>
              <w:t xml:space="preserve"> Progression</w:t>
            </w:r>
            <w:r w:rsidR="009168AE">
              <w:rPr>
                <w:rFonts w:ascii="Berlin Sans FB" w:hAnsi="Berlin Sans FB"/>
                <w:sz w:val="40"/>
                <w:szCs w:val="40"/>
              </w:rPr>
              <w:t xml:space="preserve"> of </w:t>
            </w:r>
            <w:r>
              <w:rPr>
                <w:rFonts w:ascii="Berlin Sans FB" w:hAnsi="Berlin Sans FB"/>
                <w:sz w:val="40"/>
                <w:szCs w:val="40"/>
              </w:rPr>
              <w:t>SKILLS</w:t>
            </w:r>
            <w:r w:rsidR="009168AE" w:rsidRPr="000B1B5F">
              <w:rPr>
                <w:rFonts w:ascii="Berlin Sans FB" w:hAnsi="Berlin Sans FB"/>
                <w:color w:val="FFFF00"/>
                <w:sz w:val="40"/>
                <w:szCs w:val="40"/>
              </w:rPr>
              <w:t xml:space="preserve"> </w:t>
            </w:r>
            <w:r w:rsidR="009168AE" w:rsidRPr="00536B4C">
              <w:rPr>
                <w:rFonts w:ascii="Berlin Sans FB" w:hAnsi="Berlin Sans FB"/>
                <w:sz w:val="40"/>
                <w:szCs w:val="40"/>
              </w:rPr>
              <w:t>Map</w:t>
            </w:r>
          </w:p>
        </w:tc>
      </w:tr>
      <w:tr w:rsidR="009168AE" w14:paraId="76356F5E" w14:textId="77777777" w:rsidTr="000A1FA6">
        <w:trPr>
          <w:cantSplit/>
          <w:trHeight w:val="807"/>
          <w:tblHeader/>
        </w:trPr>
        <w:tc>
          <w:tcPr>
            <w:tcW w:w="211" w:type="pct"/>
            <w:shd w:val="clear" w:color="auto" w:fill="F4EDF9"/>
            <w:textDirection w:val="btLr"/>
          </w:tcPr>
          <w:p w14:paraId="7B3B2702" w14:textId="77777777" w:rsidR="009168AE" w:rsidRDefault="009168AE" w:rsidP="000A1FA6">
            <w:pPr>
              <w:ind w:left="113" w:right="113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53" w:type="pct"/>
            <w:shd w:val="clear" w:color="auto" w:fill="D6BBEB"/>
          </w:tcPr>
          <w:p w14:paraId="275472FC" w14:textId="3B121B29" w:rsidR="009168AE" w:rsidRDefault="009168AE" w:rsidP="000A1FA6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</w:pPr>
          </w:p>
          <w:p w14:paraId="6DCBFFBE" w14:textId="77777777" w:rsidR="009168AE" w:rsidRPr="00536B4C" w:rsidRDefault="009168AE" w:rsidP="000A1FA6">
            <w:pPr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</w:pPr>
            <w:r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  <w:t xml:space="preserve">          EYFS</w:t>
            </w:r>
          </w:p>
        </w:tc>
        <w:tc>
          <w:tcPr>
            <w:tcW w:w="1153" w:type="pct"/>
            <w:shd w:val="clear" w:color="auto" w:fill="D6BBEB"/>
          </w:tcPr>
          <w:p w14:paraId="461EFFD4" w14:textId="40A8C3EB" w:rsidR="009168AE" w:rsidRPr="00536B4C" w:rsidRDefault="009168AE" w:rsidP="000A1FA6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</w:p>
          <w:p w14:paraId="2E493FC2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     Key Stage 1</w:t>
            </w:r>
          </w:p>
        </w:tc>
        <w:tc>
          <w:tcPr>
            <w:tcW w:w="1241" w:type="pct"/>
            <w:shd w:val="clear" w:color="auto" w:fill="D6BBEB"/>
          </w:tcPr>
          <w:p w14:paraId="4B1FC3DA" w14:textId="2570E7EA" w:rsidR="009168AE" w:rsidRDefault="009168AE" w:rsidP="000A1FA6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</w:p>
          <w:p w14:paraId="1CA95BE3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Lower Key Stage</w:t>
            </w:r>
            <w:r w:rsidRPr="00536B4C">
              <w:rPr>
                <w:rFonts w:ascii="Berlin Sans FB" w:hAnsi="Berlin Sans FB"/>
                <w:sz w:val="28"/>
                <w:szCs w:val="28"/>
              </w:rPr>
              <w:t xml:space="preserve"> 2</w:t>
            </w:r>
          </w:p>
        </w:tc>
        <w:tc>
          <w:tcPr>
            <w:tcW w:w="1241" w:type="pct"/>
            <w:shd w:val="clear" w:color="auto" w:fill="D6BBEB"/>
          </w:tcPr>
          <w:p w14:paraId="2836D734" w14:textId="777DB1CE" w:rsidR="009168AE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</w:p>
          <w:p w14:paraId="5AEAA128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 Upper Key Stage 2</w:t>
            </w:r>
          </w:p>
        </w:tc>
      </w:tr>
      <w:tr w:rsidR="009168AE" w:rsidRPr="00536B4C" w14:paraId="795DAC89" w14:textId="77777777" w:rsidTr="00625BD4">
        <w:trPr>
          <w:cantSplit/>
          <w:trHeight w:val="8917"/>
          <w:tblHeader/>
        </w:trPr>
        <w:tc>
          <w:tcPr>
            <w:tcW w:w="211" w:type="pct"/>
            <w:shd w:val="clear" w:color="auto" w:fill="D6BBEB"/>
            <w:textDirection w:val="btLr"/>
          </w:tcPr>
          <w:p w14:paraId="7AFE624E" w14:textId="030A0618" w:rsidR="009168AE" w:rsidRPr="003D1100" w:rsidRDefault="003D1100" w:rsidP="000A1FA6">
            <w:pPr>
              <w:ind w:left="113" w:right="113"/>
              <w:jc w:val="center"/>
              <w:rPr>
                <w:rFonts w:ascii="Berlin Sans FB" w:hAnsi="Berlin Sans FB"/>
                <w:b/>
                <w:bCs/>
              </w:rPr>
            </w:pPr>
            <w:r w:rsidRPr="003D1100">
              <w:rPr>
                <w:rFonts w:ascii="Berlin Sans FB" w:hAnsi="Berlin Sans FB"/>
                <w:b/>
                <w:bCs/>
              </w:rPr>
              <w:t>Understand values</w:t>
            </w:r>
          </w:p>
        </w:tc>
        <w:tc>
          <w:tcPr>
            <w:tcW w:w="1153" w:type="pct"/>
            <w:shd w:val="clear" w:color="auto" w:fill="F4EDF9"/>
          </w:tcPr>
          <w:p w14:paraId="0C0E3F9A" w14:textId="25C1E680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EYFS, children will be taught to:</w:t>
            </w:r>
          </w:p>
          <w:p w14:paraId="1AB47F57" w14:textId="77777777" w:rsidR="00BA2BC2" w:rsidRDefault="00BA2BC2" w:rsidP="000A1FA6">
            <w:pPr>
              <w:rPr>
                <w:rFonts w:ascii="Berlin Sans FB" w:hAnsi="Berlin Sans FB"/>
                <w:i/>
              </w:rPr>
            </w:pPr>
          </w:p>
          <w:p w14:paraId="534954C1" w14:textId="6F514212" w:rsidR="009168AE" w:rsidRPr="00BA2BC2" w:rsidRDefault="008920EA" w:rsidP="003D1100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24"/>
                <w:szCs w:val="24"/>
              </w:rPr>
            </w:pPr>
            <w:r w:rsidRPr="00BA2BC2">
              <w:rPr>
                <w:rFonts w:ascii="Verdana" w:hAnsi="Verdana"/>
                <w:sz w:val="24"/>
                <w:szCs w:val="24"/>
              </w:rPr>
              <w:t>See themselves as valuable individuals</w:t>
            </w:r>
          </w:p>
          <w:p w14:paraId="607F2667" w14:textId="77777777" w:rsidR="008920EA" w:rsidRPr="00BA2BC2" w:rsidRDefault="008920EA" w:rsidP="003D1100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24"/>
                <w:szCs w:val="24"/>
              </w:rPr>
            </w:pPr>
            <w:r w:rsidRPr="00BA2BC2">
              <w:rPr>
                <w:rFonts w:ascii="Verdana" w:hAnsi="Verdana"/>
                <w:sz w:val="24"/>
                <w:szCs w:val="24"/>
              </w:rPr>
              <w:t>Name and describe people who are familiar to them</w:t>
            </w:r>
          </w:p>
          <w:p w14:paraId="51D47CC6" w14:textId="77777777" w:rsidR="008920EA" w:rsidRPr="00BA2BC2" w:rsidRDefault="008920EA" w:rsidP="003D1100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24"/>
                <w:szCs w:val="24"/>
              </w:rPr>
            </w:pPr>
            <w:r w:rsidRPr="00BA2BC2">
              <w:rPr>
                <w:rFonts w:ascii="Verdana" w:hAnsi="Verdana"/>
                <w:sz w:val="24"/>
                <w:szCs w:val="24"/>
              </w:rPr>
              <w:t>Talk about the lives of people around them and their roles in society.</w:t>
            </w:r>
          </w:p>
          <w:p w14:paraId="44E5710F" w14:textId="6A558EB9" w:rsidR="008920EA" w:rsidRPr="00307D0A" w:rsidRDefault="008920EA" w:rsidP="003D1100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</w:rPr>
            </w:pPr>
            <w:r w:rsidRPr="00BA2BC2">
              <w:rPr>
                <w:rFonts w:ascii="Verdana" w:hAnsi="Verdana"/>
                <w:sz w:val="24"/>
                <w:szCs w:val="24"/>
              </w:rPr>
              <w:t>Show understanding of their own and others’ needs.</w:t>
            </w:r>
          </w:p>
        </w:tc>
        <w:tc>
          <w:tcPr>
            <w:tcW w:w="1153" w:type="pct"/>
            <w:shd w:val="clear" w:color="auto" w:fill="F4EDF9"/>
          </w:tcPr>
          <w:p w14:paraId="312F2C95" w14:textId="77777777" w:rsidR="009168AE" w:rsidRPr="00307D0A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2, children will be taught to:</w:t>
            </w:r>
          </w:p>
          <w:p w14:paraId="5AF28781" w14:textId="77777777" w:rsidR="006E1D72" w:rsidRPr="006E1D72" w:rsidRDefault="006E1D72" w:rsidP="006E1D7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</w:pPr>
            <w:r w:rsidRPr="006E1D72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  <w:t>• Identify how they have to make their own choices in life.</w:t>
            </w:r>
          </w:p>
          <w:p w14:paraId="254540BF" w14:textId="77777777" w:rsidR="006E1D72" w:rsidRPr="006E1D72" w:rsidRDefault="006E1D72" w:rsidP="006E1D7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</w:pPr>
            <w:r w:rsidRPr="006E1D72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  <w:t>• Explain how actions affect others.</w:t>
            </w:r>
          </w:p>
          <w:p w14:paraId="6CD1B3E7" w14:textId="77777777" w:rsidR="006E1D72" w:rsidRPr="006E1D72" w:rsidRDefault="006E1D72" w:rsidP="006E1D7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</w:pPr>
            <w:r w:rsidRPr="006E1D72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  <w:t>• Show an understanding of the term ‘morals’.</w:t>
            </w:r>
          </w:p>
          <w:p w14:paraId="79CE2BB0" w14:textId="17068D21" w:rsidR="00D24E23" w:rsidRPr="00D24E23" w:rsidRDefault="00D24E23" w:rsidP="00625BD4">
            <w:pPr>
              <w:pStyle w:val="ListParagraph"/>
              <w:rPr>
                <w:rFonts w:ascii="Berlin Sans FB" w:hAnsi="Berlin Sans FB"/>
              </w:rPr>
            </w:pPr>
          </w:p>
        </w:tc>
        <w:tc>
          <w:tcPr>
            <w:tcW w:w="1241" w:type="pct"/>
            <w:shd w:val="clear" w:color="auto" w:fill="F4EDF9"/>
          </w:tcPr>
          <w:p w14:paraId="756EFDCA" w14:textId="77777777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4, children will be taught to:</w:t>
            </w:r>
          </w:p>
          <w:p w14:paraId="698CD532" w14:textId="1DBE22DB" w:rsidR="006E1D72" w:rsidRDefault="006E1D72" w:rsidP="006E1D72">
            <w:pPr>
              <w:pStyle w:val="NormalWeb"/>
              <w:rPr>
                <w:rFonts w:ascii="Verdana" w:hAnsi="Verdana"/>
                <w:color w:val="000000"/>
                <w:sz w:val="23"/>
                <w:szCs w:val="23"/>
              </w:rPr>
            </w:pPr>
            <w:r>
              <w:rPr>
                <w:rFonts w:ascii="Verdana" w:hAnsi="Verdana"/>
                <w:color w:val="000000"/>
                <w:sz w:val="23"/>
                <w:szCs w:val="23"/>
              </w:rPr>
              <w:t>• Explain how beliefs about right and wrong affect people’s behaviour. </w:t>
            </w:r>
          </w:p>
          <w:p w14:paraId="5ADBDA32" w14:textId="77777777" w:rsidR="006E1D72" w:rsidRDefault="006E1D72" w:rsidP="006E1D72">
            <w:pPr>
              <w:pStyle w:val="NormalWeb"/>
              <w:rPr>
                <w:rFonts w:ascii="Verdana" w:hAnsi="Verdana"/>
                <w:color w:val="000000"/>
                <w:sz w:val="23"/>
                <w:szCs w:val="23"/>
              </w:rPr>
            </w:pPr>
            <w:r>
              <w:rPr>
                <w:rFonts w:ascii="Verdana" w:hAnsi="Verdana"/>
                <w:color w:val="000000"/>
                <w:sz w:val="23"/>
                <w:szCs w:val="23"/>
              </w:rPr>
              <w:t>• Describe how some of the values held by communities or individuals affect behaviour and actions. </w:t>
            </w:r>
          </w:p>
          <w:p w14:paraId="3F4E93BE" w14:textId="77777777" w:rsidR="006E1D72" w:rsidRDefault="006E1D72" w:rsidP="006E1D72">
            <w:pPr>
              <w:pStyle w:val="NormalWeb"/>
              <w:rPr>
                <w:rFonts w:ascii="Verdana" w:hAnsi="Verdana"/>
                <w:color w:val="000000"/>
                <w:sz w:val="23"/>
                <w:szCs w:val="23"/>
              </w:rPr>
            </w:pPr>
            <w:r>
              <w:rPr>
                <w:rFonts w:ascii="Verdana" w:hAnsi="Verdana"/>
                <w:color w:val="000000"/>
                <w:sz w:val="23"/>
                <w:szCs w:val="23"/>
              </w:rPr>
              <w:t>• Discuss and give opinions on stories involving moral dilemmas.</w:t>
            </w:r>
          </w:p>
          <w:p w14:paraId="3E0B1C27" w14:textId="7160F34B" w:rsidR="0036590E" w:rsidRPr="0036590E" w:rsidRDefault="0036590E" w:rsidP="00625BD4">
            <w:pPr>
              <w:pStyle w:val="ListParagraph"/>
              <w:rPr>
                <w:rFonts w:ascii="Berlin Sans FB" w:hAnsi="Berlin Sans FB"/>
                <w:sz w:val="20"/>
                <w:szCs w:val="20"/>
              </w:rPr>
            </w:pPr>
          </w:p>
        </w:tc>
        <w:tc>
          <w:tcPr>
            <w:tcW w:w="1241" w:type="pct"/>
            <w:shd w:val="clear" w:color="auto" w:fill="F4EDF9"/>
          </w:tcPr>
          <w:p w14:paraId="4B43E20E" w14:textId="77777777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6, children will be taught to:</w:t>
            </w:r>
          </w:p>
          <w:p w14:paraId="4D588CFA" w14:textId="77777777" w:rsidR="006E1D72" w:rsidRPr="006E1D72" w:rsidRDefault="006E1D72" w:rsidP="006E1D7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</w:pPr>
            <w:r w:rsidRPr="006E1D72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  <w:t>• Explain why different religious communities or individuals may have a different view of what is right and wrong.</w:t>
            </w:r>
          </w:p>
          <w:p w14:paraId="5925228B" w14:textId="77777777" w:rsidR="006E1D72" w:rsidRPr="006E1D72" w:rsidRDefault="006E1D72" w:rsidP="006E1D7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</w:pPr>
            <w:r w:rsidRPr="006E1D72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  <w:t>• Show an awareness of morals and right and wrong beyond rules (i.e. wanting to act in a certain way despite rules).</w:t>
            </w:r>
          </w:p>
          <w:p w14:paraId="00AB1288" w14:textId="77777777" w:rsidR="006E1D72" w:rsidRPr="006E1D72" w:rsidRDefault="006E1D72" w:rsidP="006E1D7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</w:pPr>
            <w:r w:rsidRPr="006E1D72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en-GB"/>
              </w:rPr>
              <w:t>• Express their own values and remain respectful of those with different values.</w:t>
            </w:r>
          </w:p>
          <w:p w14:paraId="0643FD6B" w14:textId="2F6268F3" w:rsidR="0036590E" w:rsidRPr="0036590E" w:rsidRDefault="0036590E" w:rsidP="00625BD4">
            <w:pPr>
              <w:pStyle w:val="ListParagraph"/>
              <w:rPr>
                <w:rFonts w:ascii="Berlin Sans FB" w:hAnsi="Berlin Sans FB"/>
                <w:i/>
                <w:color w:val="000000"/>
              </w:rPr>
            </w:pPr>
          </w:p>
        </w:tc>
      </w:tr>
    </w:tbl>
    <w:p w14:paraId="36B06773" w14:textId="77777777" w:rsidR="009168AE" w:rsidRDefault="009168AE" w:rsidP="00C94121">
      <w:pPr>
        <w:pStyle w:val="NormalWeb"/>
        <w:rPr>
          <w:rFonts w:ascii="Verdana" w:hAnsi="Verdana"/>
          <w:color w:val="000000"/>
          <w:sz w:val="23"/>
          <w:szCs w:val="23"/>
        </w:rPr>
      </w:pPr>
    </w:p>
    <w:p w14:paraId="6F26DCD0" w14:textId="77777777" w:rsidR="009168AE" w:rsidRDefault="009168AE" w:rsidP="00C94121">
      <w:pPr>
        <w:pStyle w:val="NormalWeb"/>
        <w:rPr>
          <w:rFonts w:ascii="Verdana" w:hAnsi="Verdana"/>
          <w:color w:val="000000"/>
          <w:sz w:val="23"/>
          <w:szCs w:val="23"/>
        </w:rPr>
      </w:pPr>
    </w:p>
    <w:sectPr w:rsidR="009168AE" w:rsidSect="00C94121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204E86" w14:textId="77777777" w:rsidR="007256EC" w:rsidRDefault="007256EC" w:rsidP="00C529F6">
      <w:pPr>
        <w:spacing w:after="0" w:line="240" w:lineRule="auto"/>
      </w:pPr>
      <w:r>
        <w:separator/>
      </w:r>
    </w:p>
  </w:endnote>
  <w:endnote w:type="continuationSeparator" w:id="0">
    <w:p w14:paraId="3C7852D3" w14:textId="77777777" w:rsidR="007256EC" w:rsidRDefault="007256EC" w:rsidP="00C52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D8FC26" w14:textId="77777777" w:rsidR="007256EC" w:rsidRDefault="007256EC" w:rsidP="00C529F6">
      <w:pPr>
        <w:spacing w:after="0" w:line="240" w:lineRule="auto"/>
      </w:pPr>
      <w:r>
        <w:separator/>
      </w:r>
    </w:p>
  </w:footnote>
  <w:footnote w:type="continuationSeparator" w:id="0">
    <w:p w14:paraId="06F62F36" w14:textId="77777777" w:rsidR="007256EC" w:rsidRDefault="007256EC" w:rsidP="00C529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E4D37"/>
    <w:multiLevelType w:val="hybridMultilevel"/>
    <w:tmpl w:val="FE1AC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67C57"/>
    <w:multiLevelType w:val="hybridMultilevel"/>
    <w:tmpl w:val="F5E29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76718"/>
    <w:multiLevelType w:val="hybridMultilevel"/>
    <w:tmpl w:val="C712A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A2CAB"/>
    <w:multiLevelType w:val="hybridMultilevel"/>
    <w:tmpl w:val="B5FC2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530F4"/>
    <w:multiLevelType w:val="hybridMultilevel"/>
    <w:tmpl w:val="84424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95836"/>
    <w:multiLevelType w:val="hybridMultilevel"/>
    <w:tmpl w:val="9AB45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57F08"/>
    <w:multiLevelType w:val="hybridMultilevel"/>
    <w:tmpl w:val="51186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CA533B"/>
    <w:multiLevelType w:val="hybridMultilevel"/>
    <w:tmpl w:val="A8E87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111D3"/>
    <w:multiLevelType w:val="hybridMultilevel"/>
    <w:tmpl w:val="DE921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4473B6"/>
    <w:multiLevelType w:val="hybridMultilevel"/>
    <w:tmpl w:val="B694D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D065D"/>
    <w:multiLevelType w:val="hybridMultilevel"/>
    <w:tmpl w:val="B8BA4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B7AD6"/>
    <w:multiLevelType w:val="hybridMultilevel"/>
    <w:tmpl w:val="70282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241B8"/>
    <w:multiLevelType w:val="hybridMultilevel"/>
    <w:tmpl w:val="BFEC3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35912"/>
    <w:multiLevelType w:val="hybridMultilevel"/>
    <w:tmpl w:val="B07C3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DF1F64"/>
    <w:multiLevelType w:val="hybridMultilevel"/>
    <w:tmpl w:val="CB2A97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EA6AE3"/>
    <w:multiLevelType w:val="hybridMultilevel"/>
    <w:tmpl w:val="D8ACD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BC53EC"/>
    <w:multiLevelType w:val="hybridMultilevel"/>
    <w:tmpl w:val="AF70D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A92F89"/>
    <w:multiLevelType w:val="hybridMultilevel"/>
    <w:tmpl w:val="BC604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B56540"/>
    <w:multiLevelType w:val="hybridMultilevel"/>
    <w:tmpl w:val="0B8C7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D94CCC"/>
    <w:multiLevelType w:val="hybridMultilevel"/>
    <w:tmpl w:val="D25CA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0B2D9C"/>
    <w:multiLevelType w:val="hybridMultilevel"/>
    <w:tmpl w:val="F01291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C2972"/>
    <w:multiLevelType w:val="hybridMultilevel"/>
    <w:tmpl w:val="51FE0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EB2FD2"/>
    <w:multiLevelType w:val="hybridMultilevel"/>
    <w:tmpl w:val="A58EA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C70BC1"/>
    <w:multiLevelType w:val="hybridMultilevel"/>
    <w:tmpl w:val="559A7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E77367"/>
    <w:multiLevelType w:val="hybridMultilevel"/>
    <w:tmpl w:val="63B20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E828E6"/>
    <w:multiLevelType w:val="hybridMultilevel"/>
    <w:tmpl w:val="9594E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A754AD"/>
    <w:multiLevelType w:val="hybridMultilevel"/>
    <w:tmpl w:val="4D841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BE076D"/>
    <w:multiLevelType w:val="hybridMultilevel"/>
    <w:tmpl w:val="287A5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44503C"/>
    <w:multiLevelType w:val="hybridMultilevel"/>
    <w:tmpl w:val="A8CAD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584C77"/>
    <w:multiLevelType w:val="hybridMultilevel"/>
    <w:tmpl w:val="FBAC7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7874E4"/>
    <w:multiLevelType w:val="hybridMultilevel"/>
    <w:tmpl w:val="1ED2A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AB173F"/>
    <w:multiLevelType w:val="hybridMultilevel"/>
    <w:tmpl w:val="0EB6D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27"/>
  </w:num>
  <w:num w:numId="4">
    <w:abstractNumId w:val="18"/>
  </w:num>
  <w:num w:numId="5">
    <w:abstractNumId w:val="31"/>
  </w:num>
  <w:num w:numId="6">
    <w:abstractNumId w:val="0"/>
  </w:num>
  <w:num w:numId="7">
    <w:abstractNumId w:val="4"/>
  </w:num>
  <w:num w:numId="8">
    <w:abstractNumId w:val="19"/>
  </w:num>
  <w:num w:numId="9">
    <w:abstractNumId w:val="21"/>
  </w:num>
  <w:num w:numId="10">
    <w:abstractNumId w:val="13"/>
  </w:num>
  <w:num w:numId="11">
    <w:abstractNumId w:val="6"/>
  </w:num>
  <w:num w:numId="12">
    <w:abstractNumId w:val="11"/>
  </w:num>
  <w:num w:numId="13">
    <w:abstractNumId w:val="20"/>
  </w:num>
  <w:num w:numId="14">
    <w:abstractNumId w:val="17"/>
  </w:num>
  <w:num w:numId="15">
    <w:abstractNumId w:val="12"/>
  </w:num>
  <w:num w:numId="16">
    <w:abstractNumId w:val="23"/>
  </w:num>
  <w:num w:numId="17">
    <w:abstractNumId w:val="28"/>
  </w:num>
  <w:num w:numId="18">
    <w:abstractNumId w:val="2"/>
  </w:num>
  <w:num w:numId="19">
    <w:abstractNumId w:val="3"/>
  </w:num>
  <w:num w:numId="20">
    <w:abstractNumId w:val="15"/>
  </w:num>
  <w:num w:numId="21">
    <w:abstractNumId w:val="29"/>
  </w:num>
  <w:num w:numId="22">
    <w:abstractNumId w:val="10"/>
  </w:num>
  <w:num w:numId="23">
    <w:abstractNumId w:val="5"/>
  </w:num>
  <w:num w:numId="24">
    <w:abstractNumId w:val="1"/>
  </w:num>
  <w:num w:numId="25">
    <w:abstractNumId w:val="14"/>
  </w:num>
  <w:num w:numId="26">
    <w:abstractNumId w:val="7"/>
  </w:num>
  <w:num w:numId="27">
    <w:abstractNumId w:val="30"/>
  </w:num>
  <w:num w:numId="28">
    <w:abstractNumId w:val="9"/>
  </w:num>
  <w:num w:numId="29">
    <w:abstractNumId w:val="22"/>
  </w:num>
  <w:num w:numId="30">
    <w:abstractNumId w:val="8"/>
  </w:num>
  <w:num w:numId="31">
    <w:abstractNumId w:val="25"/>
  </w:num>
  <w:num w:numId="32">
    <w:abstractNumId w:val="2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6EF"/>
    <w:rsid w:val="00062455"/>
    <w:rsid w:val="000B1B5F"/>
    <w:rsid w:val="000C38DD"/>
    <w:rsid w:val="000C7C10"/>
    <w:rsid w:val="0011530F"/>
    <w:rsid w:val="00140AA5"/>
    <w:rsid w:val="00170FC0"/>
    <w:rsid w:val="001C05FF"/>
    <w:rsid w:val="001E6B87"/>
    <w:rsid w:val="00210475"/>
    <w:rsid w:val="00216961"/>
    <w:rsid w:val="002739C5"/>
    <w:rsid w:val="00297C66"/>
    <w:rsid w:val="002A68FA"/>
    <w:rsid w:val="00307D0A"/>
    <w:rsid w:val="0036590E"/>
    <w:rsid w:val="003D1100"/>
    <w:rsid w:val="003E5AA6"/>
    <w:rsid w:val="003F7B69"/>
    <w:rsid w:val="00400799"/>
    <w:rsid w:val="00430A65"/>
    <w:rsid w:val="00457CB6"/>
    <w:rsid w:val="004B26BB"/>
    <w:rsid w:val="004F6632"/>
    <w:rsid w:val="00536B4C"/>
    <w:rsid w:val="00543FD8"/>
    <w:rsid w:val="00564E12"/>
    <w:rsid w:val="00582164"/>
    <w:rsid w:val="005A6FF3"/>
    <w:rsid w:val="005B10D0"/>
    <w:rsid w:val="005D4EE6"/>
    <w:rsid w:val="00600BA6"/>
    <w:rsid w:val="00616DBE"/>
    <w:rsid w:val="00624428"/>
    <w:rsid w:val="00625BD4"/>
    <w:rsid w:val="00653CAE"/>
    <w:rsid w:val="006E1D72"/>
    <w:rsid w:val="006F3EC0"/>
    <w:rsid w:val="00700B1C"/>
    <w:rsid w:val="00712CE8"/>
    <w:rsid w:val="007256EC"/>
    <w:rsid w:val="00767F5D"/>
    <w:rsid w:val="007D6053"/>
    <w:rsid w:val="00876120"/>
    <w:rsid w:val="00882C24"/>
    <w:rsid w:val="008920EA"/>
    <w:rsid w:val="00897877"/>
    <w:rsid w:val="008A2034"/>
    <w:rsid w:val="009168AE"/>
    <w:rsid w:val="00920CCF"/>
    <w:rsid w:val="00934B4E"/>
    <w:rsid w:val="0094608D"/>
    <w:rsid w:val="0097240D"/>
    <w:rsid w:val="009A21D2"/>
    <w:rsid w:val="009C46BA"/>
    <w:rsid w:val="009C723D"/>
    <w:rsid w:val="00A5132C"/>
    <w:rsid w:val="00A73EF1"/>
    <w:rsid w:val="00B07589"/>
    <w:rsid w:val="00B12EF1"/>
    <w:rsid w:val="00B15347"/>
    <w:rsid w:val="00B174F0"/>
    <w:rsid w:val="00B56507"/>
    <w:rsid w:val="00B9491B"/>
    <w:rsid w:val="00BA2BC2"/>
    <w:rsid w:val="00BE61D9"/>
    <w:rsid w:val="00C529F6"/>
    <w:rsid w:val="00C94121"/>
    <w:rsid w:val="00CB16EF"/>
    <w:rsid w:val="00CE2A9C"/>
    <w:rsid w:val="00D24E23"/>
    <w:rsid w:val="00D57F8D"/>
    <w:rsid w:val="00D723C5"/>
    <w:rsid w:val="00D72494"/>
    <w:rsid w:val="00D8717E"/>
    <w:rsid w:val="00D93032"/>
    <w:rsid w:val="00DF1ECC"/>
    <w:rsid w:val="00DF3304"/>
    <w:rsid w:val="00E02D2D"/>
    <w:rsid w:val="00E329B7"/>
    <w:rsid w:val="00E6296E"/>
    <w:rsid w:val="00E81C9A"/>
    <w:rsid w:val="00EF5E19"/>
    <w:rsid w:val="00F123B7"/>
    <w:rsid w:val="00F53BA4"/>
    <w:rsid w:val="00F600CE"/>
    <w:rsid w:val="00F86C52"/>
    <w:rsid w:val="00FC3C4A"/>
    <w:rsid w:val="00FC6706"/>
    <w:rsid w:val="00FE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AED34"/>
  <w15:chartTrackingRefBased/>
  <w15:docId w15:val="{84083DC3-D99C-4766-BBBF-A52795EE1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1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C38DD"/>
    <w:rPr>
      <w:b/>
      <w:bCs/>
    </w:rPr>
  </w:style>
  <w:style w:type="paragraph" w:styleId="NormalWeb">
    <w:name w:val="Normal (Web)"/>
    <w:basedOn w:val="Normal"/>
    <w:uiPriority w:val="99"/>
    <w:unhideWhenUsed/>
    <w:rsid w:val="000C3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A5132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0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0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07D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29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9F6"/>
  </w:style>
  <w:style w:type="paragraph" w:styleId="Footer">
    <w:name w:val="footer"/>
    <w:basedOn w:val="Normal"/>
    <w:link w:val="FooterChar"/>
    <w:uiPriority w:val="99"/>
    <w:unhideWhenUsed/>
    <w:rsid w:val="00C529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9F6"/>
  </w:style>
  <w:style w:type="paragraph" w:styleId="Title">
    <w:name w:val="Title"/>
    <w:basedOn w:val="Normal"/>
    <w:next w:val="Normal"/>
    <w:link w:val="TitleChar"/>
    <w:uiPriority w:val="10"/>
    <w:qFormat/>
    <w:rsid w:val="00FC6706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FC6706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706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FC6706"/>
    <w:rPr>
      <w:rFonts w:eastAsiaTheme="minorEastAsia" w:cs="Times New Roman"/>
      <w:color w:val="5A5A5A" w:themeColor="text1" w:themeTint="A5"/>
      <w:spacing w:val="15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E7BF1-894B-4FBE-83EC-AA8B16D4A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4</cp:revision>
  <cp:lastPrinted>2023-01-13T15:27:00Z</cp:lastPrinted>
  <dcterms:created xsi:type="dcterms:W3CDTF">2023-01-13T15:28:00Z</dcterms:created>
  <dcterms:modified xsi:type="dcterms:W3CDTF">2023-03-13T15:03:00Z</dcterms:modified>
</cp:coreProperties>
</file>