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1D78FC" w:rsidP="00E45239" w:rsidRDefault="00E45239" w14:paraId="3E83B00D" w14:textId="77777777">
      <w:pPr>
        <w:jc w:val="center"/>
        <w:rPr>
          <w:b/>
          <w:color w:val="538135" w:themeColor="accent6" w:themeShade="BF"/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 wp14:anchorId="1A5D3AEC" wp14:editId="05AA2D08">
            <wp:extent cx="713014" cy="6868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199" cy="70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5239">
        <w:rPr>
          <w:b/>
          <w:color w:val="538135" w:themeColor="accent6" w:themeShade="BF"/>
          <w:sz w:val="32"/>
          <w:szCs w:val="32"/>
        </w:rPr>
        <w:t>Hawkshead Esthwaite Primary School</w:t>
      </w:r>
    </w:p>
    <w:p w:rsidR="0079628D" w:rsidP="00E45239" w:rsidRDefault="0079628D" w14:paraId="5D05C7CD" w14:textId="77777777">
      <w:pPr>
        <w:jc w:val="center"/>
        <w:rPr>
          <w:b/>
          <w:color w:val="538135" w:themeColor="accent6" w:themeShade="BF"/>
          <w:sz w:val="32"/>
          <w:szCs w:val="32"/>
        </w:rPr>
      </w:pPr>
    </w:p>
    <w:p w:rsidRPr="0079628D" w:rsidR="0079628D" w:rsidP="0079628D" w:rsidRDefault="0079628D" w14:paraId="41CEDE96" w14:textId="77777777">
      <w:pPr>
        <w:jc w:val="center"/>
        <w:rPr>
          <w:b/>
          <w:sz w:val="32"/>
          <w:szCs w:val="32"/>
        </w:rPr>
      </w:pPr>
      <w:r w:rsidRPr="0079628D">
        <w:rPr>
          <w:b/>
          <w:sz w:val="32"/>
          <w:szCs w:val="32"/>
        </w:rPr>
        <w:t>Governing Body Declaration of Personal and Pecuniary Interests</w:t>
      </w:r>
    </w:p>
    <w:p w:rsidRPr="0079628D" w:rsidR="0079628D" w:rsidP="18029F9F" w:rsidRDefault="0079628D" w14:paraId="383DF589" w14:textId="30988F70">
      <w:pPr>
        <w:jc w:val="center"/>
        <w:rPr>
          <w:b w:val="1"/>
          <w:bCs w:val="1"/>
          <w:sz w:val="32"/>
          <w:szCs w:val="32"/>
        </w:rPr>
      </w:pPr>
      <w:r w:rsidRPr="18029F9F" w:rsidR="0079628D">
        <w:rPr>
          <w:b w:val="1"/>
          <w:bCs w:val="1"/>
          <w:sz w:val="32"/>
          <w:szCs w:val="32"/>
        </w:rPr>
        <w:t xml:space="preserve">Updated </w:t>
      </w:r>
      <w:r w:rsidRPr="18029F9F" w:rsidR="0000DC37">
        <w:rPr>
          <w:b w:val="1"/>
          <w:bCs w:val="1"/>
          <w:sz w:val="32"/>
          <w:szCs w:val="32"/>
        </w:rPr>
        <w:t xml:space="preserve">March </w:t>
      </w:r>
      <w:r w:rsidRPr="18029F9F" w:rsidR="0079628D">
        <w:rPr>
          <w:b w:val="1"/>
          <w:bCs w:val="1"/>
          <w:sz w:val="32"/>
          <w:szCs w:val="32"/>
        </w:rPr>
        <w:t>20</w:t>
      </w:r>
      <w:r w:rsidRPr="18029F9F" w:rsidR="003916D1">
        <w:rPr>
          <w:b w:val="1"/>
          <w:bCs w:val="1"/>
          <w:sz w:val="32"/>
          <w:szCs w:val="32"/>
        </w:rPr>
        <w:t>2</w:t>
      </w:r>
      <w:r w:rsidRPr="18029F9F" w:rsidR="0085408F">
        <w:rPr>
          <w:b w:val="1"/>
          <w:bCs w:val="1"/>
          <w:sz w:val="32"/>
          <w:szCs w:val="32"/>
        </w:rPr>
        <w:t>2</w:t>
      </w:r>
    </w:p>
    <w:tbl>
      <w:tblPr>
        <w:tblStyle w:val="TableGrid"/>
        <w:tblW w:w="14283" w:type="dxa"/>
        <w:tblLook w:val="04A0" w:firstRow="1" w:lastRow="0" w:firstColumn="1" w:lastColumn="0" w:noHBand="0" w:noVBand="1"/>
      </w:tblPr>
      <w:tblGrid>
        <w:gridCol w:w="1555"/>
        <w:gridCol w:w="2132"/>
        <w:gridCol w:w="4955"/>
        <w:gridCol w:w="1708"/>
        <w:gridCol w:w="1272"/>
        <w:gridCol w:w="2661"/>
      </w:tblGrid>
      <w:tr w:rsidR="0079628D" w:rsidTr="18029F9F" w14:paraId="6877E9C0" w14:textId="77777777">
        <w:tc>
          <w:tcPr>
            <w:tcW w:w="1555" w:type="dxa"/>
            <w:tcMar/>
          </w:tcPr>
          <w:p w:rsidRPr="006E5F0A" w:rsidR="0079628D" w:rsidP="00E20A1E" w:rsidRDefault="0079628D" w14:paraId="3C0168D4" w14:textId="77777777">
            <w:pPr>
              <w:rPr>
                <w:b/>
              </w:rPr>
            </w:pPr>
            <w:r w:rsidRPr="006E5F0A">
              <w:rPr>
                <w:b/>
              </w:rPr>
              <w:t>Name</w:t>
            </w:r>
          </w:p>
        </w:tc>
        <w:tc>
          <w:tcPr>
            <w:tcW w:w="2132" w:type="dxa"/>
            <w:tcMar/>
          </w:tcPr>
          <w:p w:rsidR="0079628D" w:rsidP="00E20A1E" w:rsidRDefault="0079628D" w14:paraId="1D1F619D" w14:textId="77777777">
            <w:pPr>
              <w:rPr>
                <w:b/>
              </w:rPr>
            </w:pPr>
            <w:r w:rsidRPr="006E5F0A">
              <w:rPr>
                <w:b/>
              </w:rPr>
              <w:t>Name of Organisation</w:t>
            </w:r>
          </w:p>
          <w:p w:rsidRPr="006E5F0A" w:rsidR="0079628D" w:rsidP="00E20A1E" w:rsidRDefault="0079628D" w14:paraId="57F07A48" w14:textId="77777777">
            <w:pPr>
              <w:rPr>
                <w:i/>
              </w:rPr>
            </w:pPr>
          </w:p>
        </w:tc>
        <w:tc>
          <w:tcPr>
            <w:tcW w:w="4955" w:type="dxa"/>
            <w:tcMar/>
          </w:tcPr>
          <w:p w:rsidR="0079628D" w:rsidP="00E20A1E" w:rsidRDefault="0079628D" w14:paraId="3F90097A" w14:textId="77777777">
            <w:pPr>
              <w:rPr>
                <w:b/>
              </w:rPr>
            </w:pPr>
            <w:r w:rsidRPr="006E5F0A">
              <w:rPr>
                <w:b/>
              </w:rPr>
              <w:t>Nature of Interest</w:t>
            </w:r>
          </w:p>
          <w:p w:rsidRPr="006E5F0A" w:rsidR="0079628D" w:rsidP="00E20A1E" w:rsidRDefault="0079628D" w14:paraId="13C867B0" w14:textId="77777777">
            <w:pPr>
              <w:rPr>
                <w:i/>
              </w:rPr>
            </w:pPr>
            <w:r>
              <w:rPr>
                <w:i/>
              </w:rPr>
              <w:t>Including governor elsewhere, related /married /spouses/partners to other governors or a member of staff employed at school, other employment, business interests.</w:t>
            </w:r>
          </w:p>
        </w:tc>
        <w:tc>
          <w:tcPr>
            <w:tcW w:w="1708" w:type="dxa"/>
            <w:tcMar/>
          </w:tcPr>
          <w:p w:rsidRPr="006E5F0A" w:rsidR="0079628D" w:rsidP="00E20A1E" w:rsidRDefault="0079628D" w14:paraId="0A3E80AA" w14:textId="77777777">
            <w:pPr>
              <w:rPr>
                <w:b/>
              </w:rPr>
            </w:pPr>
            <w:r w:rsidRPr="006E5F0A">
              <w:rPr>
                <w:b/>
              </w:rPr>
              <w:t>Date Interest was Registered</w:t>
            </w:r>
          </w:p>
        </w:tc>
        <w:tc>
          <w:tcPr>
            <w:tcW w:w="1272" w:type="dxa"/>
            <w:tcMar/>
          </w:tcPr>
          <w:p w:rsidRPr="006E5F0A" w:rsidR="0079628D" w:rsidP="00E20A1E" w:rsidRDefault="0079628D" w14:paraId="1ADAB64D" w14:textId="77777777">
            <w:pPr>
              <w:rPr>
                <w:b/>
              </w:rPr>
            </w:pPr>
            <w:r w:rsidRPr="006E5F0A">
              <w:rPr>
                <w:b/>
              </w:rPr>
              <w:t>Date of Cessation of Interest</w:t>
            </w:r>
          </w:p>
        </w:tc>
        <w:tc>
          <w:tcPr>
            <w:tcW w:w="2661" w:type="dxa"/>
            <w:tcMar/>
          </w:tcPr>
          <w:p w:rsidRPr="006E5F0A" w:rsidR="0079628D" w:rsidP="00E20A1E" w:rsidRDefault="0079628D" w14:paraId="539078D2" w14:textId="77777777">
            <w:pPr>
              <w:rPr>
                <w:b/>
              </w:rPr>
            </w:pPr>
            <w:r w:rsidRPr="006E5F0A">
              <w:rPr>
                <w:b/>
              </w:rPr>
              <w:t>Comments/Notes</w:t>
            </w:r>
          </w:p>
        </w:tc>
      </w:tr>
      <w:tr w:rsidR="0079628D" w:rsidTr="18029F9F" w14:paraId="548A1E3D" w14:textId="77777777">
        <w:tc>
          <w:tcPr>
            <w:tcW w:w="1555" w:type="dxa"/>
            <w:tcMar/>
          </w:tcPr>
          <w:p w:rsidRPr="00844F39" w:rsidR="0079628D" w:rsidP="18029F9F" w:rsidRDefault="001D7BBE" w14:paraId="20E13735" w14:textId="009B3ACB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2C673260">
              <w:rPr/>
              <w:t>Malcolm McClennan</w:t>
            </w:r>
          </w:p>
        </w:tc>
        <w:tc>
          <w:tcPr>
            <w:tcW w:w="2132" w:type="dxa"/>
            <w:tcMar/>
          </w:tcPr>
          <w:p w:rsidR="0079628D" w:rsidP="00E20A1E" w:rsidRDefault="0079628D" w14:paraId="7B0FB96D" w14:textId="7777777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4955" w:type="dxa"/>
            <w:tcMar/>
          </w:tcPr>
          <w:p w:rsidR="0079628D" w:rsidP="00E20A1E" w:rsidRDefault="00935C9E" w14:paraId="25498E40" w14:textId="6A03910B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Nil return</w:t>
            </w:r>
          </w:p>
        </w:tc>
        <w:tc>
          <w:tcPr>
            <w:tcW w:w="1708" w:type="dxa"/>
            <w:tcMar/>
          </w:tcPr>
          <w:p w:rsidR="0079628D" w:rsidP="00E20A1E" w:rsidRDefault="0079628D" w14:paraId="11E2E646" w14:textId="7777777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1272" w:type="dxa"/>
            <w:tcMar/>
          </w:tcPr>
          <w:p w:rsidR="0079628D" w:rsidP="00E20A1E" w:rsidRDefault="0079628D" w14:paraId="48A8C7AC" w14:textId="77777777">
            <w:pPr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2661" w:type="dxa"/>
            <w:tcMar/>
          </w:tcPr>
          <w:p w:rsidR="0079628D" w:rsidP="00E20A1E" w:rsidRDefault="0079628D" w14:paraId="0E00ECD3" w14:textId="7777777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</w:tr>
      <w:tr w:rsidR="0079628D" w:rsidTr="18029F9F" w14:paraId="4A960FC8" w14:textId="77777777">
        <w:tc>
          <w:tcPr>
            <w:tcW w:w="1555" w:type="dxa"/>
            <w:tcMar/>
          </w:tcPr>
          <w:p w:rsidRPr="00844F39" w:rsidR="0079628D" w:rsidP="00E20A1E" w:rsidRDefault="001D7BBE" w14:paraId="51B6DDDB" w14:textId="788F7654">
            <w:r w:rsidRPr="00844F39">
              <w:t>Carol Sharp</w:t>
            </w:r>
          </w:p>
        </w:tc>
        <w:tc>
          <w:tcPr>
            <w:tcW w:w="2132" w:type="dxa"/>
            <w:tcMar/>
          </w:tcPr>
          <w:p w:rsidR="0079628D" w:rsidP="00E20A1E" w:rsidRDefault="001D7BBE" w14:paraId="6F69F046" w14:textId="52C373B0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Hawkshead Primary School</w:t>
            </w:r>
          </w:p>
        </w:tc>
        <w:tc>
          <w:tcPr>
            <w:tcW w:w="4955" w:type="dxa"/>
            <w:tcMar/>
          </w:tcPr>
          <w:p w:rsidR="0079628D" w:rsidP="00E20A1E" w:rsidRDefault="001D7BBE" w14:paraId="4E33A5D7" w14:textId="10AEFB38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Head Teacher</w:t>
            </w:r>
          </w:p>
        </w:tc>
        <w:tc>
          <w:tcPr>
            <w:tcW w:w="1708" w:type="dxa"/>
            <w:tcMar/>
          </w:tcPr>
          <w:p w:rsidR="0079628D" w:rsidP="00E20A1E" w:rsidRDefault="0079628D" w14:paraId="2E6DFF0D" w14:textId="7777777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1272" w:type="dxa"/>
            <w:tcMar/>
          </w:tcPr>
          <w:p w:rsidR="0079628D" w:rsidP="00E20A1E" w:rsidRDefault="0079628D" w14:paraId="4CDE564F" w14:textId="77777777">
            <w:pPr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2661" w:type="dxa"/>
            <w:tcMar/>
          </w:tcPr>
          <w:p w:rsidR="0079628D" w:rsidP="00E20A1E" w:rsidRDefault="0079628D" w14:paraId="08A20492" w14:textId="7777777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</w:tr>
      <w:tr w:rsidR="00A213A8" w:rsidTr="18029F9F" w14:paraId="65C40688" w14:textId="77777777">
        <w:tc>
          <w:tcPr>
            <w:tcW w:w="1555" w:type="dxa"/>
            <w:tcMar/>
          </w:tcPr>
          <w:p w:rsidRPr="00844F39" w:rsidR="00A213A8" w:rsidP="00A213A8" w:rsidRDefault="00935C9E" w14:paraId="136048AD" w14:textId="4B1A38FC">
            <w:r w:rsidRPr="00844F39">
              <w:t>Jonathan White</w:t>
            </w:r>
          </w:p>
        </w:tc>
        <w:tc>
          <w:tcPr>
            <w:tcW w:w="2132" w:type="dxa"/>
            <w:tcMar/>
          </w:tcPr>
          <w:p w:rsidR="00A213A8" w:rsidP="00A213A8" w:rsidRDefault="00A213A8" w14:paraId="6FD0C95F" w14:textId="7777777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4955" w:type="dxa"/>
            <w:tcMar/>
          </w:tcPr>
          <w:p w:rsidR="00A213A8" w:rsidP="00A213A8" w:rsidRDefault="008E055E" w14:paraId="37CA2804" w14:textId="25385B2A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Nil return</w:t>
            </w:r>
          </w:p>
        </w:tc>
        <w:tc>
          <w:tcPr>
            <w:tcW w:w="1708" w:type="dxa"/>
            <w:tcMar/>
          </w:tcPr>
          <w:p w:rsidR="00A213A8" w:rsidP="00A213A8" w:rsidRDefault="00A213A8" w14:paraId="616DE782" w14:textId="7777777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1272" w:type="dxa"/>
            <w:tcMar/>
          </w:tcPr>
          <w:p w:rsidR="00A213A8" w:rsidP="00A213A8" w:rsidRDefault="00A213A8" w14:paraId="5057600F" w14:textId="77777777">
            <w:pPr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2661" w:type="dxa"/>
            <w:tcMar/>
          </w:tcPr>
          <w:p w:rsidR="00A213A8" w:rsidP="00A213A8" w:rsidRDefault="00A213A8" w14:paraId="430D06A0" w14:textId="7777777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</w:tr>
      <w:tr w:rsidR="00A213A8" w:rsidTr="18029F9F" w14:paraId="059EA44C" w14:textId="77777777">
        <w:tc>
          <w:tcPr>
            <w:tcW w:w="1555" w:type="dxa"/>
            <w:tcMar/>
          </w:tcPr>
          <w:p w:rsidRPr="00844F39" w:rsidR="00A213A8" w:rsidP="00A213A8" w:rsidRDefault="00A213A8" w14:paraId="79E85514" w14:textId="22DB35CF">
            <w:r w:rsidRPr="00844F39">
              <w:t>Claire McKeever</w:t>
            </w:r>
          </w:p>
        </w:tc>
        <w:tc>
          <w:tcPr>
            <w:tcW w:w="2132" w:type="dxa"/>
            <w:tcMar/>
          </w:tcPr>
          <w:p w:rsidR="00A213A8" w:rsidP="00A213A8" w:rsidRDefault="00A213A8" w14:paraId="6114CFE8" w14:textId="7777777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4955" w:type="dxa"/>
            <w:tcMar/>
          </w:tcPr>
          <w:p w:rsidR="00A213A8" w:rsidP="00A213A8" w:rsidRDefault="00844F39" w14:paraId="7678E9FE" w14:textId="3AA31C0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Nil return</w:t>
            </w:r>
          </w:p>
        </w:tc>
        <w:tc>
          <w:tcPr>
            <w:tcW w:w="1708" w:type="dxa"/>
            <w:tcMar/>
          </w:tcPr>
          <w:p w:rsidR="00A213A8" w:rsidP="00A213A8" w:rsidRDefault="00A213A8" w14:paraId="17B5B900" w14:textId="7777777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1272" w:type="dxa"/>
            <w:tcMar/>
          </w:tcPr>
          <w:p w:rsidR="00A213A8" w:rsidP="00A213A8" w:rsidRDefault="00A213A8" w14:paraId="3186F511" w14:textId="77777777">
            <w:pPr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2661" w:type="dxa"/>
            <w:tcMar/>
          </w:tcPr>
          <w:p w:rsidR="00A213A8" w:rsidP="00A213A8" w:rsidRDefault="00A213A8" w14:paraId="21744C45" w14:textId="7777777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</w:tr>
      <w:tr w:rsidR="00A213A8" w:rsidTr="18029F9F" w14:paraId="2F7CEDBC" w14:textId="77777777">
        <w:tc>
          <w:tcPr>
            <w:tcW w:w="1555" w:type="dxa"/>
            <w:tcMar/>
          </w:tcPr>
          <w:p w:rsidRPr="00844F39" w:rsidR="00A213A8" w:rsidP="00A213A8" w:rsidRDefault="00A213A8" w14:paraId="49932A4D" w14:textId="24036A9F">
            <w:r w:rsidRPr="00844F39">
              <w:t>Chris Bram</w:t>
            </w:r>
            <w:r w:rsidR="008E055E">
              <w:t>m</w:t>
            </w:r>
            <w:r w:rsidRPr="00844F39">
              <w:t>all</w:t>
            </w:r>
          </w:p>
        </w:tc>
        <w:tc>
          <w:tcPr>
            <w:tcW w:w="2132" w:type="dxa"/>
            <w:tcMar/>
          </w:tcPr>
          <w:p w:rsidR="00A213A8" w:rsidP="00A213A8" w:rsidRDefault="00A213A8" w14:paraId="2DCAA8E3" w14:textId="7777777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4955" w:type="dxa"/>
            <w:tcMar/>
          </w:tcPr>
          <w:p w:rsidR="00A213A8" w:rsidP="00A213A8" w:rsidRDefault="00935C9E" w14:paraId="52BDC8EE" w14:textId="3E2A144B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Nil return</w:t>
            </w:r>
          </w:p>
        </w:tc>
        <w:tc>
          <w:tcPr>
            <w:tcW w:w="1708" w:type="dxa"/>
            <w:tcMar/>
          </w:tcPr>
          <w:p w:rsidR="00A213A8" w:rsidP="00A213A8" w:rsidRDefault="00A213A8" w14:paraId="55D242B4" w14:textId="7777777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1272" w:type="dxa"/>
            <w:tcMar/>
          </w:tcPr>
          <w:p w:rsidR="00A213A8" w:rsidP="00A213A8" w:rsidRDefault="00A213A8" w14:paraId="7E55D0F9" w14:textId="77777777">
            <w:pPr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2661" w:type="dxa"/>
            <w:tcMar/>
          </w:tcPr>
          <w:p w:rsidR="00A213A8" w:rsidP="00A213A8" w:rsidRDefault="00A213A8" w14:paraId="3D3EDBA4" w14:textId="7777777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</w:tr>
      <w:tr w:rsidR="001D7BBE" w:rsidTr="18029F9F" w14:paraId="1FDBEC4C" w14:textId="77777777">
        <w:tc>
          <w:tcPr>
            <w:tcW w:w="1555" w:type="dxa"/>
            <w:tcMar/>
          </w:tcPr>
          <w:p w:rsidRPr="00844F39" w:rsidR="001D7BBE" w:rsidP="001D7BBE" w:rsidRDefault="001D7BBE" w14:paraId="66B8FFE4" w14:textId="79A36901">
            <w:r w:rsidRPr="00844F39">
              <w:t>Paula Bowen</w:t>
            </w:r>
          </w:p>
        </w:tc>
        <w:tc>
          <w:tcPr>
            <w:tcW w:w="2132" w:type="dxa"/>
            <w:tcMar/>
          </w:tcPr>
          <w:p w:rsidR="001D7BBE" w:rsidP="001D7BBE" w:rsidRDefault="001D7BBE" w14:paraId="623DA950" w14:textId="5553600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4955" w:type="dxa"/>
            <w:tcMar/>
          </w:tcPr>
          <w:p w:rsidR="001D7BBE" w:rsidP="001D7BBE" w:rsidRDefault="00935C9E" w14:paraId="729559F2" w14:textId="5B39D954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Nil return</w:t>
            </w:r>
          </w:p>
        </w:tc>
        <w:tc>
          <w:tcPr>
            <w:tcW w:w="1708" w:type="dxa"/>
            <w:tcMar/>
          </w:tcPr>
          <w:p w:rsidR="001D7BBE" w:rsidP="001D7BBE" w:rsidRDefault="001D7BBE" w14:paraId="66A88ABA" w14:textId="7A97D7B0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1272" w:type="dxa"/>
            <w:tcMar/>
          </w:tcPr>
          <w:p w:rsidR="001D7BBE" w:rsidP="001D7BBE" w:rsidRDefault="001D7BBE" w14:paraId="6ADEFE79" w14:textId="77777777">
            <w:pPr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2661" w:type="dxa"/>
            <w:tcMar/>
          </w:tcPr>
          <w:p w:rsidR="001D7BBE" w:rsidP="001D7BBE" w:rsidRDefault="001D7BBE" w14:paraId="07D5604C" w14:textId="7777777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</w:tr>
      <w:tr w:rsidR="001D7BBE" w:rsidTr="18029F9F" w14:paraId="3069F749" w14:textId="77777777">
        <w:tc>
          <w:tcPr>
            <w:tcW w:w="1555" w:type="dxa"/>
            <w:tcMar/>
          </w:tcPr>
          <w:p w:rsidRPr="00844F39" w:rsidR="001D7BBE" w:rsidP="00E20A1E" w:rsidRDefault="00935C9E" w14:paraId="5304EB49" w14:textId="694B8C2A">
            <w:r w:rsidRPr="00844F39">
              <w:t>Mary Alston</w:t>
            </w:r>
          </w:p>
        </w:tc>
        <w:tc>
          <w:tcPr>
            <w:tcW w:w="2132" w:type="dxa"/>
            <w:tcMar/>
          </w:tcPr>
          <w:p w:rsidR="001D7BBE" w:rsidP="00E20A1E" w:rsidRDefault="008E055E" w14:paraId="7EC33AE3" w14:textId="181486F1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Market Hall Committees</w:t>
            </w:r>
          </w:p>
        </w:tc>
        <w:tc>
          <w:tcPr>
            <w:tcW w:w="4955" w:type="dxa"/>
            <w:tcMar/>
          </w:tcPr>
          <w:p w:rsidR="001D7BBE" w:rsidP="00E20A1E" w:rsidRDefault="008E055E" w14:paraId="22B721D5" w14:textId="61B1E54D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Chair and Trustee</w:t>
            </w:r>
          </w:p>
        </w:tc>
        <w:tc>
          <w:tcPr>
            <w:tcW w:w="1708" w:type="dxa"/>
            <w:tcMar/>
          </w:tcPr>
          <w:p w:rsidR="001D7BBE" w:rsidP="00E20A1E" w:rsidRDefault="008E055E" w14:paraId="6699BC85" w14:textId="1BBE86E5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05/10/2022</w:t>
            </w:r>
          </w:p>
        </w:tc>
        <w:tc>
          <w:tcPr>
            <w:tcW w:w="1272" w:type="dxa"/>
            <w:tcMar/>
          </w:tcPr>
          <w:p w:rsidR="001D7BBE" w:rsidP="00E20A1E" w:rsidRDefault="001D7BBE" w14:paraId="32E239D8" w14:textId="77777777">
            <w:pPr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2661" w:type="dxa"/>
            <w:tcMar/>
          </w:tcPr>
          <w:p w:rsidR="001D7BBE" w:rsidP="00E20A1E" w:rsidRDefault="001D7BBE" w14:paraId="2BD1F327" w14:textId="7777777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</w:tr>
      <w:tr w:rsidR="0079628D" w:rsidTr="18029F9F" w14:paraId="353571FB" w14:textId="77777777">
        <w:tc>
          <w:tcPr>
            <w:tcW w:w="1555" w:type="dxa"/>
            <w:tcMar/>
          </w:tcPr>
          <w:p w:rsidR="0079628D" w:rsidP="00E20A1E" w:rsidRDefault="008E055E" w14:paraId="41088AA5" w14:textId="517CEA01">
            <w:r>
              <w:t>Matthew Hirst</w:t>
            </w:r>
          </w:p>
        </w:tc>
        <w:tc>
          <w:tcPr>
            <w:tcW w:w="2132" w:type="dxa"/>
            <w:tcMar/>
          </w:tcPr>
          <w:p w:rsidR="0079628D" w:rsidP="00E20A1E" w:rsidRDefault="0079628D" w14:paraId="7FBBBE18" w14:textId="7777777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4955" w:type="dxa"/>
            <w:tcMar/>
          </w:tcPr>
          <w:p w:rsidR="0079628D" w:rsidP="00E20A1E" w:rsidRDefault="008E055E" w14:paraId="60789CF9" w14:textId="4345A2E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Nil return</w:t>
            </w:r>
          </w:p>
        </w:tc>
        <w:tc>
          <w:tcPr>
            <w:tcW w:w="1708" w:type="dxa"/>
            <w:tcMar/>
          </w:tcPr>
          <w:p w:rsidR="0079628D" w:rsidP="00E20A1E" w:rsidRDefault="0079628D" w14:paraId="0E2AD8D9" w14:textId="7777777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1272" w:type="dxa"/>
            <w:tcMar/>
          </w:tcPr>
          <w:p w:rsidR="0079628D" w:rsidP="00E20A1E" w:rsidRDefault="0079628D" w14:paraId="1CCDAEE3" w14:textId="77777777">
            <w:pPr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2661" w:type="dxa"/>
            <w:tcMar/>
          </w:tcPr>
          <w:p w:rsidR="0079628D" w:rsidP="00E20A1E" w:rsidRDefault="0079628D" w14:paraId="19BAFAD5" w14:textId="7777777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</w:tr>
      <w:tr w:rsidR="008E055E" w:rsidTr="18029F9F" w14:paraId="35658024" w14:textId="77777777">
        <w:tc>
          <w:tcPr>
            <w:tcW w:w="1555" w:type="dxa"/>
            <w:tcMar/>
          </w:tcPr>
          <w:p w:rsidR="008E055E" w:rsidP="00E20A1E" w:rsidRDefault="008E055E" w14:paraId="088D8B34" w14:textId="6E1E4665">
            <w:r>
              <w:t>Gill Simpson</w:t>
            </w:r>
          </w:p>
        </w:tc>
        <w:tc>
          <w:tcPr>
            <w:tcW w:w="2132" w:type="dxa"/>
            <w:tcMar/>
          </w:tcPr>
          <w:p w:rsidR="008E055E" w:rsidP="00E20A1E" w:rsidRDefault="008E055E" w14:paraId="39221053" w14:textId="7777777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4955" w:type="dxa"/>
            <w:tcMar/>
          </w:tcPr>
          <w:p w:rsidR="008E055E" w:rsidP="00E20A1E" w:rsidRDefault="008E055E" w14:paraId="6AD91019" w14:textId="7D7F27F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Nil return</w:t>
            </w:r>
          </w:p>
        </w:tc>
        <w:tc>
          <w:tcPr>
            <w:tcW w:w="1708" w:type="dxa"/>
            <w:tcMar/>
          </w:tcPr>
          <w:p w:rsidR="008E055E" w:rsidP="00E20A1E" w:rsidRDefault="008E055E" w14:paraId="244B8805" w14:textId="7777777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1272" w:type="dxa"/>
            <w:tcMar/>
          </w:tcPr>
          <w:p w:rsidR="008E055E" w:rsidP="00E20A1E" w:rsidRDefault="008E055E" w14:paraId="00ADE1E4" w14:textId="77777777">
            <w:pPr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2661" w:type="dxa"/>
            <w:tcMar/>
          </w:tcPr>
          <w:p w:rsidR="008E055E" w:rsidP="00E20A1E" w:rsidRDefault="008E055E" w14:paraId="29BF928A" w14:textId="7777777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</w:tr>
    </w:tbl>
    <w:p w:rsidR="0079628D" w:rsidP="0079628D" w:rsidRDefault="0079628D" w14:paraId="5E62714A" w14:textId="77777777"/>
    <w:p w:rsidR="0079628D" w:rsidP="00E45239" w:rsidRDefault="0079628D" w14:paraId="01A10C30" w14:textId="77777777">
      <w:pPr>
        <w:jc w:val="center"/>
        <w:rPr>
          <w:sz w:val="28"/>
          <w:szCs w:val="28"/>
        </w:rPr>
      </w:pPr>
    </w:p>
    <w:sectPr w:rsidR="0079628D" w:rsidSect="0079628D">
      <w:pgSz w:w="16838" w:h="11906" w:orient="landscape"/>
      <w:pgMar w:top="1440" w:right="1440" w:bottom="1440" w:left="1440" w:header="708" w:footer="708" w:gutter="0"/>
      <w:pgBorders w:offsetFrom="page">
        <w:top w:val="single" w:color="A8D08D" w:themeColor="accent6" w:themeTint="99" w:sz="18" w:space="24"/>
        <w:left w:val="single" w:color="A8D08D" w:themeColor="accent6" w:themeTint="99" w:sz="18" w:space="24"/>
        <w:bottom w:val="single" w:color="A8D08D" w:themeColor="accent6" w:themeTint="99" w:sz="18" w:space="24"/>
        <w:right w:val="single" w:color="A8D08D" w:themeColor="accent6" w:themeTint="99" w:sz="18" w:space="2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51DD2"/>
    <w:multiLevelType w:val="hybridMultilevel"/>
    <w:tmpl w:val="523089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130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239"/>
    <w:rsid w:val="0000DC37"/>
    <w:rsid w:val="0009312E"/>
    <w:rsid w:val="000E1969"/>
    <w:rsid w:val="001667FC"/>
    <w:rsid w:val="0018637B"/>
    <w:rsid w:val="001D78FC"/>
    <w:rsid w:val="001D7BBE"/>
    <w:rsid w:val="002977F2"/>
    <w:rsid w:val="00303F54"/>
    <w:rsid w:val="003916D1"/>
    <w:rsid w:val="003A1AB1"/>
    <w:rsid w:val="004F3EE5"/>
    <w:rsid w:val="0079628D"/>
    <w:rsid w:val="00802B3F"/>
    <w:rsid w:val="00844F39"/>
    <w:rsid w:val="0085408F"/>
    <w:rsid w:val="008E055E"/>
    <w:rsid w:val="00935C9E"/>
    <w:rsid w:val="00A213A8"/>
    <w:rsid w:val="00BE3B94"/>
    <w:rsid w:val="00CE7223"/>
    <w:rsid w:val="00E45239"/>
    <w:rsid w:val="00F006B3"/>
    <w:rsid w:val="00F162EA"/>
    <w:rsid w:val="18029F9F"/>
    <w:rsid w:val="2C673260"/>
    <w:rsid w:val="6569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47C19"/>
  <w15:docId w15:val="{EA781B23-E0B0-4509-857C-85A4928E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523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rsid w:val="00802B3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1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A1A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image" Target="media/image1.wmf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2CF0440F89141BEE90DA5475A883D" ma:contentTypeVersion="6" ma:contentTypeDescription="Create a new document." ma:contentTypeScope="" ma:versionID="68f71ffa1f80b322221de7e6dc30d22f">
  <xsd:schema xmlns:xsd="http://www.w3.org/2001/XMLSchema" xmlns:xs="http://www.w3.org/2001/XMLSchema" xmlns:p="http://schemas.microsoft.com/office/2006/metadata/properties" xmlns:ns2="41ee9c63-2a7f-4dca-bc51-764c9c47d57f" xmlns:ns3="61957e34-4a55-4f25-9370-e4d8c7de250e" targetNamespace="http://schemas.microsoft.com/office/2006/metadata/properties" ma:root="true" ma:fieldsID="5282445569ebf437dc6b24d6b3e9862d" ns2:_="" ns3:_="">
    <xsd:import namespace="41ee9c63-2a7f-4dca-bc51-764c9c47d57f"/>
    <xsd:import namespace="61957e34-4a55-4f25-9370-e4d8c7de2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e9c63-2a7f-4dca-bc51-764c9c47d5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57e34-4a55-4f25-9370-e4d8c7de2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E7053-C88C-492D-8C29-209BD69F9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e9c63-2a7f-4dca-bc51-764c9c47d57f"/>
    <ds:schemaRef ds:uri="61957e34-4a55-4f25-9370-e4d8c7de2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C881E9-51A9-4379-BD16-E673EE33EA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FF601C-B44F-4A90-BC73-73606A34FA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481290-7BC9-4AAE-B143-9937E3286A5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Sian Taylor</dc:creator>
  <lastModifiedBy>Sian Taylor</lastModifiedBy>
  <revision>4</revision>
  <dcterms:created xsi:type="dcterms:W3CDTF">2022-02-28T14:35:00.0000000Z</dcterms:created>
  <dcterms:modified xsi:type="dcterms:W3CDTF">2023-03-16T14:08:28.7805756Z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0x01010058D2CF0440F89141BEE90DA5475A883D</vt:lpwstr>
  </property>
</Properties>
</file>