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329" w:rsidRPr="00B7777B" w:rsidRDefault="00E97842" w:rsidP="00E97842">
      <w:pPr>
        <w:jc w:val="center"/>
        <w:rPr>
          <w:rFonts w:asciiTheme="minorHAnsi" w:hAnsiTheme="minorHAnsi" w:cstheme="minorHAnsi"/>
          <w:i/>
          <w:color w:val="000000" w:themeColor="text1"/>
          <w:sz w:val="28"/>
          <w:szCs w:val="28"/>
        </w:rPr>
      </w:pPr>
      <w:r>
        <w:rPr>
          <w:rFonts w:asciiTheme="minorHAnsi" w:hAnsiTheme="minorHAnsi" w:cstheme="minorHAnsi"/>
          <w:i/>
          <w:noProof/>
          <w:color w:val="000000" w:themeColor="text1"/>
          <w:sz w:val="28"/>
          <w:szCs w:val="28"/>
          <w:lang w:eastAsia="en-GB"/>
        </w:rPr>
        <w:drawing>
          <wp:inline distT="0" distB="0" distL="0" distR="0" wp14:anchorId="69F055B6">
            <wp:extent cx="16573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noFill/>
                  </pic:spPr>
                </pic:pic>
              </a:graphicData>
            </a:graphic>
          </wp:inline>
        </w:drawing>
      </w:r>
    </w:p>
    <w:p w:rsidR="0063429B" w:rsidRPr="00B7777B" w:rsidRDefault="0063429B" w:rsidP="00C35409">
      <w:pPr>
        <w:pStyle w:val="Title"/>
        <w:rPr>
          <w:rFonts w:asciiTheme="minorHAnsi" w:hAnsiTheme="minorHAnsi" w:cstheme="minorHAnsi"/>
          <w:sz w:val="36"/>
          <w:szCs w:val="36"/>
        </w:rPr>
      </w:pPr>
    </w:p>
    <w:p w:rsidR="00C35409" w:rsidRPr="00B7777B" w:rsidRDefault="00E97842" w:rsidP="00C35409">
      <w:pPr>
        <w:pStyle w:val="Title"/>
        <w:rPr>
          <w:rFonts w:asciiTheme="minorHAnsi" w:hAnsiTheme="minorHAnsi" w:cstheme="minorHAnsi"/>
          <w:sz w:val="48"/>
          <w:szCs w:val="48"/>
        </w:rPr>
      </w:pPr>
      <w:r>
        <w:rPr>
          <w:rFonts w:asciiTheme="minorHAnsi" w:hAnsiTheme="minorHAnsi" w:cstheme="minorHAnsi"/>
          <w:sz w:val="48"/>
          <w:szCs w:val="48"/>
        </w:rPr>
        <w:t>HAWKSHEA</w:t>
      </w:r>
      <w:r w:rsidR="003F28D3">
        <w:rPr>
          <w:rFonts w:asciiTheme="minorHAnsi" w:hAnsiTheme="minorHAnsi" w:cstheme="minorHAnsi"/>
          <w:sz w:val="48"/>
          <w:szCs w:val="48"/>
        </w:rPr>
        <w:t>D</w:t>
      </w:r>
      <w:r>
        <w:rPr>
          <w:rFonts w:asciiTheme="minorHAnsi" w:hAnsiTheme="minorHAnsi" w:cstheme="minorHAnsi"/>
          <w:sz w:val="48"/>
          <w:szCs w:val="48"/>
        </w:rPr>
        <w:t xml:space="preserve"> ESTHWAITE PRIMARY</w:t>
      </w:r>
      <w:r w:rsidR="008213C5">
        <w:rPr>
          <w:rFonts w:asciiTheme="minorHAnsi" w:hAnsiTheme="minorHAnsi" w:cstheme="minorHAnsi"/>
          <w:sz w:val="48"/>
          <w:szCs w:val="48"/>
        </w:rPr>
        <w:t xml:space="preserve"> </w:t>
      </w:r>
      <w:r w:rsidR="00C35409" w:rsidRPr="00B7777B">
        <w:rPr>
          <w:rFonts w:asciiTheme="minorHAnsi" w:hAnsiTheme="minorHAnsi" w:cstheme="minorHAnsi"/>
          <w:sz w:val="48"/>
          <w:szCs w:val="48"/>
        </w:rPr>
        <w:t>SCHOOL</w:t>
      </w:r>
    </w:p>
    <w:p w:rsidR="00E304FC" w:rsidRPr="00B7777B" w:rsidRDefault="00E304FC" w:rsidP="00C35409">
      <w:pPr>
        <w:pStyle w:val="Title"/>
        <w:rPr>
          <w:rFonts w:asciiTheme="minorHAnsi" w:hAnsiTheme="minorHAnsi" w:cstheme="minorHAnsi"/>
          <w:sz w:val="28"/>
          <w:szCs w:val="28"/>
        </w:rPr>
      </w:pPr>
    </w:p>
    <w:p w:rsidR="00C35409" w:rsidRPr="00B7777B" w:rsidRDefault="00C35409" w:rsidP="00C35409">
      <w:pPr>
        <w:pStyle w:val="Title"/>
        <w:rPr>
          <w:rFonts w:asciiTheme="minorHAnsi" w:hAnsiTheme="minorHAnsi" w:cstheme="minorHAnsi"/>
          <w:sz w:val="56"/>
          <w:szCs w:val="56"/>
        </w:rPr>
      </w:pPr>
      <w:r w:rsidRPr="00B7777B">
        <w:rPr>
          <w:rFonts w:asciiTheme="minorHAnsi" w:hAnsiTheme="minorHAnsi" w:cstheme="minorHAnsi"/>
          <w:sz w:val="56"/>
          <w:szCs w:val="56"/>
        </w:rPr>
        <w:t>CHILD PROTECTION POLICY</w:t>
      </w:r>
      <w:r w:rsidR="00C102E3" w:rsidRPr="00B7777B">
        <w:rPr>
          <w:rFonts w:asciiTheme="minorHAnsi" w:hAnsiTheme="minorHAnsi" w:cstheme="minorHAnsi"/>
          <w:sz w:val="56"/>
          <w:szCs w:val="56"/>
        </w:rPr>
        <w:t xml:space="preserve"> AND PROCEDURES</w:t>
      </w:r>
    </w:p>
    <w:p w:rsidR="00C35409" w:rsidRPr="00B7777B" w:rsidRDefault="00C35409" w:rsidP="00C35409">
      <w:pPr>
        <w:pStyle w:val="Title"/>
        <w:rPr>
          <w:rFonts w:asciiTheme="minorHAnsi" w:hAnsiTheme="minorHAnsi" w:cstheme="minorHAnsi"/>
          <w:sz w:val="40"/>
          <w:szCs w:val="40"/>
        </w:rPr>
      </w:pPr>
    </w:p>
    <w:p w:rsidR="00C35409" w:rsidRPr="00B7777B" w:rsidRDefault="00C35409" w:rsidP="00C35409">
      <w:pPr>
        <w:pStyle w:val="Title"/>
        <w:rPr>
          <w:rFonts w:asciiTheme="minorHAnsi" w:hAnsiTheme="minorHAnsi" w:cstheme="minorHAnsi"/>
          <w:sz w:val="48"/>
          <w:szCs w:val="48"/>
        </w:rPr>
      </w:pPr>
      <w:r w:rsidRPr="00B7777B">
        <w:rPr>
          <w:rFonts w:asciiTheme="minorHAnsi" w:hAnsiTheme="minorHAnsi" w:cstheme="minorHAnsi"/>
          <w:sz w:val="48"/>
          <w:szCs w:val="48"/>
        </w:rPr>
        <w:t>20</w:t>
      </w:r>
      <w:r w:rsidR="00E97842">
        <w:rPr>
          <w:rFonts w:asciiTheme="minorHAnsi" w:hAnsiTheme="minorHAnsi" w:cstheme="minorHAnsi"/>
          <w:sz w:val="48"/>
          <w:szCs w:val="48"/>
        </w:rPr>
        <w:t>20/2021</w:t>
      </w:r>
      <w:r w:rsidRPr="00B7777B">
        <w:rPr>
          <w:rFonts w:asciiTheme="minorHAnsi" w:hAnsiTheme="minorHAnsi" w:cstheme="minorHAnsi"/>
          <w:sz w:val="48"/>
          <w:szCs w:val="48"/>
        </w:rPr>
        <w:t xml:space="preserve">  </w:t>
      </w:r>
    </w:p>
    <w:p w:rsidR="00C35409" w:rsidRPr="00B7777B" w:rsidRDefault="00C35409" w:rsidP="00C35409">
      <w:pPr>
        <w:pStyle w:val="Title"/>
        <w:jc w:val="left"/>
        <w:rPr>
          <w:rFonts w:asciiTheme="minorHAnsi" w:hAnsiTheme="minorHAnsi" w:cstheme="minorHAnsi"/>
        </w:rPr>
      </w:pPr>
    </w:p>
    <w:p w:rsidR="009C6C77" w:rsidRPr="00B7777B" w:rsidRDefault="009C6C77" w:rsidP="00C35409">
      <w:pPr>
        <w:pStyle w:val="Title"/>
        <w:jc w:val="left"/>
        <w:rPr>
          <w:rFonts w:asciiTheme="minorHAnsi" w:hAnsiTheme="minorHAnsi" w:cstheme="minorHAnsi"/>
        </w:rPr>
      </w:pPr>
    </w:p>
    <w:p w:rsidR="009C6C77" w:rsidRPr="00B7777B" w:rsidRDefault="009C6C77" w:rsidP="00C35409">
      <w:pPr>
        <w:pStyle w:val="Title"/>
        <w:jc w:val="left"/>
        <w:rPr>
          <w:rFonts w:asciiTheme="minorHAnsi" w:hAnsiTheme="minorHAnsi" w:cstheme="minorHAnsi"/>
        </w:rPr>
      </w:pPr>
    </w:p>
    <w:p w:rsidR="00C35409" w:rsidRPr="00B7777B"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78"/>
        <w:gridCol w:w="4536"/>
      </w:tblGrid>
      <w:tr w:rsidR="00580BEA" w:rsidRPr="00B7777B" w:rsidTr="009C6C77">
        <w:tc>
          <w:tcPr>
            <w:tcW w:w="10314" w:type="dxa"/>
            <w:gridSpan w:val="2"/>
            <w:vAlign w:val="center"/>
          </w:tcPr>
          <w:p w:rsidR="00580BEA" w:rsidRPr="00B7777B" w:rsidRDefault="00580BEA" w:rsidP="009C6C77">
            <w:pPr>
              <w:pStyle w:val="Title"/>
              <w:spacing w:before="60" w:after="60"/>
              <w:jc w:val="left"/>
              <w:rPr>
                <w:rFonts w:asciiTheme="minorHAnsi" w:hAnsiTheme="minorHAnsi" w:cstheme="minorHAnsi"/>
                <w:i/>
              </w:rPr>
            </w:pPr>
            <w:r w:rsidRPr="00B7777B">
              <w:rPr>
                <w:rFonts w:asciiTheme="minorHAnsi" w:hAnsiTheme="minorHAnsi" w:cstheme="minorHAnsi"/>
                <w:i/>
              </w:rPr>
              <w:t>At the time of publishing the following roles were held: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Safeguarding Lead</w:t>
            </w:r>
          </w:p>
        </w:tc>
        <w:tc>
          <w:tcPr>
            <w:tcW w:w="4536" w:type="dxa"/>
            <w:vAlign w:val="center"/>
          </w:tcPr>
          <w:p w:rsidR="00580BEA" w:rsidRPr="00E97842" w:rsidRDefault="00E97842" w:rsidP="009C6C77">
            <w:pPr>
              <w:pStyle w:val="Title"/>
              <w:spacing w:before="60" w:after="60"/>
              <w:jc w:val="left"/>
              <w:rPr>
                <w:rFonts w:asciiTheme="minorHAnsi" w:hAnsiTheme="minorHAnsi" w:cstheme="minorHAnsi"/>
              </w:rPr>
            </w:pPr>
            <w:r>
              <w:rPr>
                <w:rFonts w:asciiTheme="minorHAnsi" w:hAnsiTheme="minorHAnsi" w:cstheme="minorHAnsi"/>
              </w:rPr>
              <w:t>CAROL SHARP</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Deputy Designated Safeguarding Lead(s)</w:t>
            </w:r>
          </w:p>
        </w:tc>
        <w:tc>
          <w:tcPr>
            <w:tcW w:w="4536" w:type="dxa"/>
            <w:vAlign w:val="center"/>
          </w:tcPr>
          <w:p w:rsidR="00580BEA" w:rsidRPr="00E97842" w:rsidRDefault="00E97842" w:rsidP="009C6C77">
            <w:pPr>
              <w:pStyle w:val="Title"/>
              <w:spacing w:before="60" w:after="60"/>
              <w:jc w:val="left"/>
              <w:rPr>
                <w:rFonts w:asciiTheme="minorHAnsi" w:hAnsiTheme="minorHAnsi" w:cstheme="minorHAnsi"/>
              </w:rPr>
            </w:pPr>
            <w:r>
              <w:rPr>
                <w:rFonts w:asciiTheme="minorHAnsi" w:hAnsiTheme="minorHAnsi" w:cstheme="minorHAnsi"/>
              </w:rPr>
              <w:t>PAULA BOWEN</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Teacher for looked-after or previously looked-after children</w:t>
            </w:r>
          </w:p>
        </w:tc>
        <w:tc>
          <w:tcPr>
            <w:tcW w:w="4536" w:type="dxa"/>
            <w:vAlign w:val="center"/>
          </w:tcPr>
          <w:p w:rsidR="00580BEA" w:rsidRPr="00E97842" w:rsidRDefault="00E97842" w:rsidP="009C6C77">
            <w:pPr>
              <w:pStyle w:val="Title"/>
              <w:spacing w:before="60" w:after="60"/>
              <w:jc w:val="left"/>
              <w:rPr>
                <w:rFonts w:asciiTheme="minorHAnsi" w:hAnsiTheme="minorHAnsi" w:cstheme="minorHAnsi"/>
              </w:rPr>
            </w:pPr>
            <w:r>
              <w:rPr>
                <w:rFonts w:asciiTheme="minorHAnsi" w:hAnsiTheme="minorHAnsi" w:cstheme="minorHAnsi"/>
              </w:rPr>
              <w:t>PAULA BOWEN</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Governor with Safeguarding responsibility</w:t>
            </w:r>
          </w:p>
        </w:tc>
        <w:tc>
          <w:tcPr>
            <w:tcW w:w="4536" w:type="dxa"/>
            <w:vAlign w:val="center"/>
          </w:tcPr>
          <w:p w:rsidR="00580BEA" w:rsidRPr="00E97842" w:rsidRDefault="00E97842" w:rsidP="009C6C77">
            <w:pPr>
              <w:pStyle w:val="Title"/>
              <w:spacing w:before="60" w:after="60"/>
              <w:jc w:val="left"/>
              <w:rPr>
                <w:rFonts w:asciiTheme="minorHAnsi" w:hAnsiTheme="minorHAnsi" w:cstheme="minorHAnsi"/>
              </w:rPr>
            </w:pPr>
            <w:r>
              <w:rPr>
                <w:rFonts w:asciiTheme="minorHAnsi" w:hAnsiTheme="minorHAnsi" w:cstheme="minorHAnsi"/>
              </w:rPr>
              <w:t>CHRIS BRAMMALL</w:t>
            </w:r>
          </w:p>
        </w:tc>
      </w:tr>
    </w:tbl>
    <w:p w:rsidR="006175C8" w:rsidRPr="00B7777B" w:rsidRDefault="006175C8"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87"/>
      </w:tblGrid>
      <w:tr w:rsidR="00E304FC" w:rsidRPr="00B7777B" w:rsidTr="00A950B0">
        <w:trPr>
          <w:trHeight w:val="429"/>
        </w:trPr>
        <w:tc>
          <w:tcPr>
            <w:tcW w:w="10314" w:type="dxa"/>
            <w:gridSpan w:val="2"/>
            <w:shd w:val="clear" w:color="auto" w:fill="D9D9D9"/>
            <w:vAlign w:val="center"/>
          </w:tcPr>
          <w:p w:rsidR="00E304FC" w:rsidRPr="00B7777B" w:rsidRDefault="00E304FC" w:rsidP="00E304FC">
            <w:pPr>
              <w:pStyle w:val="Title"/>
              <w:spacing w:before="80" w:after="80"/>
              <w:jc w:val="left"/>
              <w:rPr>
                <w:rFonts w:ascii="Calibri" w:hAnsi="Calibri"/>
                <w:sz w:val="26"/>
                <w:szCs w:val="26"/>
              </w:rPr>
            </w:pPr>
            <w:r w:rsidRPr="00B7777B">
              <w:rPr>
                <w:rFonts w:ascii="Calibri" w:hAnsi="Calibri"/>
                <w:sz w:val="26"/>
                <w:szCs w:val="26"/>
              </w:rPr>
              <w:t>Approved by</w:t>
            </w:r>
            <w:r w:rsidRPr="00B7777B">
              <w:rPr>
                <w:rFonts w:ascii="Calibri" w:hAnsi="Calibri"/>
                <w:sz w:val="26"/>
                <w:szCs w:val="26"/>
                <w:vertAlign w:val="superscript"/>
              </w:rPr>
              <w:t>1</w:t>
            </w:r>
          </w:p>
        </w:tc>
      </w:tr>
      <w:tr w:rsidR="00E304FC" w:rsidRPr="00B7777B" w:rsidTr="00E304FC">
        <w:trPr>
          <w:trHeight w:val="58"/>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Name:</w:t>
            </w:r>
          </w:p>
        </w:tc>
        <w:tc>
          <w:tcPr>
            <w:tcW w:w="7087" w:type="dxa"/>
            <w:shd w:val="clear" w:color="auto" w:fill="auto"/>
            <w:vAlign w:val="center"/>
          </w:tcPr>
          <w:p w:rsidR="00E304FC" w:rsidRPr="00B7777B" w:rsidRDefault="00E97842" w:rsidP="00E304FC">
            <w:pPr>
              <w:pStyle w:val="Title"/>
              <w:spacing w:before="120" w:after="120"/>
              <w:jc w:val="left"/>
              <w:rPr>
                <w:rFonts w:ascii="Calibri" w:hAnsi="Calibri"/>
                <w:b w:val="0"/>
                <w:szCs w:val="32"/>
              </w:rPr>
            </w:pPr>
            <w:r>
              <w:rPr>
                <w:rFonts w:ascii="Calibri" w:hAnsi="Calibri"/>
                <w:b w:val="0"/>
                <w:szCs w:val="32"/>
              </w:rPr>
              <w:t>MIKE DERRY</w:t>
            </w: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Position:</w:t>
            </w:r>
          </w:p>
        </w:tc>
        <w:tc>
          <w:tcPr>
            <w:tcW w:w="7087" w:type="dxa"/>
            <w:shd w:val="clear" w:color="auto" w:fill="auto"/>
            <w:vAlign w:val="center"/>
          </w:tcPr>
          <w:p w:rsidR="00E304FC" w:rsidRPr="00B7777B" w:rsidRDefault="00E97842" w:rsidP="00E304FC">
            <w:pPr>
              <w:pStyle w:val="Title"/>
              <w:spacing w:before="120" w:after="120"/>
              <w:jc w:val="left"/>
              <w:rPr>
                <w:rFonts w:ascii="Calibri" w:hAnsi="Calibri"/>
                <w:b w:val="0"/>
                <w:szCs w:val="32"/>
              </w:rPr>
            </w:pPr>
            <w:r>
              <w:rPr>
                <w:rFonts w:ascii="Calibri" w:hAnsi="Calibri"/>
                <w:b w:val="0"/>
                <w:szCs w:val="32"/>
              </w:rPr>
              <w:t>CHAIR OG GOVERNORS</w:t>
            </w: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Signed:</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Date:</w:t>
            </w:r>
          </w:p>
        </w:tc>
        <w:tc>
          <w:tcPr>
            <w:tcW w:w="7087" w:type="dxa"/>
            <w:shd w:val="clear" w:color="auto" w:fill="auto"/>
            <w:vAlign w:val="center"/>
          </w:tcPr>
          <w:p w:rsidR="00E304FC" w:rsidRPr="00B7777B" w:rsidRDefault="00E97842" w:rsidP="00E304FC">
            <w:pPr>
              <w:pStyle w:val="Title"/>
              <w:spacing w:before="120" w:after="120"/>
              <w:jc w:val="left"/>
              <w:rPr>
                <w:rFonts w:ascii="Calibri" w:hAnsi="Calibri"/>
                <w:b w:val="0"/>
                <w:szCs w:val="32"/>
              </w:rPr>
            </w:pPr>
            <w:r>
              <w:rPr>
                <w:rFonts w:ascii="Calibri" w:hAnsi="Calibri"/>
                <w:b w:val="0"/>
                <w:szCs w:val="32"/>
              </w:rPr>
              <w:t>14.05.2020</w:t>
            </w: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Review date</w:t>
            </w:r>
            <w:r w:rsidRPr="00B7777B">
              <w:rPr>
                <w:rFonts w:ascii="Calibri" w:hAnsi="Calibri"/>
                <w:b w:val="0"/>
                <w:szCs w:val="32"/>
                <w:vertAlign w:val="superscript"/>
              </w:rPr>
              <w:t>2</w:t>
            </w:r>
            <w:r w:rsidRPr="00B7777B">
              <w:rPr>
                <w:rFonts w:ascii="Calibri" w:hAnsi="Calibri"/>
                <w:szCs w:val="32"/>
              </w:rPr>
              <w:t>:</w:t>
            </w:r>
          </w:p>
        </w:tc>
        <w:tc>
          <w:tcPr>
            <w:tcW w:w="7087" w:type="dxa"/>
            <w:shd w:val="clear" w:color="auto" w:fill="auto"/>
            <w:vAlign w:val="center"/>
          </w:tcPr>
          <w:p w:rsidR="00E304FC" w:rsidRPr="00B7777B" w:rsidRDefault="00E97842" w:rsidP="00E304FC">
            <w:pPr>
              <w:pStyle w:val="Title"/>
              <w:spacing w:before="120" w:after="120"/>
              <w:jc w:val="left"/>
              <w:rPr>
                <w:rFonts w:ascii="Calibri" w:hAnsi="Calibri"/>
                <w:b w:val="0"/>
                <w:szCs w:val="32"/>
              </w:rPr>
            </w:pPr>
            <w:r>
              <w:rPr>
                <w:rFonts w:ascii="Calibri" w:hAnsi="Calibri"/>
                <w:b w:val="0"/>
                <w:szCs w:val="32"/>
              </w:rPr>
              <w:t>14.05.2021</w:t>
            </w:r>
          </w:p>
        </w:tc>
      </w:tr>
    </w:tbl>
    <w:p w:rsidR="006D6CF2" w:rsidRDefault="006D6CF2" w:rsidP="00C25730">
      <w:pPr>
        <w:rPr>
          <w:rFonts w:asciiTheme="minorHAnsi" w:eastAsiaTheme="minorHAnsi" w:hAnsiTheme="minorHAnsi" w:cstheme="minorHAnsi"/>
          <w:sz w:val="14"/>
          <w:szCs w:val="22"/>
        </w:rPr>
        <w:sectPr w:rsidR="006D6CF2" w:rsidSect="00927E06">
          <w:footerReference w:type="default" r:id="rId9"/>
          <w:pgSz w:w="11906" w:h="16838"/>
          <w:pgMar w:top="624" w:right="851" w:bottom="454" w:left="851" w:header="709" w:footer="567" w:gutter="0"/>
          <w:cols w:space="708"/>
          <w:docGrid w:linePitch="360"/>
        </w:sectPr>
      </w:pPr>
    </w:p>
    <w:p w:rsidR="007206E8" w:rsidRPr="00F73EB6" w:rsidRDefault="007206E8" w:rsidP="00C25730">
      <w:pPr>
        <w:rPr>
          <w:rFonts w:asciiTheme="minorHAnsi" w:eastAsiaTheme="minorHAnsi" w:hAnsiTheme="minorHAnsi" w:cstheme="minorHAnsi"/>
          <w:szCs w:val="36"/>
        </w:rPr>
      </w:pPr>
    </w:p>
    <w:p w:rsidR="005B2F7F" w:rsidRPr="00F73EB6" w:rsidRDefault="005B2F7F"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Default="003B405D"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Pr="00F73EB6" w:rsidRDefault="00F73EB6"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4C7A23" w:rsidP="004C7A23">
      <w:pPr>
        <w:jc w:val="center"/>
        <w:rPr>
          <w:rFonts w:asciiTheme="minorHAnsi" w:eastAsiaTheme="minorHAnsi" w:hAnsiTheme="minorHAnsi" w:cstheme="minorHAnsi"/>
          <w:b/>
          <w:bCs/>
          <w:i/>
          <w:iCs/>
          <w:sz w:val="28"/>
          <w:szCs w:val="28"/>
        </w:rPr>
        <w:sectPr w:rsidR="003B405D" w:rsidRPr="00F73EB6" w:rsidSect="00927E06">
          <w:footerReference w:type="default" r:id="rId10"/>
          <w:pgSz w:w="11906" w:h="16838"/>
          <w:pgMar w:top="624" w:right="851" w:bottom="454" w:left="851" w:header="709" w:footer="567" w:gutter="0"/>
          <w:cols w:space="708"/>
          <w:docGrid w:linePitch="360"/>
        </w:sectPr>
      </w:pPr>
      <w:r w:rsidRPr="00F73EB6">
        <w:rPr>
          <w:rFonts w:asciiTheme="minorHAnsi" w:eastAsiaTheme="minorHAnsi" w:hAnsiTheme="minorHAnsi" w:cstheme="minorHAnsi"/>
          <w:b/>
          <w:bCs/>
          <w:i/>
          <w:iCs/>
          <w:sz w:val="28"/>
          <w:szCs w:val="28"/>
        </w:rPr>
        <w:t>This page is intentionally blank for printing purposes</w:t>
      </w:r>
    </w:p>
    <w:p w:rsidR="00D73F0E" w:rsidRPr="00B7777B" w:rsidRDefault="00D73F0E" w:rsidP="00927E06">
      <w:pPr>
        <w:spacing w:after="120"/>
        <w:rPr>
          <w:rFonts w:asciiTheme="minorHAnsi" w:hAnsiTheme="minorHAnsi"/>
          <w:b/>
          <w:color w:val="1F497D" w:themeColor="text2"/>
          <w:sz w:val="32"/>
          <w:szCs w:val="32"/>
        </w:rPr>
      </w:pPr>
      <w:r w:rsidRPr="00B7777B">
        <w:rPr>
          <w:rFonts w:asciiTheme="minorHAnsi" w:hAnsiTheme="minorHAnsi"/>
          <w:b/>
          <w:color w:val="1F497D" w:themeColor="text2"/>
          <w:sz w:val="32"/>
          <w:szCs w:val="32"/>
        </w:rPr>
        <w:t>REVIEW SHEET</w:t>
      </w:r>
    </w:p>
    <w:p w:rsidR="00160850" w:rsidRPr="00B7777B" w:rsidRDefault="00160850" w:rsidP="00367AFD">
      <w:pPr>
        <w:spacing w:after="120"/>
        <w:rPr>
          <w:rFonts w:asciiTheme="minorHAnsi" w:hAnsiTheme="minorHAnsi"/>
          <w:b/>
          <w:sz w:val="24"/>
          <w:szCs w:val="24"/>
        </w:rPr>
      </w:pPr>
      <w:r w:rsidRPr="00B7777B">
        <w:rPr>
          <w:rFonts w:asciiTheme="minorHAnsi" w:hAnsiTheme="minorHAnsi"/>
          <w:b/>
          <w:sz w:val="24"/>
          <w:szCs w:val="24"/>
        </w:rPr>
        <w:t>The information in the table below provides details of the earlier versions of this document and brief details of reviews and, where appropriate amendments which have been made to later versions.</w:t>
      </w:r>
      <w:r w:rsidR="005F78E5" w:rsidRPr="00B7777B">
        <w:rPr>
          <w:rFonts w:asciiTheme="minorHAnsi" w:hAnsiTheme="minorHAnsi"/>
          <w:b/>
          <w:sz w:val="24"/>
          <w:szCs w:val="24"/>
        </w:rPr>
        <w:t xml:space="preserve">  </w:t>
      </w:r>
      <w:r w:rsidR="005F78E5" w:rsidRPr="00B7777B">
        <w:rPr>
          <w:b/>
          <w:sz w:val="24"/>
          <w:szCs w:val="24"/>
        </w:rPr>
        <w:t xml:space="preserve">Schools should devise their own version history to reflect the Policy </w:t>
      </w:r>
      <w:r w:rsidR="006175C8" w:rsidRPr="00B7777B">
        <w:rPr>
          <w:b/>
          <w:sz w:val="24"/>
          <w:szCs w:val="24"/>
        </w:rPr>
        <w:t>timeline</w:t>
      </w:r>
      <w:r w:rsidR="005F78E5" w:rsidRPr="00B7777B">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657"/>
        <w:gridCol w:w="1125"/>
      </w:tblGrid>
      <w:tr w:rsidR="00160850" w:rsidRPr="00B7777B" w:rsidTr="00A76534">
        <w:trPr>
          <w:trHeight w:val="20"/>
        </w:trPr>
        <w:tc>
          <w:tcPr>
            <w:tcW w:w="96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Number</w:t>
            </w:r>
          </w:p>
        </w:tc>
        <w:tc>
          <w:tcPr>
            <w:tcW w:w="7657"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Description</w:t>
            </w:r>
          </w:p>
        </w:tc>
        <w:tc>
          <w:tcPr>
            <w:tcW w:w="112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Date of Revision</w:t>
            </w:r>
          </w:p>
        </w:tc>
      </w:tr>
      <w:tr w:rsidR="00160850" w:rsidRPr="00B7777B" w:rsidTr="00A76534">
        <w:trPr>
          <w:trHeight w:val="20"/>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w:t>
            </w:r>
          </w:p>
        </w:tc>
        <w:tc>
          <w:tcPr>
            <w:tcW w:w="7657" w:type="dxa"/>
            <w:shd w:val="clear" w:color="auto" w:fill="auto"/>
            <w:vAlign w:val="center"/>
          </w:tcPr>
          <w:p w:rsidR="00160850" w:rsidRPr="00B7777B" w:rsidRDefault="00160850" w:rsidP="006D3546">
            <w:pPr>
              <w:rPr>
                <w:rFonts w:asciiTheme="minorHAnsi" w:eastAsia="Gill Sans MT" w:hAnsiTheme="minorHAnsi"/>
                <w:sz w:val="18"/>
                <w:szCs w:val="18"/>
              </w:rPr>
            </w:pPr>
            <w:r w:rsidRPr="00B7777B">
              <w:rPr>
                <w:rFonts w:asciiTheme="minorHAnsi" w:eastAsia="Gill Sans MT" w:hAnsiTheme="minorHAnsi"/>
                <w:sz w:val="18"/>
                <w:szCs w:val="18"/>
              </w:rPr>
              <w:t>Original</w:t>
            </w:r>
          </w:p>
        </w:tc>
        <w:tc>
          <w:tcPr>
            <w:tcW w:w="1125" w:type="dxa"/>
            <w:shd w:val="clear" w:color="auto" w:fill="auto"/>
            <w:vAlign w:val="center"/>
          </w:tcPr>
          <w:p w:rsidR="00160850" w:rsidRPr="00B7777B" w:rsidRDefault="00E011CB" w:rsidP="00367AFD">
            <w:pPr>
              <w:jc w:val="center"/>
              <w:rPr>
                <w:rFonts w:asciiTheme="minorHAnsi" w:eastAsia="Gill Sans MT" w:hAnsiTheme="minorHAnsi"/>
                <w:sz w:val="18"/>
                <w:szCs w:val="18"/>
              </w:rPr>
            </w:pPr>
            <w:r w:rsidRPr="00B7777B">
              <w:rPr>
                <w:rFonts w:asciiTheme="minorHAnsi" w:eastAsia="Gill Sans MT" w:hAnsiTheme="minorHAnsi"/>
                <w:sz w:val="18"/>
                <w:szCs w:val="18"/>
              </w:rPr>
              <w:t>Feb 2012</w:t>
            </w:r>
          </w:p>
        </w:tc>
      </w:tr>
      <w:tr w:rsidR="00160850" w:rsidRPr="00B7777B" w:rsidTr="00A76534">
        <w:trPr>
          <w:trHeight w:val="443"/>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w:t>
            </w:r>
          </w:p>
        </w:tc>
        <w:tc>
          <w:tcPr>
            <w:tcW w:w="7657" w:type="dxa"/>
            <w:shd w:val="clear" w:color="auto" w:fill="auto"/>
            <w:vAlign w:val="center"/>
          </w:tcPr>
          <w:p w:rsidR="00160850" w:rsidRPr="00B7777B" w:rsidRDefault="00E011CB" w:rsidP="006D3546">
            <w:pPr>
              <w:rPr>
                <w:rFonts w:asciiTheme="minorHAnsi" w:eastAsia="Gill Sans MT" w:hAnsiTheme="minorHAnsi"/>
                <w:sz w:val="18"/>
                <w:szCs w:val="18"/>
              </w:rPr>
            </w:pPr>
            <w:r w:rsidRPr="00B7777B">
              <w:rPr>
                <w:rFonts w:asciiTheme="minorHAnsi" w:eastAsia="Gill Sans MT" w:hAnsiTheme="minorHAnsi"/>
                <w:sz w:val="18"/>
                <w:szCs w:val="18"/>
              </w:rPr>
              <w:t>Amendments made to incorporate changes following the introduction of the revised EYFS Statutory Framework 2012</w:t>
            </w:r>
          </w:p>
        </w:tc>
        <w:tc>
          <w:tcPr>
            <w:tcW w:w="1125" w:type="dxa"/>
            <w:shd w:val="clear" w:color="auto" w:fill="auto"/>
            <w:vAlign w:val="center"/>
          </w:tcPr>
          <w:p w:rsidR="00160850" w:rsidRPr="00B7777B" w:rsidRDefault="00160850" w:rsidP="00367AFD">
            <w:pPr>
              <w:jc w:val="center"/>
              <w:rPr>
                <w:rFonts w:asciiTheme="minorHAnsi" w:eastAsia="Gill Sans MT" w:hAnsiTheme="minorHAnsi"/>
                <w:sz w:val="18"/>
                <w:szCs w:val="18"/>
              </w:rPr>
            </w:pPr>
            <w:r w:rsidRPr="00B7777B">
              <w:rPr>
                <w:rFonts w:asciiTheme="minorHAnsi" w:eastAsia="Gill Sans MT" w:hAnsiTheme="minorHAnsi"/>
                <w:sz w:val="18"/>
                <w:szCs w:val="18"/>
              </w:rPr>
              <w:t>Aug 2012</w:t>
            </w:r>
          </w:p>
        </w:tc>
      </w:tr>
      <w:tr w:rsidR="00160850" w:rsidRPr="00B7777B" w:rsidTr="00A76534">
        <w:trPr>
          <w:trHeight w:val="353"/>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3</w:t>
            </w:r>
          </w:p>
        </w:tc>
        <w:tc>
          <w:tcPr>
            <w:tcW w:w="7657" w:type="dxa"/>
            <w:shd w:val="clear" w:color="auto" w:fill="auto"/>
            <w:vAlign w:val="center"/>
          </w:tcPr>
          <w:p w:rsidR="00160850" w:rsidRPr="00B7777B" w:rsidRDefault="00E011CB" w:rsidP="00E011CB">
            <w:pPr>
              <w:rPr>
                <w:rFonts w:asciiTheme="minorHAnsi" w:eastAsia="Gill Sans MT" w:hAnsiTheme="minorHAnsi"/>
                <w:sz w:val="18"/>
                <w:szCs w:val="18"/>
              </w:rPr>
            </w:pPr>
            <w:r w:rsidRPr="00B7777B">
              <w:rPr>
                <w:rFonts w:asciiTheme="minorHAnsi" w:eastAsia="Gill Sans MT" w:hAnsiTheme="minorHAnsi"/>
                <w:sz w:val="18"/>
                <w:szCs w:val="18"/>
              </w:rPr>
              <w:t xml:space="preserve">Amendments made following introduction of </w:t>
            </w:r>
            <w:r w:rsidR="00D06D13" w:rsidRPr="00B7777B">
              <w:rPr>
                <w:rFonts w:asciiTheme="minorHAnsi" w:eastAsia="Gill Sans MT" w:hAnsiTheme="minorHAnsi"/>
                <w:sz w:val="18"/>
                <w:szCs w:val="18"/>
              </w:rPr>
              <w:t xml:space="preserve">Cumbria </w:t>
            </w:r>
            <w:r w:rsidRPr="00B7777B">
              <w:rPr>
                <w:rFonts w:asciiTheme="minorHAnsi" w:eastAsia="Gill Sans MT" w:hAnsiTheme="minorHAnsi"/>
                <w:sz w:val="18"/>
                <w:szCs w:val="18"/>
              </w:rPr>
              <w:t>County Council Triage system</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Sep</w:t>
            </w:r>
            <w:r w:rsidR="00367AFD" w:rsidRPr="00B7777B">
              <w:rPr>
                <w:rFonts w:asciiTheme="minorHAnsi" w:eastAsia="Gill Sans MT" w:hAnsiTheme="minorHAnsi"/>
                <w:sz w:val="18"/>
                <w:szCs w:val="18"/>
              </w:rPr>
              <w:t>t</w:t>
            </w:r>
            <w:r w:rsidRPr="00B7777B">
              <w:rPr>
                <w:rFonts w:asciiTheme="minorHAnsi" w:eastAsia="Gill Sans MT" w:hAnsiTheme="minorHAnsi"/>
                <w:sz w:val="18"/>
                <w:szCs w:val="18"/>
              </w:rPr>
              <w:t xml:space="preserve"> 2012</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4</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take account of the introduction of the Disclosure and Barring Service</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Nov 2012</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5</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include the Cumbria Thresholds Guidance documents</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Mar 2013</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6</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include changes to the Disclosure and Barring Service (June 2013) and to the County Council Triage system</w:t>
            </w:r>
            <w:r w:rsidR="00C54EDE" w:rsidRPr="00B7777B">
              <w:rPr>
                <w:rFonts w:asciiTheme="minorHAnsi" w:eastAsia="Gill Sans MT" w:hAnsiTheme="minorHAnsi"/>
                <w:sz w:val="18"/>
                <w:szCs w:val="18"/>
              </w:rPr>
              <w:t xml:space="preserve"> including reference to the Single Referral Form</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Sept 2013</w:t>
            </w:r>
          </w:p>
        </w:tc>
      </w:tr>
      <w:tr w:rsidR="00E95497" w:rsidRPr="00B7777B" w:rsidTr="00A76534">
        <w:trPr>
          <w:trHeight w:val="20"/>
        </w:trPr>
        <w:tc>
          <w:tcPr>
            <w:tcW w:w="965" w:type="dxa"/>
            <w:shd w:val="clear" w:color="auto" w:fill="auto"/>
            <w:vAlign w:val="center"/>
          </w:tcPr>
          <w:p w:rsidR="00E95497" w:rsidRPr="00B7777B" w:rsidRDefault="00E95497" w:rsidP="00D73F0E">
            <w:pPr>
              <w:jc w:val="center"/>
              <w:rPr>
                <w:rFonts w:asciiTheme="minorHAnsi" w:hAnsiTheme="minorHAnsi"/>
                <w:sz w:val="18"/>
                <w:szCs w:val="18"/>
              </w:rPr>
            </w:pPr>
            <w:r w:rsidRPr="00B7777B">
              <w:rPr>
                <w:rFonts w:asciiTheme="minorHAnsi" w:hAnsiTheme="minorHAnsi"/>
                <w:sz w:val="18"/>
                <w:szCs w:val="18"/>
              </w:rPr>
              <w:t>7</w:t>
            </w:r>
          </w:p>
        </w:tc>
        <w:tc>
          <w:tcPr>
            <w:tcW w:w="7657" w:type="dxa"/>
            <w:shd w:val="clear" w:color="auto" w:fill="auto"/>
            <w:vAlign w:val="center"/>
          </w:tcPr>
          <w:p w:rsidR="00E95497" w:rsidRPr="00B7777B" w:rsidRDefault="00E95497" w:rsidP="00D73F0E">
            <w:pPr>
              <w:rPr>
                <w:rFonts w:asciiTheme="minorHAnsi" w:hAnsiTheme="minorHAnsi"/>
                <w:sz w:val="18"/>
                <w:szCs w:val="18"/>
              </w:rPr>
            </w:pPr>
            <w:r w:rsidRPr="00B7777B">
              <w:rPr>
                <w:rFonts w:asciiTheme="minorHAnsi" w:hAnsiTheme="minorHAnsi"/>
                <w:sz w:val="18"/>
                <w:szCs w:val="18"/>
              </w:rPr>
              <w:t>Updated to</w:t>
            </w:r>
            <w:r w:rsidR="00AA12F2" w:rsidRPr="00B7777B">
              <w:rPr>
                <w:rFonts w:asciiTheme="minorHAnsi" w:hAnsiTheme="minorHAnsi"/>
                <w:sz w:val="18"/>
                <w:szCs w:val="18"/>
              </w:rPr>
              <w:t xml:space="preserve"> include DfE revised guidance and reference to </w:t>
            </w:r>
            <w:r w:rsidR="00AA12F2" w:rsidRPr="00B7777B">
              <w:rPr>
                <w:rFonts w:asciiTheme="minorHAnsi" w:eastAsia="Gill Sans MT" w:hAnsiTheme="minorHAnsi"/>
                <w:sz w:val="18"/>
                <w:szCs w:val="18"/>
              </w:rPr>
              <w:t>Local Authority Designated Officer (LADO) Allegations Notification Form</w:t>
            </w:r>
            <w:r w:rsidR="00AA12F2" w:rsidRPr="00B7777B">
              <w:rPr>
                <w:rFonts w:asciiTheme="minorHAnsi" w:hAnsiTheme="minorHAnsi"/>
                <w:sz w:val="18"/>
                <w:szCs w:val="18"/>
              </w:rPr>
              <w:t xml:space="preserve"> </w:t>
            </w:r>
            <w:r w:rsidRPr="00B7777B">
              <w:rPr>
                <w:rFonts w:asciiTheme="minorHAnsi" w:hAnsiTheme="minorHAnsi"/>
                <w:sz w:val="18"/>
                <w:szCs w:val="18"/>
              </w:rPr>
              <w:t>Changes highlighted.</w:t>
            </w:r>
          </w:p>
        </w:tc>
        <w:tc>
          <w:tcPr>
            <w:tcW w:w="1125" w:type="dxa"/>
            <w:shd w:val="clear" w:color="auto" w:fill="auto"/>
            <w:vAlign w:val="center"/>
          </w:tcPr>
          <w:p w:rsidR="00E95497" w:rsidRPr="00B7777B" w:rsidRDefault="00E95497" w:rsidP="00367AFD">
            <w:pPr>
              <w:jc w:val="center"/>
              <w:rPr>
                <w:rFonts w:asciiTheme="minorHAnsi" w:hAnsiTheme="minorHAnsi"/>
                <w:sz w:val="18"/>
                <w:szCs w:val="18"/>
              </w:rPr>
            </w:pPr>
            <w:r w:rsidRPr="00B7777B">
              <w:rPr>
                <w:rFonts w:asciiTheme="minorHAnsi" w:hAnsiTheme="minorHAnsi"/>
                <w:sz w:val="18"/>
                <w:szCs w:val="18"/>
              </w:rPr>
              <w:t>Feb 2014</w:t>
            </w:r>
          </w:p>
        </w:tc>
      </w:tr>
      <w:tr w:rsidR="00160850" w:rsidRPr="00B7777B" w:rsidTr="00A76534">
        <w:trPr>
          <w:trHeight w:val="20"/>
        </w:trPr>
        <w:tc>
          <w:tcPr>
            <w:tcW w:w="965" w:type="dxa"/>
            <w:shd w:val="clear" w:color="auto" w:fill="auto"/>
            <w:vAlign w:val="center"/>
          </w:tcPr>
          <w:p w:rsidR="00160850" w:rsidRPr="00B7777B" w:rsidRDefault="009A269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8</w:t>
            </w:r>
          </w:p>
        </w:tc>
        <w:tc>
          <w:tcPr>
            <w:tcW w:w="7657" w:type="dxa"/>
            <w:shd w:val="clear" w:color="auto" w:fill="auto"/>
            <w:vAlign w:val="center"/>
          </w:tcPr>
          <w:p w:rsidR="00160850" w:rsidRPr="00B7777B" w:rsidRDefault="009A269F" w:rsidP="00AA12F2">
            <w:pPr>
              <w:rPr>
                <w:rFonts w:asciiTheme="minorHAnsi" w:eastAsia="Gill Sans MT" w:hAnsiTheme="minorHAnsi"/>
                <w:sz w:val="18"/>
                <w:szCs w:val="18"/>
              </w:rPr>
            </w:pPr>
            <w:r w:rsidRPr="00B7777B">
              <w:rPr>
                <w:rFonts w:asciiTheme="minorHAnsi" w:eastAsia="Gill Sans MT" w:hAnsiTheme="minorHAnsi"/>
                <w:sz w:val="18"/>
                <w:szCs w:val="18"/>
              </w:rPr>
              <w:t>Updates to web links only.</w:t>
            </w:r>
          </w:p>
        </w:tc>
        <w:tc>
          <w:tcPr>
            <w:tcW w:w="1125" w:type="dxa"/>
            <w:shd w:val="clear" w:color="auto" w:fill="auto"/>
            <w:vAlign w:val="center"/>
          </w:tcPr>
          <w:p w:rsidR="00160850" w:rsidRPr="00B7777B" w:rsidRDefault="009A269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Mar 2014</w:t>
            </w:r>
          </w:p>
        </w:tc>
      </w:tr>
      <w:tr w:rsidR="00160850" w:rsidRPr="00B7777B" w:rsidTr="00A76534">
        <w:trPr>
          <w:trHeight w:val="20"/>
        </w:trPr>
        <w:tc>
          <w:tcPr>
            <w:tcW w:w="965" w:type="dxa"/>
            <w:shd w:val="clear" w:color="auto" w:fill="auto"/>
            <w:vAlign w:val="center"/>
          </w:tcPr>
          <w:p w:rsidR="00160850" w:rsidRPr="00B7777B" w:rsidRDefault="000671F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9</w:t>
            </w:r>
          </w:p>
        </w:tc>
        <w:tc>
          <w:tcPr>
            <w:tcW w:w="7657" w:type="dxa"/>
            <w:shd w:val="clear" w:color="auto" w:fill="auto"/>
            <w:vAlign w:val="center"/>
          </w:tcPr>
          <w:p w:rsidR="00160850" w:rsidRPr="00B7777B" w:rsidRDefault="000671F1" w:rsidP="00491FAC">
            <w:pPr>
              <w:rPr>
                <w:rFonts w:asciiTheme="minorHAnsi" w:eastAsia="Gill Sans MT" w:hAnsiTheme="minorHAnsi"/>
                <w:sz w:val="18"/>
                <w:szCs w:val="18"/>
              </w:rPr>
            </w:pPr>
            <w:r w:rsidRPr="00B7777B">
              <w:rPr>
                <w:rFonts w:asciiTheme="minorHAnsi" w:eastAsia="Gill Sans MT" w:hAnsiTheme="minorHAnsi"/>
                <w:sz w:val="18"/>
                <w:szCs w:val="18"/>
              </w:rPr>
              <w:t xml:space="preserve">Updated to include minor changes </w:t>
            </w:r>
            <w:r w:rsidR="00F754A3" w:rsidRPr="00B7777B">
              <w:rPr>
                <w:rFonts w:asciiTheme="minorHAnsi" w:eastAsia="Gill Sans MT" w:hAnsiTheme="minorHAnsi"/>
                <w:sz w:val="18"/>
                <w:szCs w:val="18"/>
              </w:rPr>
              <w:t xml:space="preserve">to </w:t>
            </w:r>
            <w:r w:rsidRPr="00B7777B">
              <w:rPr>
                <w:rFonts w:asciiTheme="minorHAnsi" w:eastAsia="Gill Sans MT" w:hAnsiTheme="minorHAnsi"/>
                <w:sz w:val="18"/>
                <w:szCs w:val="18"/>
              </w:rPr>
              <w:t xml:space="preserve">the Statutory Framework for EYFS due to come into force </w:t>
            </w:r>
            <w:r w:rsidR="003361A1" w:rsidRPr="00B7777B">
              <w:rPr>
                <w:rFonts w:asciiTheme="minorHAnsi" w:eastAsia="Gill Sans MT" w:hAnsiTheme="minorHAnsi"/>
                <w:sz w:val="18"/>
                <w:szCs w:val="18"/>
              </w:rPr>
              <w:t xml:space="preserve">in </w:t>
            </w:r>
            <w:r w:rsidRPr="00B7777B">
              <w:rPr>
                <w:rFonts w:asciiTheme="minorHAnsi" w:eastAsia="Gill Sans MT" w:hAnsiTheme="minorHAnsi"/>
                <w:sz w:val="18"/>
                <w:szCs w:val="18"/>
              </w:rPr>
              <w:t>Sept</w:t>
            </w:r>
            <w:r w:rsidR="003361A1" w:rsidRPr="00B7777B">
              <w:rPr>
                <w:rFonts w:asciiTheme="minorHAnsi" w:eastAsia="Gill Sans MT" w:hAnsiTheme="minorHAnsi"/>
                <w:sz w:val="18"/>
                <w:szCs w:val="18"/>
              </w:rPr>
              <w:t>ember</w:t>
            </w:r>
            <w:r w:rsidRPr="00B7777B">
              <w:rPr>
                <w:rFonts w:asciiTheme="minorHAnsi" w:eastAsia="Gill Sans MT" w:hAnsiTheme="minorHAnsi"/>
                <w:sz w:val="18"/>
                <w:szCs w:val="18"/>
              </w:rPr>
              <w:t xml:space="preserve"> 2014</w:t>
            </w:r>
            <w:r w:rsidR="00491FAC" w:rsidRPr="00B7777B">
              <w:rPr>
                <w:rFonts w:asciiTheme="minorHAnsi" w:eastAsia="Gill Sans MT" w:hAnsiTheme="minorHAnsi"/>
                <w:sz w:val="18"/>
                <w:szCs w:val="18"/>
              </w:rPr>
              <w:t xml:space="preserve"> and the newly published DfE </w:t>
            </w:r>
            <w:r w:rsidR="003361A1" w:rsidRPr="00B7777B">
              <w:rPr>
                <w:rFonts w:asciiTheme="minorHAnsi" w:eastAsia="Gill Sans MT" w:hAnsiTheme="minorHAnsi"/>
                <w:sz w:val="18"/>
                <w:szCs w:val="18"/>
              </w:rPr>
              <w:t>‘</w:t>
            </w:r>
            <w:r w:rsidR="00491FAC" w:rsidRPr="00B7777B">
              <w:rPr>
                <w:rFonts w:asciiTheme="minorHAnsi" w:eastAsia="Gill Sans MT" w:hAnsiTheme="minorHAnsi"/>
                <w:sz w:val="18"/>
                <w:szCs w:val="18"/>
              </w:rPr>
              <w:t>Keeping Children Safe in Education</w:t>
            </w:r>
            <w:r w:rsidR="003361A1" w:rsidRPr="00B7777B">
              <w:rPr>
                <w:rFonts w:asciiTheme="minorHAnsi" w:eastAsia="Gill Sans MT" w:hAnsiTheme="minorHAnsi"/>
                <w:sz w:val="18"/>
                <w:szCs w:val="18"/>
              </w:rPr>
              <w:t>’</w:t>
            </w:r>
            <w:r w:rsidR="00491FAC" w:rsidRPr="00B7777B">
              <w:rPr>
                <w:rFonts w:asciiTheme="minorHAnsi" w:eastAsia="Gill Sans MT" w:hAnsiTheme="minorHAnsi"/>
                <w:sz w:val="18"/>
                <w:szCs w:val="18"/>
              </w:rPr>
              <w:t xml:space="preserve"> April 2014</w:t>
            </w:r>
            <w:r w:rsidR="00704098" w:rsidRPr="00B7777B">
              <w:rPr>
                <w:rFonts w:asciiTheme="minorHAnsi" w:eastAsia="Gill Sans MT" w:hAnsiTheme="minorHAnsi"/>
                <w:sz w:val="18"/>
                <w:szCs w:val="18"/>
              </w:rPr>
              <w:t xml:space="preserve"> </w:t>
            </w:r>
            <w:r w:rsidR="00704098" w:rsidRPr="00B7777B">
              <w:rPr>
                <w:rFonts w:asciiTheme="minorHAnsi" w:hAnsiTheme="minorHAnsi" w:cstheme="minorHAnsi"/>
                <w:sz w:val="18"/>
                <w:szCs w:val="18"/>
              </w:rPr>
              <w:t>and the supporting guidance Keeping Children Safe in Education – Information for all School and College Staff, April 2014</w:t>
            </w:r>
            <w:r w:rsidR="00491FAC" w:rsidRPr="00B7777B">
              <w:rPr>
                <w:rFonts w:asciiTheme="minorHAnsi" w:eastAsia="Gill Sans MT" w:hAnsiTheme="minorHAnsi"/>
                <w:sz w:val="18"/>
                <w:szCs w:val="18"/>
              </w:rPr>
              <w:t>.</w:t>
            </w:r>
          </w:p>
        </w:tc>
        <w:tc>
          <w:tcPr>
            <w:tcW w:w="1125" w:type="dxa"/>
            <w:shd w:val="clear" w:color="auto" w:fill="auto"/>
            <w:vAlign w:val="center"/>
          </w:tcPr>
          <w:p w:rsidR="00160850" w:rsidRPr="00B7777B" w:rsidRDefault="000671F1" w:rsidP="00367AFD">
            <w:pPr>
              <w:jc w:val="center"/>
              <w:rPr>
                <w:rFonts w:asciiTheme="minorHAnsi" w:eastAsia="Gill Sans MT" w:hAnsiTheme="minorHAnsi"/>
                <w:sz w:val="18"/>
                <w:szCs w:val="18"/>
              </w:rPr>
            </w:pPr>
            <w:r w:rsidRPr="00B7777B">
              <w:rPr>
                <w:rFonts w:asciiTheme="minorHAnsi" w:eastAsia="Gill Sans MT" w:hAnsiTheme="minorHAnsi"/>
                <w:sz w:val="18"/>
                <w:szCs w:val="18"/>
              </w:rPr>
              <w:t>Apr 2014</w:t>
            </w:r>
          </w:p>
        </w:tc>
      </w:tr>
      <w:tr w:rsidR="00160850" w:rsidRPr="00B7777B" w:rsidTr="00A76534">
        <w:trPr>
          <w:trHeight w:val="20"/>
        </w:trPr>
        <w:tc>
          <w:tcPr>
            <w:tcW w:w="965" w:type="dxa"/>
            <w:shd w:val="clear" w:color="auto" w:fill="auto"/>
            <w:vAlign w:val="center"/>
          </w:tcPr>
          <w:p w:rsidR="00160850" w:rsidRPr="00B7777B" w:rsidRDefault="00BC067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10</w:t>
            </w:r>
          </w:p>
        </w:tc>
        <w:tc>
          <w:tcPr>
            <w:tcW w:w="7657" w:type="dxa"/>
            <w:shd w:val="clear" w:color="auto" w:fill="auto"/>
            <w:vAlign w:val="center"/>
          </w:tcPr>
          <w:p w:rsidR="00160850" w:rsidRPr="00B7777B" w:rsidRDefault="00BC067D" w:rsidP="00C55111">
            <w:pPr>
              <w:rPr>
                <w:rFonts w:asciiTheme="minorHAnsi" w:eastAsia="Gill Sans MT" w:hAnsiTheme="minorHAnsi"/>
                <w:sz w:val="18"/>
                <w:szCs w:val="18"/>
              </w:rPr>
            </w:pPr>
            <w:r w:rsidRPr="00B7777B">
              <w:rPr>
                <w:rFonts w:asciiTheme="minorHAnsi" w:eastAsia="Gill Sans MT" w:hAnsiTheme="minorHAnsi"/>
                <w:sz w:val="18"/>
                <w:szCs w:val="18"/>
              </w:rPr>
              <w:t>Further amendments in light of ‘Keeping Children Safe in Education’</w:t>
            </w:r>
            <w:r w:rsidR="00C55111" w:rsidRPr="00B7777B">
              <w:rPr>
                <w:rFonts w:asciiTheme="minorHAnsi" w:eastAsia="Gill Sans MT" w:hAnsiTheme="minorHAnsi"/>
                <w:sz w:val="18"/>
                <w:szCs w:val="18"/>
              </w:rPr>
              <w:t>.</w:t>
            </w:r>
          </w:p>
        </w:tc>
        <w:tc>
          <w:tcPr>
            <w:tcW w:w="1125" w:type="dxa"/>
            <w:shd w:val="clear" w:color="auto" w:fill="auto"/>
            <w:vAlign w:val="center"/>
          </w:tcPr>
          <w:p w:rsidR="00160850" w:rsidRPr="00B7777B" w:rsidRDefault="00BC067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May 2014</w:t>
            </w:r>
          </w:p>
        </w:tc>
      </w:tr>
      <w:tr w:rsidR="00160850" w:rsidRPr="00B7777B" w:rsidTr="00A76534">
        <w:trPr>
          <w:trHeight w:val="20"/>
        </w:trPr>
        <w:tc>
          <w:tcPr>
            <w:tcW w:w="965" w:type="dxa"/>
            <w:shd w:val="clear" w:color="auto" w:fill="auto"/>
            <w:vAlign w:val="center"/>
          </w:tcPr>
          <w:p w:rsidR="00160850" w:rsidRPr="00B7777B" w:rsidRDefault="00C5511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11</w:t>
            </w:r>
          </w:p>
        </w:tc>
        <w:tc>
          <w:tcPr>
            <w:tcW w:w="7657" w:type="dxa"/>
            <w:shd w:val="clear" w:color="auto" w:fill="auto"/>
            <w:vAlign w:val="center"/>
          </w:tcPr>
          <w:p w:rsidR="00160850" w:rsidRPr="00B7777B" w:rsidRDefault="00C55111" w:rsidP="00C55111">
            <w:pPr>
              <w:rPr>
                <w:rFonts w:asciiTheme="minorHAnsi" w:eastAsia="Gill Sans MT" w:hAnsiTheme="minorHAnsi"/>
                <w:sz w:val="18"/>
                <w:szCs w:val="18"/>
              </w:rPr>
            </w:pPr>
            <w:r w:rsidRPr="00B7777B">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125" w:type="dxa"/>
            <w:shd w:val="clear" w:color="auto" w:fill="auto"/>
            <w:vAlign w:val="center"/>
          </w:tcPr>
          <w:p w:rsidR="00160850" w:rsidRPr="00B7777B" w:rsidRDefault="00C5511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Sept 2014</w:t>
            </w:r>
          </w:p>
        </w:tc>
      </w:tr>
      <w:tr w:rsidR="00160850" w:rsidRPr="00B7777B" w:rsidTr="00A76534">
        <w:trPr>
          <w:trHeight w:val="20"/>
        </w:trPr>
        <w:tc>
          <w:tcPr>
            <w:tcW w:w="965" w:type="dxa"/>
            <w:shd w:val="clear" w:color="auto" w:fill="auto"/>
            <w:vAlign w:val="center"/>
          </w:tcPr>
          <w:p w:rsidR="00160850" w:rsidRPr="00B7777B" w:rsidRDefault="00A50B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12</w:t>
            </w:r>
          </w:p>
        </w:tc>
        <w:tc>
          <w:tcPr>
            <w:tcW w:w="7657" w:type="dxa"/>
            <w:shd w:val="clear" w:color="auto" w:fill="auto"/>
            <w:vAlign w:val="center"/>
          </w:tcPr>
          <w:p w:rsidR="00160850" w:rsidRPr="00B7777B" w:rsidRDefault="00A50BDF" w:rsidP="006D3546">
            <w:pPr>
              <w:rPr>
                <w:rFonts w:asciiTheme="minorHAnsi" w:eastAsia="Gill Sans MT" w:hAnsiTheme="minorHAnsi"/>
                <w:sz w:val="18"/>
                <w:szCs w:val="18"/>
              </w:rPr>
            </w:pPr>
            <w:r w:rsidRPr="00B7777B">
              <w:rPr>
                <w:rFonts w:asciiTheme="minorHAnsi" w:hAnsiTheme="minorHAnsi"/>
                <w:color w:val="000000" w:themeColor="text1"/>
                <w:sz w:val="18"/>
                <w:szCs w:val="18"/>
              </w:rPr>
              <w:t xml:space="preserve">Update to reference DfE </w:t>
            </w:r>
            <w:hyperlink r:id="rId11" w:history="1">
              <w:r w:rsidRPr="00B7777B">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125" w:type="dxa"/>
            <w:shd w:val="clear" w:color="auto" w:fill="auto"/>
            <w:vAlign w:val="center"/>
          </w:tcPr>
          <w:p w:rsidR="00160850" w:rsidRPr="00B7777B" w:rsidRDefault="00A50B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Oct 2014</w:t>
            </w:r>
          </w:p>
        </w:tc>
      </w:tr>
      <w:tr w:rsidR="00C55111" w:rsidRPr="00B7777B" w:rsidTr="00A76534">
        <w:trPr>
          <w:trHeight w:val="20"/>
        </w:trPr>
        <w:tc>
          <w:tcPr>
            <w:tcW w:w="965" w:type="dxa"/>
            <w:shd w:val="clear" w:color="auto" w:fill="auto"/>
            <w:vAlign w:val="center"/>
          </w:tcPr>
          <w:p w:rsidR="00C55111" w:rsidRPr="00B7777B" w:rsidRDefault="00A77A89"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13</w:t>
            </w:r>
          </w:p>
        </w:tc>
        <w:tc>
          <w:tcPr>
            <w:tcW w:w="7657" w:type="dxa"/>
            <w:shd w:val="clear" w:color="auto" w:fill="auto"/>
            <w:vAlign w:val="center"/>
          </w:tcPr>
          <w:p w:rsidR="00C55111" w:rsidRPr="00B7777B" w:rsidRDefault="00A77A89" w:rsidP="006D3546">
            <w:pPr>
              <w:rPr>
                <w:rFonts w:asciiTheme="minorHAnsi" w:eastAsia="Gill Sans MT" w:hAnsiTheme="minorHAnsi"/>
                <w:sz w:val="18"/>
                <w:szCs w:val="18"/>
              </w:rPr>
            </w:pPr>
            <w:r w:rsidRPr="00B7777B">
              <w:rPr>
                <w:rFonts w:asciiTheme="minorHAnsi" w:eastAsia="Gill Sans MT" w:hAnsiTheme="minorHAnsi"/>
                <w:sz w:val="18"/>
                <w:szCs w:val="18"/>
              </w:rPr>
              <w:t xml:space="preserve">Update to reference change from </w:t>
            </w:r>
            <w:r w:rsidR="00D06D13" w:rsidRPr="00B7777B">
              <w:rPr>
                <w:rFonts w:asciiTheme="minorHAnsi" w:eastAsia="Gill Sans MT" w:hAnsiTheme="minorHAnsi"/>
                <w:sz w:val="18"/>
                <w:szCs w:val="18"/>
              </w:rPr>
              <w:t xml:space="preserve">Cumbria </w:t>
            </w:r>
            <w:r w:rsidRPr="00B7777B">
              <w:rPr>
                <w:rFonts w:asciiTheme="minorHAnsi" w:eastAsia="Gill Sans MT" w:hAnsiTheme="minorHAnsi"/>
                <w:sz w:val="18"/>
                <w:szCs w:val="18"/>
              </w:rPr>
              <w:t>County Triage Service to Cumbria Safeguarding Hub effective 03 November 2014</w:t>
            </w:r>
          </w:p>
        </w:tc>
        <w:tc>
          <w:tcPr>
            <w:tcW w:w="1125" w:type="dxa"/>
            <w:shd w:val="clear" w:color="auto" w:fill="auto"/>
            <w:vAlign w:val="center"/>
          </w:tcPr>
          <w:p w:rsidR="00C55111" w:rsidRPr="00B7777B" w:rsidRDefault="00A77A89" w:rsidP="006D3546">
            <w:pPr>
              <w:jc w:val="center"/>
              <w:rPr>
                <w:rFonts w:asciiTheme="minorHAnsi" w:eastAsia="Gill Sans MT" w:hAnsiTheme="minorHAnsi"/>
                <w:sz w:val="18"/>
                <w:szCs w:val="18"/>
              </w:rPr>
            </w:pPr>
            <w:r w:rsidRPr="00B7777B">
              <w:rPr>
                <w:rFonts w:asciiTheme="minorHAnsi" w:eastAsia="Gill Sans MT" w:hAnsiTheme="minorHAnsi"/>
                <w:sz w:val="18"/>
                <w:szCs w:val="18"/>
              </w:rPr>
              <w:t>Nov 2014</w:t>
            </w:r>
          </w:p>
        </w:tc>
      </w:tr>
      <w:tr w:rsidR="00C55111" w:rsidRPr="00B7777B" w:rsidTr="00A76534">
        <w:trPr>
          <w:trHeight w:val="20"/>
        </w:trPr>
        <w:tc>
          <w:tcPr>
            <w:tcW w:w="965" w:type="dxa"/>
            <w:shd w:val="clear" w:color="auto" w:fill="auto"/>
            <w:vAlign w:val="center"/>
          </w:tcPr>
          <w:p w:rsidR="00C55111" w:rsidRPr="00B7777B" w:rsidRDefault="00FF716A"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14</w:t>
            </w:r>
          </w:p>
        </w:tc>
        <w:tc>
          <w:tcPr>
            <w:tcW w:w="7657" w:type="dxa"/>
            <w:shd w:val="clear" w:color="auto" w:fill="auto"/>
            <w:vAlign w:val="center"/>
          </w:tcPr>
          <w:p w:rsidR="00C55111" w:rsidRPr="00B7777B" w:rsidRDefault="00FF716A" w:rsidP="00FF716A">
            <w:pPr>
              <w:rPr>
                <w:rFonts w:asciiTheme="minorHAnsi" w:eastAsia="Gill Sans MT" w:hAnsiTheme="minorHAnsi"/>
                <w:sz w:val="18"/>
                <w:szCs w:val="18"/>
              </w:rPr>
            </w:pPr>
            <w:r w:rsidRPr="00B7777B">
              <w:rPr>
                <w:rFonts w:asciiTheme="minorHAnsi" w:eastAsia="Gill Sans MT" w:hAnsiTheme="minorHAnsi"/>
                <w:sz w:val="18"/>
                <w:szCs w:val="18"/>
              </w:rPr>
              <w:t>Updated to include requirements of the Childcare Act 2006 and Childcare (Disqualification) Regulations 2009</w:t>
            </w:r>
          </w:p>
        </w:tc>
        <w:tc>
          <w:tcPr>
            <w:tcW w:w="1125" w:type="dxa"/>
            <w:shd w:val="clear" w:color="auto" w:fill="auto"/>
            <w:vAlign w:val="center"/>
          </w:tcPr>
          <w:p w:rsidR="00C55111" w:rsidRPr="00B7777B" w:rsidRDefault="00FF716A" w:rsidP="00367AFD">
            <w:pPr>
              <w:jc w:val="center"/>
              <w:rPr>
                <w:rFonts w:asciiTheme="minorHAnsi" w:eastAsia="Gill Sans MT" w:hAnsiTheme="minorHAnsi"/>
                <w:sz w:val="18"/>
                <w:szCs w:val="18"/>
              </w:rPr>
            </w:pPr>
            <w:r w:rsidRPr="00B7777B">
              <w:rPr>
                <w:rFonts w:asciiTheme="minorHAnsi" w:eastAsia="Gill Sans MT" w:hAnsiTheme="minorHAnsi"/>
                <w:sz w:val="18"/>
                <w:szCs w:val="18"/>
              </w:rPr>
              <w:t>Jan 2015</w:t>
            </w:r>
          </w:p>
        </w:tc>
      </w:tr>
      <w:tr w:rsidR="00C55111" w:rsidRPr="00B7777B" w:rsidTr="00A76534">
        <w:trPr>
          <w:trHeight w:val="20"/>
        </w:trPr>
        <w:tc>
          <w:tcPr>
            <w:tcW w:w="965" w:type="dxa"/>
            <w:shd w:val="clear" w:color="auto" w:fill="auto"/>
            <w:vAlign w:val="center"/>
          </w:tcPr>
          <w:p w:rsidR="00C55111" w:rsidRPr="00B7777B" w:rsidRDefault="00D06D1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15</w:t>
            </w:r>
          </w:p>
        </w:tc>
        <w:tc>
          <w:tcPr>
            <w:tcW w:w="7657" w:type="dxa"/>
            <w:shd w:val="clear" w:color="auto" w:fill="auto"/>
            <w:vAlign w:val="center"/>
          </w:tcPr>
          <w:p w:rsidR="00C55111" w:rsidRPr="00B7777B" w:rsidRDefault="00D06D13" w:rsidP="006D3546">
            <w:pPr>
              <w:rPr>
                <w:rFonts w:asciiTheme="minorHAnsi" w:eastAsia="Gill Sans MT" w:hAnsiTheme="minorHAnsi"/>
                <w:sz w:val="18"/>
                <w:szCs w:val="18"/>
              </w:rPr>
            </w:pPr>
            <w:r w:rsidRPr="00B7777B">
              <w:rPr>
                <w:rFonts w:asciiTheme="minorHAnsi" w:eastAsia="Gill Sans MT" w:hAnsiTheme="minorHAnsi"/>
                <w:sz w:val="18"/>
                <w:szCs w:val="18"/>
              </w:rPr>
              <w:t>Updated to include Cumbria Summary of Allegations Management Procedures flow chart</w:t>
            </w:r>
          </w:p>
        </w:tc>
        <w:tc>
          <w:tcPr>
            <w:tcW w:w="1125" w:type="dxa"/>
            <w:shd w:val="clear" w:color="auto" w:fill="auto"/>
            <w:vAlign w:val="center"/>
          </w:tcPr>
          <w:p w:rsidR="00C55111" w:rsidRPr="00B7777B" w:rsidRDefault="00D06D13" w:rsidP="00367AFD">
            <w:pPr>
              <w:jc w:val="center"/>
              <w:rPr>
                <w:rFonts w:asciiTheme="minorHAnsi" w:eastAsia="Gill Sans MT" w:hAnsiTheme="minorHAnsi"/>
                <w:sz w:val="18"/>
                <w:szCs w:val="18"/>
              </w:rPr>
            </w:pPr>
            <w:r w:rsidRPr="00B7777B">
              <w:rPr>
                <w:rFonts w:asciiTheme="minorHAnsi" w:eastAsia="Gill Sans MT" w:hAnsiTheme="minorHAnsi"/>
                <w:sz w:val="18"/>
                <w:szCs w:val="18"/>
              </w:rPr>
              <w:t>Feb 2015</w:t>
            </w:r>
          </w:p>
        </w:tc>
      </w:tr>
      <w:tr w:rsidR="00C55111" w:rsidRPr="00B7777B" w:rsidTr="00A76534">
        <w:trPr>
          <w:trHeight w:val="20"/>
        </w:trPr>
        <w:tc>
          <w:tcPr>
            <w:tcW w:w="965" w:type="dxa"/>
            <w:shd w:val="clear" w:color="auto" w:fill="auto"/>
            <w:vAlign w:val="center"/>
          </w:tcPr>
          <w:p w:rsidR="00C55111" w:rsidRPr="00B7777B" w:rsidRDefault="0050620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16</w:t>
            </w:r>
          </w:p>
        </w:tc>
        <w:tc>
          <w:tcPr>
            <w:tcW w:w="7657" w:type="dxa"/>
            <w:shd w:val="clear" w:color="auto" w:fill="auto"/>
            <w:vAlign w:val="center"/>
          </w:tcPr>
          <w:p w:rsidR="00C55111" w:rsidRPr="00B7777B" w:rsidRDefault="00367AFD" w:rsidP="009334FE">
            <w:pPr>
              <w:rPr>
                <w:rFonts w:asciiTheme="minorHAnsi" w:eastAsia="Gill Sans MT" w:hAnsiTheme="minorHAnsi"/>
                <w:sz w:val="18"/>
                <w:szCs w:val="18"/>
              </w:rPr>
            </w:pPr>
            <w:r w:rsidRPr="00B7777B">
              <w:rPr>
                <w:rFonts w:asciiTheme="minorHAnsi" w:eastAsia="Gill Sans MT" w:hAnsiTheme="minorHAnsi"/>
                <w:sz w:val="18"/>
                <w:szCs w:val="18"/>
              </w:rPr>
              <w:t>Updated to include changes to</w:t>
            </w:r>
            <w:r w:rsidR="009334FE" w:rsidRPr="00B7777B">
              <w:rPr>
                <w:rFonts w:asciiTheme="minorHAnsi" w:eastAsia="Gill Sans MT" w:hAnsiTheme="minorHAnsi"/>
                <w:sz w:val="18"/>
                <w:szCs w:val="18"/>
              </w:rPr>
              <w:t xml:space="preserve"> DfE </w:t>
            </w:r>
            <w:r w:rsidRPr="00B7777B">
              <w:rPr>
                <w:rFonts w:asciiTheme="minorHAnsi" w:eastAsia="Gill Sans MT" w:hAnsiTheme="minorHAnsi"/>
                <w:sz w:val="18"/>
                <w:szCs w:val="18"/>
              </w:rPr>
              <w:t>‘Keeping Children S</w:t>
            </w:r>
            <w:r w:rsidR="009334FE" w:rsidRPr="00B7777B">
              <w:rPr>
                <w:rFonts w:asciiTheme="minorHAnsi" w:eastAsia="Gill Sans MT" w:hAnsiTheme="minorHAnsi"/>
                <w:sz w:val="18"/>
                <w:szCs w:val="18"/>
              </w:rPr>
              <w:t xml:space="preserve">afe in Education’ March 2015, </w:t>
            </w:r>
            <w:r w:rsidRPr="00B7777B">
              <w:rPr>
                <w:rFonts w:asciiTheme="minorHAnsi" w:eastAsia="Gill Sans MT" w:hAnsiTheme="minorHAnsi"/>
                <w:sz w:val="18"/>
                <w:szCs w:val="18"/>
              </w:rPr>
              <w:t>‘Working Together to Safeguard Children’ – March 2015</w:t>
            </w:r>
            <w:r w:rsidR="009334FE" w:rsidRPr="00B7777B">
              <w:rPr>
                <w:rFonts w:asciiTheme="minorHAnsi" w:eastAsia="Gill Sans MT" w:hAnsiTheme="minorHAnsi"/>
                <w:sz w:val="18"/>
                <w:szCs w:val="18"/>
              </w:rPr>
              <w:t xml:space="preserve"> and ‘Information Sharing – Guidance for Safeguarding Practitioners’ March 2015</w:t>
            </w:r>
          </w:p>
        </w:tc>
        <w:tc>
          <w:tcPr>
            <w:tcW w:w="1125" w:type="dxa"/>
            <w:shd w:val="clear" w:color="auto" w:fill="auto"/>
            <w:vAlign w:val="center"/>
          </w:tcPr>
          <w:p w:rsidR="00C55111" w:rsidRPr="00B7777B" w:rsidRDefault="00367AF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Apr 2015</w:t>
            </w:r>
          </w:p>
        </w:tc>
      </w:tr>
      <w:tr w:rsidR="002963D2" w:rsidRPr="00B7777B" w:rsidTr="00A76534">
        <w:trPr>
          <w:trHeight w:val="20"/>
        </w:trPr>
        <w:tc>
          <w:tcPr>
            <w:tcW w:w="965" w:type="dxa"/>
            <w:shd w:val="clear" w:color="auto" w:fill="auto"/>
            <w:vAlign w:val="center"/>
          </w:tcPr>
          <w:p w:rsidR="002963D2" w:rsidRPr="00B7777B" w:rsidRDefault="002963D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17</w:t>
            </w:r>
          </w:p>
        </w:tc>
        <w:tc>
          <w:tcPr>
            <w:tcW w:w="7657" w:type="dxa"/>
            <w:shd w:val="clear" w:color="auto" w:fill="auto"/>
            <w:vAlign w:val="center"/>
          </w:tcPr>
          <w:p w:rsidR="002963D2" w:rsidRPr="00B7777B" w:rsidRDefault="002963D2" w:rsidP="00897463">
            <w:pPr>
              <w:rPr>
                <w:rFonts w:asciiTheme="minorHAnsi" w:eastAsia="Gill Sans MT" w:hAnsiTheme="minorHAnsi"/>
                <w:sz w:val="18"/>
                <w:szCs w:val="18"/>
              </w:rPr>
            </w:pPr>
            <w:r w:rsidRPr="00B7777B">
              <w:rPr>
                <w:rFonts w:asciiTheme="minorHAnsi" w:eastAsia="Gill Sans MT" w:hAnsiTheme="minorHAnsi"/>
                <w:sz w:val="18"/>
                <w:szCs w:val="18"/>
              </w:rPr>
              <w:t>Updated to include changes to DfE ‘Keeping Children Safe in Education’ July 2015</w:t>
            </w:r>
            <w:r w:rsidR="00897463" w:rsidRPr="00B7777B">
              <w:rPr>
                <w:rFonts w:asciiTheme="minorHAnsi" w:eastAsia="Gill Sans MT" w:hAnsiTheme="minorHAnsi"/>
                <w:sz w:val="18"/>
                <w:szCs w:val="18"/>
              </w:rPr>
              <w:t xml:space="preserve"> </w:t>
            </w:r>
          </w:p>
        </w:tc>
        <w:tc>
          <w:tcPr>
            <w:tcW w:w="1125" w:type="dxa"/>
            <w:shd w:val="clear" w:color="auto" w:fill="auto"/>
            <w:vAlign w:val="center"/>
          </w:tcPr>
          <w:p w:rsidR="002963D2" w:rsidRPr="00B7777B" w:rsidRDefault="002963D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July 2015</w:t>
            </w:r>
          </w:p>
        </w:tc>
      </w:tr>
      <w:tr w:rsidR="00897463" w:rsidRPr="00B7777B" w:rsidTr="00A76534">
        <w:trPr>
          <w:trHeight w:val="20"/>
        </w:trPr>
        <w:tc>
          <w:tcPr>
            <w:tcW w:w="965" w:type="dxa"/>
            <w:shd w:val="clear" w:color="auto" w:fill="auto"/>
            <w:vAlign w:val="center"/>
          </w:tcPr>
          <w:p w:rsidR="00897463" w:rsidRPr="00B7777B" w:rsidRDefault="0089746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18</w:t>
            </w:r>
          </w:p>
        </w:tc>
        <w:tc>
          <w:tcPr>
            <w:tcW w:w="7657" w:type="dxa"/>
            <w:shd w:val="clear" w:color="auto" w:fill="auto"/>
            <w:vAlign w:val="center"/>
          </w:tcPr>
          <w:p w:rsidR="00897463" w:rsidRPr="00B7777B" w:rsidRDefault="00897463" w:rsidP="009334FE">
            <w:pPr>
              <w:rPr>
                <w:rFonts w:asciiTheme="minorHAnsi" w:eastAsia="Gill Sans MT" w:hAnsiTheme="minorHAnsi"/>
                <w:sz w:val="18"/>
                <w:szCs w:val="18"/>
              </w:rPr>
            </w:pPr>
            <w:r w:rsidRPr="00B7777B">
              <w:rPr>
                <w:rFonts w:asciiTheme="minorHAnsi" w:eastAsia="Gill Sans MT" w:hAnsiTheme="minorHAnsi"/>
                <w:sz w:val="18"/>
                <w:szCs w:val="18"/>
              </w:rPr>
              <w:t>Updated to include additional information relating to the ‘Prevent Duty’, CSE, CME etc.  Change in title of former ‘LADO’ to ‘DO’ throughout.</w:t>
            </w:r>
          </w:p>
        </w:tc>
        <w:tc>
          <w:tcPr>
            <w:tcW w:w="1125" w:type="dxa"/>
            <w:shd w:val="clear" w:color="auto" w:fill="auto"/>
            <w:vAlign w:val="center"/>
          </w:tcPr>
          <w:p w:rsidR="00897463" w:rsidRPr="00B7777B" w:rsidRDefault="00C35818" w:rsidP="00897463">
            <w:pPr>
              <w:jc w:val="center"/>
              <w:rPr>
                <w:rFonts w:asciiTheme="minorHAnsi" w:eastAsia="Gill Sans MT" w:hAnsiTheme="minorHAnsi"/>
                <w:sz w:val="18"/>
                <w:szCs w:val="18"/>
              </w:rPr>
            </w:pPr>
            <w:r w:rsidRPr="00B7777B">
              <w:rPr>
                <w:rFonts w:asciiTheme="minorHAnsi" w:eastAsia="Gill Sans MT" w:hAnsiTheme="minorHAnsi"/>
                <w:sz w:val="18"/>
                <w:szCs w:val="18"/>
              </w:rPr>
              <w:t>Nov</w:t>
            </w:r>
            <w:r w:rsidR="00897463" w:rsidRPr="00B7777B">
              <w:rPr>
                <w:rFonts w:asciiTheme="minorHAnsi" w:eastAsia="Gill Sans MT" w:hAnsiTheme="minorHAnsi"/>
                <w:sz w:val="18"/>
                <w:szCs w:val="18"/>
              </w:rPr>
              <w:t xml:space="preserve"> 2015</w:t>
            </w:r>
          </w:p>
        </w:tc>
      </w:tr>
      <w:tr w:rsidR="00C27CF2" w:rsidRPr="00B7777B" w:rsidTr="00A76534">
        <w:trPr>
          <w:trHeight w:val="20"/>
        </w:trPr>
        <w:tc>
          <w:tcPr>
            <w:tcW w:w="965" w:type="dxa"/>
            <w:shd w:val="clear" w:color="auto" w:fill="auto"/>
            <w:vAlign w:val="center"/>
          </w:tcPr>
          <w:p w:rsidR="00C27CF2" w:rsidRPr="00B7777B" w:rsidRDefault="00C27CF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19</w:t>
            </w:r>
          </w:p>
        </w:tc>
        <w:tc>
          <w:tcPr>
            <w:tcW w:w="7657" w:type="dxa"/>
            <w:shd w:val="clear" w:color="auto" w:fill="auto"/>
            <w:vAlign w:val="center"/>
          </w:tcPr>
          <w:p w:rsidR="00C27CF2" w:rsidRPr="00B7777B" w:rsidRDefault="00C27CF2" w:rsidP="00621FDA">
            <w:pPr>
              <w:rPr>
                <w:rFonts w:asciiTheme="minorHAnsi" w:eastAsia="Gill Sans MT" w:hAnsiTheme="minorHAnsi"/>
                <w:sz w:val="18"/>
                <w:szCs w:val="18"/>
              </w:rPr>
            </w:pPr>
            <w:r w:rsidRPr="00B7777B">
              <w:rPr>
                <w:rFonts w:asciiTheme="minorHAnsi" w:eastAsia="Gill Sans MT" w:hAnsiTheme="minorHAnsi"/>
                <w:sz w:val="18"/>
                <w:szCs w:val="18"/>
              </w:rPr>
              <w:t>Document split into Policy and Procedures</w:t>
            </w:r>
            <w:r w:rsidR="00621FDA" w:rsidRPr="00B7777B">
              <w:rPr>
                <w:rFonts w:asciiTheme="minorHAnsi" w:eastAsia="Gill Sans MT" w:hAnsiTheme="minorHAnsi"/>
                <w:sz w:val="18"/>
                <w:szCs w:val="18"/>
              </w:rPr>
              <w:t xml:space="preserve">. </w:t>
            </w:r>
            <w:r w:rsidRPr="00B7777B">
              <w:rPr>
                <w:rFonts w:asciiTheme="minorHAnsi" w:eastAsia="Gill Sans MT" w:hAnsiTheme="minorHAnsi"/>
                <w:sz w:val="18"/>
                <w:szCs w:val="18"/>
              </w:rPr>
              <w:t xml:space="preserve"> </w:t>
            </w:r>
            <w:r w:rsidR="00621FDA" w:rsidRPr="00B7777B">
              <w:rPr>
                <w:rFonts w:asciiTheme="minorHAnsi" w:eastAsia="Gill Sans MT" w:hAnsiTheme="minorHAnsi"/>
                <w:sz w:val="18"/>
                <w:szCs w:val="18"/>
              </w:rPr>
              <w:t>R</w:t>
            </w:r>
            <w:r w:rsidRPr="00B7777B">
              <w:rPr>
                <w:rFonts w:asciiTheme="minorHAnsi" w:eastAsia="Gill Sans MT" w:hAnsiTheme="minorHAnsi"/>
                <w:sz w:val="18"/>
                <w:szCs w:val="18"/>
              </w:rPr>
              <w:t>eferences to emotional well-being of pupils also included</w:t>
            </w:r>
            <w:r w:rsidR="00621FDA" w:rsidRPr="00B7777B">
              <w:rPr>
                <w:rFonts w:asciiTheme="minorHAnsi" w:eastAsia="Gill Sans MT" w:hAnsiTheme="minorHAnsi"/>
                <w:sz w:val="18"/>
                <w:szCs w:val="18"/>
              </w:rPr>
              <w:t>.</w:t>
            </w:r>
          </w:p>
        </w:tc>
        <w:tc>
          <w:tcPr>
            <w:tcW w:w="1125" w:type="dxa"/>
            <w:shd w:val="clear" w:color="auto" w:fill="auto"/>
            <w:vAlign w:val="center"/>
          </w:tcPr>
          <w:p w:rsidR="00C27CF2" w:rsidRPr="00B7777B" w:rsidRDefault="0097040E" w:rsidP="00C27CF2">
            <w:pPr>
              <w:jc w:val="center"/>
              <w:rPr>
                <w:rFonts w:asciiTheme="minorHAnsi" w:eastAsia="Gill Sans MT" w:hAnsiTheme="minorHAnsi"/>
                <w:sz w:val="18"/>
                <w:szCs w:val="18"/>
              </w:rPr>
            </w:pPr>
            <w:r w:rsidRPr="00B7777B">
              <w:rPr>
                <w:rFonts w:asciiTheme="minorHAnsi" w:eastAsia="Gill Sans MT" w:hAnsiTheme="minorHAnsi"/>
                <w:sz w:val="18"/>
                <w:szCs w:val="18"/>
              </w:rPr>
              <w:t>Mar</w:t>
            </w:r>
            <w:r w:rsidR="00C27CF2" w:rsidRPr="00B7777B">
              <w:rPr>
                <w:rFonts w:asciiTheme="minorHAnsi" w:eastAsia="Gill Sans MT" w:hAnsiTheme="minorHAnsi"/>
                <w:sz w:val="18"/>
                <w:szCs w:val="18"/>
              </w:rPr>
              <w:t xml:space="preserve"> 2016</w:t>
            </w:r>
          </w:p>
        </w:tc>
      </w:tr>
      <w:tr w:rsidR="00D30913" w:rsidRPr="00B7777B" w:rsidTr="00A76534">
        <w:trPr>
          <w:trHeight w:val="20"/>
        </w:trPr>
        <w:tc>
          <w:tcPr>
            <w:tcW w:w="965" w:type="dxa"/>
            <w:shd w:val="clear" w:color="auto" w:fill="auto"/>
            <w:vAlign w:val="center"/>
          </w:tcPr>
          <w:p w:rsidR="00D30913" w:rsidRPr="00B7777B" w:rsidRDefault="00D3091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20</w:t>
            </w:r>
          </w:p>
        </w:tc>
        <w:tc>
          <w:tcPr>
            <w:tcW w:w="7657" w:type="dxa"/>
            <w:shd w:val="clear" w:color="auto" w:fill="auto"/>
            <w:vAlign w:val="center"/>
          </w:tcPr>
          <w:p w:rsidR="00D30913" w:rsidRPr="00B7777B" w:rsidRDefault="00D30913" w:rsidP="00D30913">
            <w:pPr>
              <w:rPr>
                <w:rFonts w:asciiTheme="minorHAnsi" w:eastAsia="Gill Sans MT" w:hAnsiTheme="minorHAnsi"/>
                <w:sz w:val="18"/>
                <w:szCs w:val="18"/>
              </w:rPr>
            </w:pPr>
            <w:r w:rsidRPr="00B7777B">
              <w:rPr>
                <w:rFonts w:asciiTheme="minorHAnsi" w:eastAsia="Gill Sans MT" w:hAnsiTheme="minorHAnsi"/>
                <w:sz w:val="18"/>
                <w:szCs w:val="18"/>
              </w:rPr>
              <w:t>Updated to take account of ‘Keeping Children Safe in Education’ – September 2016</w:t>
            </w:r>
          </w:p>
        </w:tc>
        <w:tc>
          <w:tcPr>
            <w:tcW w:w="1125" w:type="dxa"/>
            <w:shd w:val="clear" w:color="auto" w:fill="auto"/>
            <w:vAlign w:val="center"/>
          </w:tcPr>
          <w:p w:rsidR="00D30913" w:rsidRPr="00B7777B" w:rsidRDefault="00D30913" w:rsidP="00C27CF2">
            <w:pPr>
              <w:jc w:val="center"/>
              <w:rPr>
                <w:rFonts w:asciiTheme="minorHAnsi" w:eastAsia="Gill Sans MT" w:hAnsiTheme="minorHAnsi"/>
                <w:sz w:val="18"/>
                <w:szCs w:val="18"/>
              </w:rPr>
            </w:pPr>
            <w:r w:rsidRPr="00B7777B">
              <w:rPr>
                <w:rFonts w:asciiTheme="minorHAnsi" w:eastAsia="Gill Sans MT" w:hAnsiTheme="minorHAnsi"/>
                <w:sz w:val="18"/>
                <w:szCs w:val="18"/>
              </w:rPr>
              <w:t>Aug 2016</w:t>
            </w:r>
          </w:p>
        </w:tc>
      </w:tr>
      <w:tr w:rsidR="00A44CAA" w:rsidRPr="00B7777B" w:rsidTr="00A76534">
        <w:trPr>
          <w:trHeight w:val="20"/>
        </w:trPr>
        <w:tc>
          <w:tcPr>
            <w:tcW w:w="965" w:type="dxa"/>
            <w:shd w:val="clear" w:color="auto" w:fill="auto"/>
            <w:vAlign w:val="center"/>
          </w:tcPr>
          <w:p w:rsidR="00A44CAA" w:rsidRPr="00B7777B" w:rsidRDefault="00A44CAA"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21</w:t>
            </w:r>
          </w:p>
        </w:tc>
        <w:tc>
          <w:tcPr>
            <w:tcW w:w="7657" w:type="dxa"/>
            <w:shd w:val="clear" w:color="auto" w:fill="auto"/>
            <w:vAlign w:val="center"/>
          </w:tcPr>
          <w:p w:rsidR="00A44CAA" w:rsidRPr="00B7777B" w:rsidRDefault="00A44CAA" w:rsidP="00D30913">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from Ofsted</w:t>
            </w:r>
          </w:p>
        </w:tc>
        <w:tc>
          <w:tcPr>
            <w:tcW w:w="1125" w:type="dxa"/>
            <w:shd w:val="clear" w:color="auto" w:fill="auto"/>
            <w:vAlign w:val="center"/>
          </w:tcPr>
          <w:p w:rsidR="00A44CAA" w:rsidRPr="00B7777B" w:rsidRDefault="00A44CAA" w:rsidP="00C27CF2">
            <w:pPr>
              <w:jc w:val="center"/>
              <w:rPr>
                <w:rFonts w:asciiTheme="minorHAnsi" w:eastAsia="Gill Sans MT" w:hAnsiTheme="minorHAnsi"/>
                <w:sz w:val="18"/>
                <w:szCs w:val="18"/>
              </w:rPr>
            </w:pPr>
            <w:r w:rsidRPr="00B7777B">
              <w:rPr>
                <w:rFonts w:asciiTheme="minorHAnsi" w:eastAsia="Gill Sans MT" w:hAnsiTheme="minorHAnsi"/>
                <w:sz w:val="18"/>
                <w:szCs w:val="18"/>
              </w:rPr>
              <w:t>Dec 2016</w:t>
            </w:r>
          </w:p>
        </w:tc>
      </w:tr>
      <w:tr w:rsidR="00B73BBD" w:rsidRPr="00B7777B" w:rsidTr="00A76534">
        <w:trPr>
          <w:trHeight w:val="20"/>
        </w:trPr>
        <w:tc>
          <w:tcPr>
            <w:tcW w:w="965" w:type="dxa"/>
            <w:shd w:val="clear" w:color="auto" w:fill="auto"/>
            <w:vAlign w:val="center"/>
          </w:tcPr>
          <w:p w:rsidR="00B73BBD" w:rsidRPr="00B7777B" w:rsidRDefault="00B73BB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22</w:t>
            </w:r>
          </w:p>
        </w:tc>
        <w:tc>
          <w:tcPr>
            <w:tcW w:w="7657" w:type="dxa"/>
            <w:shd w:val="clear" w:color="auto" w:fill="auto"/>
            <w:vAlign w:val="center"/>
          </w:tcPr>
          <w:p w:rsidR="00B73BBD" w:rsidRPr="00B7777B" w:rsidRDefault="00B73BBD" w:rsidP="00D30913">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on ‘Sexting’ from Ofsted</w:t>
            </w:r>
          </w:p>
        </w:tc>
        <w:tc>
          <w:tcPr>
            <w:tcW w:w="1125" w:type="dxa"/>
            <w:shd w:val="clear" w:color="auto" w:fill="auto"/>
            <w:vAlign w:val="center"/>
          </w:tcPr>
          <w:p w:rsidR="00B73BBD" w:rsidRPr="00B7777B" w:rsidRDefault="00B73BBD" w:rsidP="00C27CF2">
            <w:pPr>
              <w:jc w:val="center"/>
              <w:rPr>
                <w:rFonts w:asciiTheme="minorHAnsi" w:eastAsia="Gill Sans MT" w:hAnsiTheme="minorHAnsi"/>
                <w:sz w:val="18"/>
                <w:szCs w:val="18"/>
              </w:rPr>
            </w:pPr>
            <w:r w:rsidRPr="00B7777B">
              <w:rPr>
                <w:rFonts w:asciiTheme="minorHAnsi" w:eastAsia="Gill Sans MT" w:hAnsiTheme="minorHAnsi"/>
                <w:sz w:val="18"/>
                <w:szCs w:val="18"/>
              </w:rPr>
              <w:t>Feb 2017</w:t>
            </w:r>
          </w:p>
        </w:tc>
      </w:tr>
      <w:tr w:rsidR="00670467" w:rsidRPr="00B7777B" w:rsidTr="00A76534">
        <w:trPr>
          <w:trHeight w:val="20"/>
        </w:trPr>
        <w:tc>
          <w:tcPr>
            <w:tcW w:w="965" w:type="dxa"/>
            <w:shd w:val="clear" w:color="auto" w:fill="auto"/>
            <w:vAlign w:val="center"/>
          </w:tcPr>
          <w:p w:rsidR="00670467" w:rsidRPr="00B7777B" w:rsidRDefault="00670467"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23</w:t>
            </w:r>
          </w:p>
        </w:tc>
        <w:tc>
          <w:tcPr>
            <w:tcW w:w="7657" w:type="dxa"/>
            <w:shd w:val="clear" w:color="auto" w:fill="auto"/>
            <w:vAlign w:val="center"/>
          </w:tcPr>
          <w:p w:rsidR="00670467" w:rsidRPr="00B7777B" w:rsidRDefault="00670467" w:rsidP="00D30913">
            <w:pPr>
              <w:rPr>
                <w:rFonts w:asciiTheme="minorHAnsi" w:eastAsia="Gill Sans MT" w:hAnsiTheme="minorHAnsi"/>
                <w:sz w:val="18"/>
                <w:szCs w:val="18"/>
              </w:rPr>
            </w:pPr>
            <w:r w:rsidRPr="00B7777B">
              <w:rPr>
                <w:rFonts w:asciiTheme="minorHAnsi" w:eastAsia="Gill Sans MT" w:hAnsiTheme="minorHAnsi"/>
                <w:sz w:val="18"/>
                <w:szCs w:val="18"/>
              </w:rPr>
              <w:t>Minor amendments to date of new EYFS Statutory Framework</w:t>
            </w:r>
            <w:r w:rsidR="00F378C2" w:rsidRPr="00B7777B">
              <w:rPr>
                <w:rFonts w:asciiTheme="minorHAnsi" w:eastAsia="Gill Sans MT" w:hAnsiTheme="minorHAnsi"/>
                <w:sz w:val="18"/>
                <w:szCs w:val="18"/>
              </w:rPr>
              <w:t xml:space="preserve"> – April 2017</w:t>
            </w:r>
          </w:p>
        </w:tc>
        <w:tc>
          <w:tcPr>
            <w:tcW w:w="1125" w:type="dxa"/>
            <w:shd w:val="clear" w:color="auto" w:fill="auto"/>
            <w:vAlign w:val="center"/>
          </w:tcPr>
          <w:p w:rsidR="00670467" w:rsidRPr="00B7777B" w:rsidRDefault="00670467" w:rsidP="00C27CF2">
            <w:pPr>
              <w:jc w:val="center"/>
              <w:rPr>
                <w:rFonts w:asciiTheme="minorHAnsi" w:eastAsia="Gill Sans MT" w:hAnsiTheme="minorHAnsi"/>
                <w:sz w:val="18"/>
                <w:szCs w:val="18"/>
              </w:rPr>
            </w:pPr>
            <w:r w:rsidRPr="00B7777B">
              <w:rPr>
                <w:rFonts w:asciiTheme="minorHAnsi" w:eastAsia="Gill Sans MT" w:hAnsiTheme="minorHAnsi"/>
                <w:sz w:val="18"/>
                <w:szCs w:val="18"/>
              </w:rPr>
              <w:t>April 2017</w:t>
            </w:r>
          </w:p>
        </w:tc>
      </w:tr>
      <w:tr w:rsidR="00527B32" w:rsidRPr="00B7777B" w:rsidTr="00A76534">
        <w:trPr>
          <w:trHeight w:val="20"/>
        </w:trPr>
        <w:tc>
          <w:tcPr>
            <w:tcW w:w="965" w:type="dxa"/>
            <w:shd w:val="clear" w:color="auto" w:fill="auto"/>
            <w:vAlign w:val="center"/>
          </w:tcPr>
          <w:p w:rsidR="00527B32" w:rsidRPr="00B7777B" w:rsidRDefault="00527B3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24</w:t>
            </w:r>
          </w:p>
        </w:tc>
        <w:tc>
          <w:tcPr>
            <w:tcW w:w="7657" w:type="dxa"/>
            <w:shd w:val="clear" w:color="auto" w:fill="auto"/>
            <w:vAlign w:val="center"/>
          </w:tcPr>
          <w:p w:rsidR="00527B32" w:rsidRPr="00B7777B" w:rsidRDefault="00527B32" w:rsidP="00D30913">
            <w:pPr>
              <w:rPr>
                <w:rFonts w:asciiTheme="minorHAnsi" w:eastAsia="Gill Sans MT" w:hAnsiTheme="minorHAnsi"/>
                <w:sz w:val="18"/>
                <w:szCs w:val="18"/>
              </w:rPr>
            </w:pPr>
            <w:r w:rsidRPr="00B7777B">
              <w:rPr>
                <w:rFonts w:asciiTheme="minorHAnsi" w:eastAsia="Gill Sans MT" w:hAnsiTheme="minorHAnsi"/>
                <w:sz w:val="18"/>
                <w:szCs w:val="18"/>
              </w:rPr>
              <w:t>Updated to include reference to the Contractor Code of Conduct and safe use of contractors</w:t>
            </w:r>
          </w:p>
        </w:tc>
        <w:tc>
          <w:tcPr>
            <w:tcW w:w="1125" w:type="dxa"/>
            <w:shd w:val="clear" w:color="auto" w:fill="auto"/>
            <w:vAlign w:val="center"/>
          </w:tcPr>
          <w:p w:rsidR="00527B32" w:rsidRPr="00B7777B" w:rsidRDefault="00527B32" w:rsidP="00C27CF2">
            <w:pPr>
              <w:jc w:val="center"/>
              <w:rPr>
                <w:rFonts w:asciiTheme="minorHAnsi" w:eastAsia="Gill Sans MT" w:hAnsiTheme="minorHAnsi"/>
                <w:sz w:val="18"/>
                <w:szCs w:val="18"/>
              </w:rPr>
            </w:pPr>
            <w:r w:rsidRPr="00B7777B">
              <w:rPr>
                <w:rFonts w:asciiTheme="minorHAnsi" w:eastAsia="Gill Sans MT" w:hAnsiTheme="minorHAnsi"/>
                <w:sz w:val="18"/>
                <w:szCs w:val="18"/>
              </w:rPr>
              <w:t>Sept 2017</w:t>
            </w:r>
          </w:p>
        </w:tc>
      </w:tr>
      <w:tr w:rsidR="00927E06" w:rsidRPr="00B7777B" w:rsidTr="00A76534">
        <w:trPr>
          <w:trHeight w:val="20"/>
        </w:trPr>
        <w:tc>
          <w:tcPr>
            <w:tcW w:w="965" w:type="dxa"/>
            <w:shd w:val="clear" w:color="auto" w:fill="auto"/>
            <w:vAlign w:val="center"/>
          </w:tcPr>
          <w:p w:rsidR="00927E06" w:rsidRPr="00B7777B" w:rsidRDefault="002D50D7"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25</w:t>
            </w:r>
          </w:p>
        </w:tc>
        <w:tc>
          <w:tcPr>
            <w:tcW w:w="7657" w:type="dxa"/>
            <w:shd w:val="clear" w:color="auto" w:fill="auto"/>
            <w:vAlign w:val="center"/>
          </w:tcPr>
          <w:p w:rsidR="00927E06" w:rsidRPr="00B7777B" w:rsidRDefault="002D50D7" w:rsidP="00D30913">
            <w:pPr>
              <w:rPr>
                <w:rFonts w:asciiTheme="minorHAnsi" w:eastAsia="Gill Sans MT" w:hAnsiTheme="minorHAnsi"/>
                <w:sz w:val="18"/>
                <w:szCs w:val="18"/>
              </w:rPr>
            </w:pPr>
            <w:r w:rsidRPr="00B7777B">
              <w:rPr>
                <w:rFonts w:asciiTheme="minorHAnsi" w:eastAsia="Gill Sans MT" w:hAnsiTheme="minorHAnsi"/>
                <w:sz w:val="18"/>
                <w:szCs w:val="18"/>
              </w:rPr>
              <w:t>Revisions to information relating to Designated Teacher</w:t>
            </w:r>
            <w:r w:rsidR="0056236F" w:rsidRPr="00B7777B">
              <w:rPr>
                <w:rFonts w:asciiTheme="minorHAnsi" w:eastAsia="Gill Sans MT" w:hAnsiTheme="minorHAnsi"/>
                <w:sz w:val="18"/>
                <w:szCs w:val="18"/>
              </w:rPr>
              <w:t xml:space="preserve"> and day of week added to Concern Form (Appendix B)</w:t>
            </w:r>
          </w:p>
        </w:tc>
        <w:tc>
          <w:tcPr>
            <w:tcW w:w="1125" w:type="dxa"/>
            <w:shd w:val="clear" w:color="auto" w:fill="auto"/>
            <w:vAlign w:val="center"/>
          </w:tcPr>
          <w:p w:rsidR="00927E06" w:rsidRPr="00B7777B" w:rsidRDefault="002D50D7" w:rsidP="00C27CF2">
            <w:pPr>
              <w:jc w:val="center"/>
              <w:rPr>
                <w:rFonts w:asciiTheme="minorHAnsi" w:eastAsia="Gill Sans MT" w:hAnsiTheme="minorHAnsi"/>
                <w:sz w:val="18"/>
                <w:szCs w:val="18"/>
              </w:rPr>
            </w:pPr>
            <w:r w:rsidRPr="00B7777B">
              <w:rPr>
                <w:rFonts w:asciiTheme="minorHAnsi" w:eastAsia="Gill Sans MT" w:hAnsiTheme="minorHAnsi"/>
                <w:sz w:val="18"/>
                <w:szCs w:val="18"/>
              </w:rPr>
              <w:t>March 2018</w:t>
            </w:r>
          </w:p>
        </w:tc>
      </w:tr>
      <w:tr w:rsidR="00A76534" w:rsidRPr="00B7777B" w:rsidTr="00A76534">
        <w:trPr>
          <w:trHeight w:val="20"/>
        </w:trPr>
        <w:tc>
          <w:tcPr>
            <w:tcW w:w="965" w:type="dxa"/>
            <w:shd w:val="clear" w:color="auto" w:fill="auto"/>
            <w:vAlign w:val="center"/>
          </w:tcPr>
          <w:p w:rsidR="00A76534" w:rsidRPr="00B7777B" w:rsidRDefault="00A76534" w:rsidP="00A76534">
            <w:pPr>
              <w:jc w:val="center"/>
              <w:rPr>
                <w:rFonts w:asciiTheme="minorHAnsi" w:eastAsia="Gill Sans MT" w:hAnsiTheme="minorHAnsi"/>
                <w:sz w:val="18"/>
                <w:szCs w:val="18"/>
              </w:rPr>
            </w:pPr>
            <w:r w:rsidRPr="00B7777B">
              <w:rPr>
                <w:rFonts w:asciiTheme="minorHAnsi" w:eastAsia="Gill Sans MT" w:hAnsiTheme="minorHAnsi"/>
                <w:sz w:val="18"/>
                <w:szCs w:val="18"/>
              </w:rPr>
              <w:t>26</w:t>
            </w:r>
          </w:p>
        </w:tc>
        <w:tc>
          <w:tcPr>
            <w:tcW w:w="7657" w:type="dxa"/>
            <w:shd w:val="clear" w:color="auto" w:fill="auto"/>
            <w:vAlign w:val="center"/>
          </w:tcPr>
          <w:p w:rsidR="00A76534" w:rsidRPr="00B7777B" w:rsidRDefault="00A76534" w:rsidP="00A76534">
            <w:pPr>
              <w:rPr>
                <w:rFonts w:asciiTheme="minorHAnsi" w:eastAsia="Gill Sans MT" w:hAnsiTheme="minorHAnsi"/>
                <w:sz w:val="18"/>
                <w:szCs w:val="18"/>
              </w:rPr>
            </w:pPr>
            <w:r w:rsidRPr="00B7777B">
              <w:rPr>
                <w:rFonts w:asciiTheme="minorHAnsi" w:eastAsia="Gill Sans MT" w:hAnsiTheme="minorHAnsi"/>
                <w:sz w:val="18"/>
                <w:szCs w:val="18"/>
              </w:rPr>
              <w:t>Updated to take account of ‘Keeping Children Safe in Education’ – September 2018</w:t>
            </w:r>
          </w:p>
        </w:tc>
        <w:tc>
          <w:tcPr>
            <w:tcW w:w="1125" w:type="dxa"/>
            <w:shd w:val="clear" w:color="auto" w:fill="auto"/>
            <w:vAlign w:val="center"/>
          </w:tcPr>
          <w:p w:rsidR="00A76534" w:rsidRPr="00B7777B" w:rsidRDefault="00A76534" w:rsidP="00A76534">
            <w:pPr>
              <w:jc w:val="center"/>
              <w:rPr>
                <w:rFonts w:asciiTheme="minorHAnsi" w:eastAsia="Gill Sans MT" w:hAnsiTheme="minorHAnsi"/>
                <w:sz w:val="18"/>
                <w:szCs w:val="18"/>
              </w:rPr>
            </w:pPr>
            <w:r w:rsidRPr="00B7777B">
              <w:rPr>
                <w:rFonts w:asciiTheme="minorHAnsi" w:eastAsia="Gill Sans MT" w:hAnsiTheme="minorHAnsi"/>
                <w:sz w:val="18"/>
                <w:szCs w:val="18"/>
              </w:rPr>
              <w:t>Aug 2018</w:t>
            </w:r>
          </w:p>
        </w:tc>
      </w:tr>
      <w:tr w:rsidR="00540189" w:rsidRPr="00B7777B" w:rsidTr="00A76534">
        <w:trPr>
          <w:trHeight w:val="20"/>
        </w:trPr>
        <w:tc>
          <w:tcPr>
            <w:tcW w:w="965" w:type="dxa"/>
            <w:shd w:val="clear" w:color="auto" w:fill="auto"/>
            <w:vAlign w:val="center"/>
          </w:tcPr>
          <w:p w:rsidR="00540189" w:rsidRPr="006D6CF2" w:rsidRDefault="00540189" w:rsidP="00A76534">
            <w:pPr>
              <w:jc w:val="center"/>
              <w:rPr>
                <w:rFonts w:asciiTheme="minorHAnsi" w:eastAsia="Gill Sans MT" w:hAnsiTheme="minorHAnsi"/>
                <w:sz w:val="18"/>
                <w:szCs w:val="18"/>
                <w:highlight w:val="cyan"/>
              </w:rPr>
            </w:pPr>
            <w:r w:rsidRPr="006D6CF2">
              <w:rPr>
                <w:rFonts w:asciiTheme="minorHAnsi" w:eastAsia="Gill Sans MT" w:hAnsiTheme="minorHAnsi"/>
                <w:sz w:val="18"/>
                <w:szCs w:val="18"/>
                <w:highlight w:val="cyan"/>
              </w:rPr>
              <w:t>27</w:t>
            </w:r>
          </w:p>
        </w:tc>
        <w:tc>
          <w:tcPr>
            <w:tcW w:w="7657" w:type="dxa"/>
            <w:shd w:val="clear" w:color="auto" w:fill="auto"/>
            <w:vAlign w:val="center"/>
          </w:tcPr>
          <w:p w:rsidR="00540189" w:rsidRPr="006D6CF2" w:rsidRDefault="00540189" w:rsidP="00A76534">
            <w:pPr>
              <w:rPr>
                <w:rFonts w:asciiTheme="minorHAnsi" w:eastAsia="Gill Sans MT" w:hAnsiTheme="minorHAnsi"/>
                <w:sz w:val="18"/>
                <w:szCs w:val="18"/>
                <w:highlight w:val="cyan"/>
              </w:rPr>
            </w:pPr>
            <w:r w:rsidRPr="006D6CF2">
              <w:rPr>
                <w:rFonts w:asciiTheme="minorHAnsi" w:eastAsia="Gill Sans MT" w:hAnsiTheme="minorHAnsi"/>
                <w:sz w:val="18"/>
                <w:szCs w:val="18"/>
                <w:highlight w:val="cyan"/>
              </w:rPr>
              <w:t xml:space="preserve">Updated to take account of ‘Keeping Children Safe in Education’ – September 2019 and changes to create the Cumbria Safeguarding Children Partnership </w:t>
            </w:r>
            <w:r w:rsidR="006339B3">
              <w:rPr>
                <w:rFonts w:asciiTheme="minorHAnsi" w:eastAsia="Gill Sans MT" w:hAnsiTheme="minorHAnsi"/>
                <w:sz w:val="18"/>
                <w:szCs w:val="18"/>
                <w:highlight w:val="cyan"/>
              </w:rPr>
              <w:t xml:space="preserve">(SCP) </w:t>
            </w:r>
            <w:r w:rsidR="006D6CF2" w:rsidRPr="006D6CF2">
              <w:rPr>
                <w:rFonts w:asciiTheme="minorHAnsi" w:eastAsia="Gill Sans MT" w:hAnsiTheme="minorHAnsi"/>
                <w:sz w:val="18"/>
                <w:szCs w:val="18"/>
                <w:highlight w:val="cyan"/>
              </w:rPr>
              <w:t>from 29 September 2019.</w:t>
            </w:r>
          </w:p>
        </w:tc>
        <w:tc>
          <w:tcPr>
            <w:tcW w:w="1125" w:type="dxa"/>
            <w:shd w:val="clear" w:color="auto" w:fill="auto"/>
            <w:vAlign w:val="center"/>
          </w:tcPr>
          <w:p w:rsidR="00540189" w:rsidRPr="006D6CF2" w:rsidRDefault="006D6CF2" w:rsidP="00A76534">
            <w:pPr>
              <w:jc w:val="center"/>
              <w:rPr>
                <w:rFonts w:asciiTheme="minorHAnsi" w:eastAsia="Gill Sans MT" w:hAnsiTheme="minorHAnsi"/>
                <w:sz w:val="18"/>
                <w:szCs w:val="18"/>
                <w:highlight w:val="cyan"/>
              </w:rPr>
            </w:pPr>
            <w:r w:rsidRPr="006D6CF2">
              <w:rPr>
                <w:rFonts w:asciiTheme="minorHAnsi" w:eastAsia="Gill Sans MT" w:hAnsiTheme="minorHAnsi"/>
                <w:sz w:val="18"/>
                <w:szCs w:val="18"/>
                <w:highlight w:val="cyan"/>
              </w:rPr>
              <w:t>Sept 2019</w:t>
            </w:r>
          </w:p>
        </w:tc>
      </w:tr>
      <w:tr w:rsidR="00430797" w:rsidRPr="00B7777B" w:rsidTr="00A76534">
        <w:trPr>
          <w:trHeight w:val="20"/>
        </w:trPr>
        <w:tc>
          <w:tcPr>
            <w:tcW w:w="965" w:type="dxa"/>
            <w:shd w:val="clear" w:color="auto" w:fill="auto"/>
            <w:vAlign w:val="center"/>
          </w:tcPr>
          <w:p w:rsidR="00430797" w:rsidRPr="00430797" w:rsidRDefault="00430797" w:rsidP="00A76534">
            <w:pPr>
              <w:jc w:val="center"/>
              <w:rPr>
                <w:rFonts w:asciiTheme="minorHAnsi" w:eastAsia="Gill Sans MT" w:hAnsiTheme="minorHAnsi"/>
                <w:sz w:val="18"/>
                <w:szCs w:val="18"/>
                <w:highlight w:val="green"/>
              </w:rPr>
            </w:pPr>
            <w:r w:rsidRPr="00430797">
              <w:rPr>
                <w:rFonts w:asciiTheme="minorHAnsi" w:eastAsia="Gill Sans MT" w:hAnsiTheme="minorHAnsi"/>
                <w:sz w:val="18"/>
                <w:szCs w:val="18"/>
                <w:highlight w:val="green"/>
              </w:rPr>
              <w:t>28</w:t>
            </w:r>
          </w:p>
        </w:tc>
        <w:tc>
          <w:tcPr>
            <w:tcW w:w="7657" w:type="dxa"/>
            <w:shd w:val="clear" w:color="auto" w:fill="auto"/>
            <w:vAlign w:val="center"/>
          </w:tcPr>
          <w:p w:rsidR="00430797" w:rsidRPr="00430797" w:rsidRDefault="00430797" w:rsidP="00A76534">
            <w:pPr>
              <w:rPr>
                <w:rFonts w:asciiTheme="minorHAnsi" w:eastAsia="Gill Sans MT" w:hAnsiTheme="minorHAnsi"/>
                <w:sz w:val="18"/>
                <w:szCs w:val="18"/>
                <w:highlight w:val="green"/>
              </w:rPr>
            </w:pPr>
            <w:r w:rsidRPr="00430797">
              <w:rPr>
                <w:rFonts w:asciiTheme="minorHAnsi" w:eastAsia="Gill Sans MT" w:hAnsiTheme="minorHAnsi"/>
                <w:sz w:val="18"/>
                <w:szCs w:val="18"/>
                <w:highlight w:val="green"/>
              </w:rPr>
              <w:t>Changes made in relation to new Local Authority Designated Officer (DO) contact details and Cumbria Early Help contact details</w:t>
            </w:r>
            <w:r>
              <w:rPr>
                <w:rFonts w:asciiTheme="minorHAnsi" w:eastAsia="Gill Sans MT" w:hAnsiTheme="minorHAnsi"/>
                <w:sz w:val="18"/>
                <w:szCs w:val="18"/>
                <w:highlight w:val="green"/>
              </w:rPr>
              <w:t xml:space="preserve"> which come into </w:t>
            </w:r>
            <w:r w:rsidR="009A291D">
              <w:rPr>
                <w:rFonts w:asciiTheme="minorHAnsi" w:eastAsia="Gill Sans MT" w:hAnsiTheme="minorHAnsi"/>
                <w:sz w:val="18"/>
                <w:szCs w:val="18"/>
                <w:highlight w:val="green"/>
              </w:rPr>
              <w:t>effect</w:t>
            </w:r>
            <w:r>
              <w:rPr>
                <w:rFonts w:asciiTheme="minorHAnsi" w:eastAsia="Gill Sans MT" w:hAnsiTheme="minorHAnsi"/>
                <w:sz w:val="18"/>
                <w:szCs w:val="18"/>
                <w:highlight w:val="green"/>
              </w:rPr>
              <w:t xml:space="preserve"> 6 January 2020.</w:t>
            </w:r>
          </w:p>
        </w:tc>
        <w:tc>
          <w:tcPr>
            <w:tcW w:w="1125" w:type="dxa"/>
            <w:shd w:val="clear" w:color="auto" w:fill="auto"/>
            <w:vAlign w:val="center"/>
          </w:tcPr>
          <w:p w:rsidR="00430797" w:rsidRPr="00430797" w:rsidRDefault="00430797" w:rsidP="00A76534">
            <w:pPr>
              <w:jc w:val="center"/>
              <w:rPr>
                <w:rFonts w:asciiTheme="minorHAnsi" w:eastAsia="Gill Sans MT" w:hAnsiTheme="minorHAnsi"/>
                <w:sz w:val="18"/>
                <w:szCs w:val="18"/>
                <w:highlight w:val="green"/>
              </w:rPr>
            </w:pPr>
            <w:r w:rsidRPr="00430797">
              <w:rPr>
                <w:rFonts w:asciiTheme="minorHAnsi" w:eastAsia="Gill Sans MT" w:hAnsiTheme="minorHAnsi"/>
                <w:sz w:val="18"/>
                <w:szCs w:val="18"/>
                <w:highlight w:val="green"/>
              </w:rPr>
              <w:t>Jan 2020</w:t>
            </w:r>
          </w:p>
        </w:tc>
      </w:tr>
    </w:tbl>
    <w:p w:rsidR="00160850" w:rsidRPr="00B7777B" w:rsidRDefault="00160850" w:rsidP="00160850">
      <w:pPr>
        <w:spacing w:after="200"/>
        <w:rPr>
          <w:rFonts w:asciiTheme="minorHAnsi" w:hAnsiTheme="minorHAnsi"/>
          <w:b/>
          <w:sz w:val="28"/>
          <w:szCs w:val="28"/>
        </w:rPr>
        <w:sectPr w:rsidR="00160850" w:rsidRPr="00B7777B" w:rsidSect="002D50D7">
          <w:headerReference w:type="default" r:id="rId12"/>
          <w:footerReference w:type="default" r:id="rId13"/>
          <w:pgSz w:w="11906" w:h="16838"/>
          <w:pgMar w:top="680" w:right="1134" w:bottom="680" w:left="1134" w:header="567" w:footer="510" w:gutter="0"/>
          <w:cols w:space="708"/>
          <w:docGrid w:linePitch="360"/>
        </w:sectPr>
      </w:pPr>
    </w:p>
    <w:p w:rsidR="00161F2D" w:rsidRPr="00B7777B" w:rsidRDefault="00161F2D" w:rsidP="00161F2D">
      <w:pPr>
        <w:spacing w:after="200" w:line="276" w:lineRule="auto"/>
        <w:rPr>
          <w:rFonts w:asciiTheme="minorHAnsi" w:hAnsiTheme="minorHAnsi" w:cstheme="minorHAnsi"/>
          <w:b/>
          <w:sz w:val="28"/>
          <w:szCs w:val="28"/>
        </w:rPr>
      </w:pPr>
      <w:r w:rsidRPr="00B7777B">
        <w:rPr>
          <w:rFonts w:asciiTheme="minorHAnsi" w:hAnsiTheme="minorHAnsi" w:cstheme="minorHAnsi"/>
          <w:b/>
          <w:sz w:val="28"/>
          <w:szCs w:val="28"/>
        </w:rPr>
        <w:t>Contents</w:t>
      </w:r>
    </w:p>
    <w:p w:rsidR="00BB6FDF" w:rsidRDefault="005F6516">
      <w:pPr>
        <w:pStyle w:val="TOC1"/>
        <w:rPr>
          <w:rFonts w:asciiTheme="minorHAnsi" w:eastAsiaTheme="minorEastAsia" w:hAnsiTheme="minorHAnsi" w:cstheme="minorBidi"/>
          <w:b w:val="0"/>
          <w:noProof/>
          <w:sz w:val="22"/>
          <w:szCs w:val="22"/>
          <w:lang w:eastAsia="en-GB"/>
        </w:rPr>
      </w:pPr>
      <w:r w:rsidRPr="00B7777B">
        <w:rPr>
          <w:rFonts w:cstheme="minorHAnsi"/>
          <w:b w:val="0"/>
          <w:szCs w:val="28"/>
        </w:rPr>
        <w:fldChar w:fldCharType="begin"/>
      </w:r>
      <w:r w:rsidRPr="00B7777B">
        <w:rPr>
          <w:rFonts w:cstheme="minorHAnsi"/>
          <w:b w:val="0"/>
          <w:szCs w:val="28"/>
        </w:rPr>
        <w:instrText xml:space="preserve"> TOC \o "1-4" \h \z \u </w:instrText>
      </w:r>
      <w:r w:rsidRPr="00B7777B">
        <w:rPr>
          <w:rFonts w:cstheme="minorHAnsi"/>
          <w:b w:val="0"/>
          <w:szCs w:val="28"/>
        </w:rPr>
        <w:fldChar w:fldCharType="separate"/>
      </w:r>
      <w:hyperlink w:anchor="_Toc27136394" w:history="1">
        <w:r w:rsidR="00BB6FDF" w:rsidRPr="00B2703B">
          <w:rPr>
            <w:rStyle w:val="Hyperlink"/>
            <w:noProof/>
          </w:rPr>
          <w:t>POLICY STATEMENT</w:t>
        </w:r>
        <w:r w:rsidR="00BB6FDF">
          <w:rPr>
            <w:noProof/>
            <w:webHidden/>
          </w:rPr>
          <w:tab/>
        </w:r>
        <w:r w:rsidR="00BB6FDF">
          <w:rPr>
            <w:noProof/>
            <w:webHidden/>
          </w:rPr>
          <w:fldChar w:fldCharType="begin"/>
        </w:r>
        <w:r w:rsidR="00BB6FDF">
          <w:rPr>
            <w:noProof/>
            <w:webHidden/>
          </w:rPr>
          <w:instrText xml:space="preserve"> PAGEREF _Toc27136394 \h </w:instrText>
        </w:r>
        <w:r w:rsidR="00BB6FDF">
          <w:rPr>
            <w:noProof/>
            <w:webHidden/>
          </w:rPr>
        </w:r>
        <w:r w:rsidR="00BB6FDF">
          <w:rPr>
            <w:noProof/>
            <w:webHidden/>
          </w:rPr>
          <w:fldChar w:fldCharType="separate"/>
        </w:r>
        <w:r w:rsidR="003C1119">
          <w:rPr>
            <w:noProof/>
            <w:webHidden/>
          </w:rPr>
          <w:t>1</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395" w:history="1">
        <w:r w:rsidR="00BB6FDF" w:rsidRPr="00B2703B">
          <w:rPr>
            <w:rStyle w:val="Hyperlink"/>
            <w:noProof/>
          </w:rPr>
          <w:t>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Definitions</w:t>
        </w:r>
        <w:r w:rsidR="00BB6FDF">
          <w:rPr>
            <w:noProof/>
            <w:webHidden/>
          </w:rPr>
          <w:tab/>
        </w:r>
        <w:r w:rsidR="00BB6FDF">
          <w:rPr>
            <w:noProof/>
            <w:webHidden/>
          </w:rPr>
          <w:fldChar w:fldCharType="begin"/>
        </w:r>
        <w:r w:rsidR="00BB6FDF">
          <w:rPr>
            <w:noProof/>
            <w:webHidden/>
          </w:rPr>
          <w:instrText xml:space="preserve"> PAGEREF _Toc27136395 \h </w:instrText>
        </w:r>
        <w:r w:rsidR="00BB6FDF">
          <w:rPr>
            <w:noProof/>
            <w:webHidden/>
          </w:rPr>
        </w:r>
        <w:r w:rsidR="00BB6FDF">
          <w:rPr>
            <w:noProof/>
            <w:webHidden/>
          </w:rPr>
          <w:fldChar w:fldCharType="separate"/>
        </w:r>
        <w:r w:rsidR="003C1119">
          <w:rPr>
            <w:noProof/>
            <w:webHidden/>
          </w:rPr>
          <w:t>1</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396" w:history="1">
        <w:r w:rsidR="00BB6FDF" w:rsidRPr="00B2703B">
          <w:rPr>
            <w:rStyle w:val="Hyperlink"/>
            <w:noProof/>
          </w:rPr>
          <w:t>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Introduction</w:t>
        </w:r>
        <w:r w:rsidR="00BB6FDF">
          <w:rPr>
            <w:noProof/>
            <w:webHidden/>
          </w:rPr>
          <w:tab/>
        </w:r>
        <w:r w:rsidR="00BB6FDF">
          <w:rPr>
            <w:noProof/>
            <w:webHidden/>
          </w:rPr>
          <w:fldChar w:fldCharType="begin"/>
        </w:r>
        <w:r w:rsidR="00BB6FDF">
          <w:rPr>
            <w:noProof/>
            <w:webHidden/>
          </w:rPr>
          <w:instrText xml:space="preserve"> PAGEREF _Toc27136396 \h </w:instrText>
        </w:r>
        <w:r w:rsidR="00BB6FDF">
          <w:rPr>
            <w:noProof/>
            <w:webHidden/>
          </w:rPr>
        </w:r>
        <w:r w:rsidR="00BB6FDF">
          <w:rPr>
            <w:noProof/>
            <w:webHidden/>
          </w:rPr>
          <w:fldChar w:fldCharType="separate"/>
        </w:r>
        <w:r w:rsidR="003C1119">
          <w:rPr>
            <w:noProof/>
            <w:webHidden/>
          </w:rPr>
          <w:t>1</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397" w:history="1">
        <w:r w:rsidR="00BB6FDF" w:rsidRPr="00B2703B">
          <w:rPr>
            <w:rStyle w:val="Hyperlink"/>
            <w:noProof/>
          </w:rPr>
          <w:t>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Ethos</w:t>
        </w:r>
        <w:r w:rsidR="00BB6FDF">
          <w:rPr>
            <w:noProof/>
            <w:webHidden/>
          </w:rPr>
          <w:tab/>
        </w:r>
        <w:r w:rsidR="00BB6FDF">
          <w:rPr>
            <w:noProof/>
            <w:webHidden/>
          </w:rPr>
          <w:fldChar w:fldCharType="begin"/>
        </w:r>
        <w:r w:rsidR="00BB6FDF">
          <w:rPr>
            <w:noProof/>
            <w:webHidden/>
          </w:rPr>
          <w:instrText xml:space="preserve"> PAGEREF _Toc27136397 \h </w:instrText>
        </w:r>
        <w:r w:rsidR="00BB6FDF">
          <w:rPr>
            <w:noProof/>
            <w:webHidden/>
          </w:rPr>
        </w:r>
        <w:r w:rsidR="00BB6FDF">
          <w:rPr>
            <w:noProof/>
            <w:webHidden/>
          </w:rPr>
          <w:fldChar w:fldCharType="separate"/>
        </w:r>
        <w:r w:rsidR="003C1119">
          <w:rPr>
            <w:noProof/>
            <w:webHidden/>
          </w:rPr>
          <w:t>1</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398" w:history="1">
        <w:r w:rsidR="00BB6FDF" w:rsidRPr="00B2703B">
          <w:rPr>
            <w:rStyle w:val="Hyperlink"/>
            <w:noProof/>
          </w:rPr>
          <w:t>4.</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Aims</w:t>
        </w:r>
        <w:r w:rsidR="00BB6FDF">
          <w:rPr>
            <w:noProof/>
            <w:webHidden/>
          </w:rPr>
          <w:tab/>
        </w:r>
        <w:r w:rsidR="00BB6FDF">
          <w:rPr>
            <w:noProof/>
            <w:webHidden/>
          </w:rPr>
          <w:fldChar w:fldCharType="begin"/>
        </w:r>
        <w:r w:rsidR="00BB6FDF">
          <w:rPr>
            <w:noProof/>
            <w:webHidden/>
          </w:rPr>
          <w:instrText xml:space="preserve"> PAGEREF _Toc27136398 \h </w:instrText>
        </w:r>
        <w:r w:rsidR="00BB6FDF">
          <w:rPr>
            <w:noProof/>
            <w:webHidden/>
          </w:rPr>
        </w:r>
        <w:r w:rsidR="00BB6FDF">
          <w:rPr>
            <w:noProof/>
            <w:webHidden/>
          </w:rPr>
          <w:fldChar w:fldCharType="separate"/>
        </w:r>
        <w:r w:rsidR="003C1119">
          <w:rPr>
            <w:noProof/>
            <w:webHidden/>
          </w:rPr>
          <w:t>2</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399" w:history="1">
        <w:r w:rsidR="00BB6FDF" w:rsidRPr="00B2703B">
          <w:rPr>
            <w:rStyle w:val="Hyperlink"/>
            <w:noProof/>
          </w:rPr>
          <w:t>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Entitlement</w:t>
        </w:r>
        <w:r w:rsidR="00BB6FDF">
          <w:rPr>
            <w:noProof/>
            <w:webHidden/>
          </w:rPr>
          <w:tab/>
        </w:r>
        <w:r w:rsidR="00BB6FDF">
          <w:rPr>
            <w:noProof/>
            <w:webHidden/>
          </w:rPr>
          <w:fldChar w:fldCharType="begin"/>
        </w:r>
        <w:r w:rsidR="00BB6FDF">
          <w:rPr>
            <w:noProof/>
            <w:webHidden/>
          </w:rPr>
          <w:instrText xml:space="preserve"> PAGEREF _Toc27136399 \h </w:instrText>
        </w:r>
        <w:r w:rsidR="00BB6FDF">
          <w:rPr>
            <w:noProof/>
            <w:webHidden/>
          </w:rPr>
        </w:r>
        <w:r w:rsidR="00BB6FDF">
          <w:rPr>
            <w:noProof/>
            <w:webHidden/>
          </w:rPr>
          <w:fldChar w:fldCharType="separate"/>
        </w:r>
        <w:r w:rsidR="003C1119">
          <w:rPr>
            <w:noProof/>
            <w:webHidden/>
          </w:rPr>
          <w:t>3</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00" w:history="1">
        <w:r w:rsidR="00BB6FDF" w:rsidRPr="00B2703B">
          <w:rPr>
            <w:rStyle w:val="Hyperlink"/>
            <w:noProof/>
          </w:rPr>
          <w:t>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Implementation</w:t>
        </w:r>
        <w:r w:rsidR="00BB6FDF">
          <w:rPr>
            <w:noProof/>
            <w:webHidden/>
          </w:rPr>
          <w:tab/>
        </w:r>
        <w:r w:rsidR="00BB6FDF">
          <w:rPr>
            <w:noProof/>
            <w:webHidden/>
          </w:rPr>
          <w:fldChar w:fldCharType="begin"/>
        </w:r>
        <w:r w:rsidR="00BB6FDF">
          <w:rPr>
            <w:noProof/>
            <w:webHidden/>
          </w:rPr>
          <w:instrText xml:space="preserve"> PAGEREF _Toc27136400 \h </w:instrText>
        </w:r>
        <w:r w:rsidR="00BB6FDF">
          <w:rPr>
            <w:noProof/>
            <w:webHidden/>
          </w:rPr>
        </w:r>
        <w:r w:rsidR="00BB6FDF">
          <w:rPr>
            <w:noProof/>
            <w:webHidden/>
          </w:rPr>
          <w:fldChar w:fldCharType="separate"/>
        </w:r>
        <w:r w:rsidR="003C1119">
          <w:rPr>
            <w:noProof/>
            <w:webHidden/>
          </w:rPr>
          <w:t>3</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01" w:history="1">
        <w:r w:rsidR="00BB6FDF" w:rsidRPr="00B2703B">
          <w:rPr>
            <w:rStyle w:val="Hyperlink"/>
            <w:noProof/>
          </w:rPr>
          <w:t>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Review</w:t>
        </w:r>
        <w:r w:rsidR="00BB6FDF">
          <w:rPr>
            <w:noProof/>
            <w:webHidden/>
          </w:rPr>
          <w:tab/>
        </w:r>
        <w:r w:rsidR="00BB6FDF">
          <w:rPr>
            <w:noProof/>
            <w:webHidden/>
          </w:rPr>
          <w:fldChar w:fldCharType="begin"/>
        </w:r>
        <w:r w:rsidR="00BB6FDF">
          <w:rPr>
            <w:noProof/>
            <w:webHidden/>
          </w:rPr>
          <w:instrText xml:space="preserve"> PAGEREF _Toc27136401 \h </w:instrText>
        </w:r>
        <w:r w:rsidR="00BB6FDF">
          <w:rPr>
            <w:noProof/>
            <w:webHidden/>
          </w:rPr>
        </w:r>
        <w:r w:rsidR="00BB6FDF">
          <w:rPr>
            <w:noProof/>
            <w:webHidden/>
          </w:rPr>
          <w:fldChar w:fldCharType="separate"/>
        </w:r>
        <w:r w:rsidR="003C1119">
          <w:rPr>
            <w:noProof/>
            <w:webHidden/>
          </w:rPr>
          <w:t>4</w:t>
        </w:r>
        <w:r w:rsidR="00BB6FDF">
          <w:rPr>
            <w:noProof/>
            <w:webHidden/>
          </w:rPr>
          <w:fldChar w:fldCharType="end"/>
        </w:r>
      </w:hyperlink>
    </w:p>
    <w:p w:rsidR="00BB6FDF" w:rsidRDefault="00EA32BB">
      <w:pPr>
        <w:pStyle w:val="TOC1"/>
        <w:rPr>
          <w:rFonts w:asciiTheme="minorHAnsi" w:eastAsiaTheme="minorEastAsia" w:hAnsiTheme="minorHAnsi" w:cstheme="minorBidi"/>
          <w:b w:val="0"/>
          <w:noProof/>
          <w:sz w:val="22"/>
          <w:szCs w:val="22"/>
          <w:lang w:eastAsia="en-GB"/>
        </w:rPr>
      </w:pPr>
      <w:hyperlink w:anchor="_Toc27136402" w:history="1">
        <w:r w:rsidR="00BB6FDF" w:rsidRPr="00B2703B">
          <w:rPr>
            <w:rStyle w:val="Hyperlink"/>
            <w:noProof/>
          </w:rPr>
          <w:t>PROCEDURES</w:t>
        </w:r>
        <w:r w:rsidR="00BB6FDF">
          <w:rPr>
            <w:noProof/>
            <w:webHidden/>
          </w:rPr>
          <w:tab/>
        </w:r>
        <w:r w:rsidR="00BB6FDF">
          <w:rPr>
            <w:noProof/>
            <w:webHidden/>
          </w:rPr>
          <w:fldChar w:fldCharType="begin"/>
        </w:r>
        <w:r w:rsidR="00BB6FDF">
          <w:rPr>
            <w:noProof/>
            <w:webHidden/>
          </w:rPr>
          <w:instrText xml:space="preserve"> PAGEREF _Toc27136402 \h </w:instrText>
        </w:r>
        <w:r w:rsidR="00BB6FDF">
          <w:rPr>
            <w:noProof/>
            <w:webHidden/>
          </w:rPr>
        </w:r>
        <w:r w:rsidR="00BB6FDF">
          <w:rPr>
            <w:noProof/>
            <w:webHidden/>
          </w:rPr>
          <w:fldChar w:fldCharType="separate"/>
        </w:r>
        <w:r w:rsidR="003C1119">
          <w:rPr>
            <w:noProof/>
            <w:webHidden/>
          </w:rPr>
          <w:t>1</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03" w:history="1">
        <w:r w:rsidR="00BB6FDF" w:rsidRPr="00B2703B">
          <w:rPr>
            <w:rStyle w:val="Hyperlink"/>
            <w:noProof/>
          </w:rPr>
          <w:t>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Roles and Responsibilities</w:t>
        </w:r>
        <w:r w:rsidR="00BB6FDF">
          <w:rPr>
            <w:noProof/>
            <w:webHidden/>
          </w:rPr>
          <w:tab/>
        </w:r>
        <w:r w:rsidR="00BB6FDF">
          <w:rPr>
            <w:noProof/>
            <w:webHidden/>
          </w:rPr>
          <w:fldChar w:fldCharType="begin"/>
        </w:r>
        <w:r w:rsidR="00BB6FDF">
          <w:rPr>
            <w:noProof/>
            <w:webHidden/>
          </w:rPr>
          <w:instrText xml:space="preserve"> PAGEREF _Toc27136403 \h </w:instrText>
        </w:r>
        <w:r w:rsidR="00BB6FDF">
          <w:rPr>
            <w:noProof/>
            <w:webHidden/>
          </w:rPr>
        </w:r>
        <w:r w:rsidR="00BB6FDF">
          <w:rPr>
            <w:noProof/>
            <w:webHidden/>
          </w:rPr>
          <w:fldChar w:fldCharType="separate"/>
        </w:r>
        <w:r w:rsidR="003C1119">
          <w:rPr>
            <w:noProof/>
            <w:webHidden/>
          </w:rPr>
          <w:t>1</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04" w:history="1">
        <w:r w:rsidR="00BB6FDF" w:rsidRPr="00B2703B">
          <w:rPr>
            <w:rStyle w:val="Hyperlink"/>
            <w:noProof/>
          </w:rPr>
          <w:t>1.1</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the Governing Body/Proprietors</w:t>
        </w:r>
        <w:r w:rsidR="00BB6FDF">
          <w:rPr>
            <w:noProof/>
            <w:webHidden/>
          </w:rPr>
          <w:tab/>
        </w:r>
        <w:r w:rsidR="00BB6FDF">
          <w:rPr>
            <w:noProof/>
            <w:webHidden/>
          </w:rPr>
          <w:fldChar w:fldCharType="begin"/>
        </w:r>
        <w:r w:rsidR="00BB6FDF">
          <w:rPr>
            <w:noProof/>
            <w:webHidden/>
          </w:rPr>
          <w:instrText xml:space="preserve"> PAGEREF _Toc27136404 \h </w:instrText>
        </w:r>
        <w:r w:rsidR="00BB6FDF">
          <w:rPr>
            <w:noProof/>
            <w:webHidden/>
          </w:rPr>
        </w:r>
        <w:r w:rsidR="00BB6FDF">
          <w:rPr>
            <w:noProof/>
            <w:webHidden/>
          </w:rPr>
          <w:fldChar w:fldCharType="separate"/>
        </w:r>
        <w:r w:rsidR="003C1119">
          <w:rPr>
            <w:noProof/>
            <w:webHidden/>
          </w:rPr>
          <w:t>1</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05" w:history="1">
        <w:r w:rsidR="00BB6FDF" w:rsidRPr="00B2703B">
          <w:rPr>
            <w:rStyle w:val="Hyperlink"/>
            <w:noProof/>
          </w:rPr>
          <w:t>1.2</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the Head teacher</w:t>
        </w:r>
        <w:r w:rsidR="00BB6FDF">
          <w:rPr>
            <w:noProof/>
            <w:webHidden/>
          </w:rPr>
          <w:tab/>
        </w:r>
        <w:r w:rsidR="00BB6FDF">
          <w:rPr>
            <w:noProof/>
            <w:webHidden/>
          </w:rPr>
          <w:fldChar w:fldCharType="begin"/>
        </w:r>
        <w:r w:rsidR="00BB6FDF">
          <w:rPr>
            <w:noProof/>
            <w:webHidden/>
          </w:rPr>
          <w:instrText xml:space="preserve"> PAGEREF _Toc27136405 \h </w:instrText>
        </w:r>
        <w:r w:rsidR="00BB6FDF">
          <w:rPr>
            <w:noProof/>
            <w:webHidden/>
          </w:rPr>
        </w:r>
        <w:r w:rsidR="00BB6FDF">
          <w:rPr>
            <w:noProof/>
            <w:webHidden/>
          </w:rPr>
          <w:fldChar w:fldCharType="separate"/>
        </w:r>
        <w:r w:rsidR="003C1119">
          <w:rPr>
            <w:noProof/>
            <w:webHidden/>
          </w:rPr>
          <w:t>2</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06" w:history="1">
        <w:r w:rsidR="00BB6FDF" w:rsidRPr="00B2703B">
          <w:rPr>
            <w:rStyle w:val="Hyperlink"/>
            <w:noProof/>
          </w:rPr>
          <w:t>1.3</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the Designated Safeguarding Lead (DSL)</w:t>
        </w:r>
        <w:r w:rsidR="00BB6FDF">
          <w:rPr>
            <w:noProof/>
            <w:webHidden/>
          </w:rPr>
          <w:tab/>
        </w:r>
        <w:r w:rsidR="00BB6FDF">
          <w:rPr>
            <w:noProof/>
            <w:webHidden/>
          </w:rPr>
          <w:fldChar w:fldCharType="begin"/>
        </w:r>
        <w:r w:rsidR="00BB6FDF">
          <w:rPr>
            <w:noProof/>
            <w:webHidden/>
          </w:rPr>
          <w:instrText xml:space="preserve"> PAGEREF _Toc27136406 \h </w:instrText>
        </w:r>
        <w:r w:rsidR="00BB6FDF">
          <w:rPr>
            <w:noProof/>
            <w:webHidden/>
          </w:rPr>
        </w:r>
        <w:r w:rsidR="00BB6FDF">
          <w:rPr>
            <w:noProof/>
            <w:webHidden/>
          </w:rPr>
          <w:fldChar w:fldCharType="separate"/>
        </w:r>
        <w:r w:rsidR="003C1119">
          <w:rPr>
            <w:noProof/>
            <w:webHidden/>
          </w:rPr>
          <w:t>2</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07" w:history="1">
        <w:r w:rsidR="00BB6FDF" w:rsidRPr="00B2703B">
          <w:rPr>
            <w:rStyle w:val="Hyperlink"/>
            <w:noProof/>
          </w:rPr>
          <w:t>1.4</w:t>
        </w:r>
        <w:r w:rsidR="00BB6FDF">
          <w:rPr>
            <w:rFonts w:asciiTheme="minorHAnsi" w:eastAsiaTheme="minorEastAsia" w:hAnsiTheme="minorHAnsi" w:cstheme="minorBidi"/>
            <w:noProof/>
            <w:sz w:val="22"/>
            <w:szCs w:val="22"/>
            <w:lang w:eastAsia="en-GB"/>
          </w:rPr>
          <w:tab/>
        </w:r>
        <w:r w:rsidR="00BB6FDF" w:rsidRPr="00B2703B">
          <w:rPr>
            <w:rStyle w:val="Hyperlink"/>
            <w:noProof/>
          </w:rPr>
          <w:t>The Designated Teacher for Looked-After and previously Looked-After children</w:t>
        </w:r>
        <w:r w:rsidR="00BB6FDF">
          <w:rPr>
            <w:noProof/>
            <w:webHidden/>
          </w:rPr>
          <w:tab/>
        </w:r>
        <w:r w:rsidR="00BB6FDF">
          <w:rPr>
            <w:noProof/>
            <w:webHidden/>
          </w:rPr>
          <w:fldChar w:fldCharType="begin"/>
        </w:r>
        <w:r w:rsidR="00BB6FDF">
          <w:rPr>
            <w:noProof/>
            <w:webHidden/>
          </w:rPr>
          <w:instrText xml:space="preserve"> PAGEREF _Toc27136407 \h </w:instrText>
        </w:r>
        <w:r w:rsidR="00BB6FDF">
          <w:rPr>
            <w:noProof/>
            <w:webHidden/>
          </w:rPr>
        </w:r>
        <w:r w:rsidR="00BB6FDF">
          <w:rPr>
            <w:noProof/>
            <w:webHidden/>
          </w:rPr>
          <w:fldChar w:fldCharType="separate"/>
        </w:r>
        <w:r w:rsidR="003C1119">
          <w:rPr>
            <w:noProof/>
            <w:webHidden/>
          </w:rPr>
          <w:t>4</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08" w:history="1">
        <w:r w:rsidR="00BB6FDF" w:rsidRPr="00B2703B">
          <w:rPr>
            <w:rStyle w:val="Hyperlink"/>
            <w:noProof/>
          </w:rPr>
          <w:t>1.5</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Teachers</w:t>
        </w:r>
        <w:r w:rsidR="00BB6FDF">
          <w:rPr>
            <w:noProof/>
            <w:webHidden/>
          </w:rPr>
          <w:tab/>
        </w:r>
        <w:r w:rsidR="00BB6FDF">
          <w:rPr>
            <w:noProof/>
            <w:webHidden/>
          </w:rPr>
          <w:fldChar w:fldCharType="begin"/>
        </w:r>
        <w:r w:rsidR="00BB6FDF">
          <w:rPr>
            <w:noProof/>
            <w:webHidden/>
          </w:rPr>
          <w:instrText xml:space="preserve"> PAGEREF _Toc27136408 \h </w:instrText>
        </w:r>
        <w:r w:rsidR="00BB6FDF">
          <w:rPr>
            <w:noProof/>
            <w:webHidden/>
          </w:rPr>
        </w:r>
        <w:r w:rsidR="00BB6FDF">
          <w:rPr>
            <w:noProof/>
            <w:webHidden/>
          </w:rPr>
          <w:fldChar w:fldCharType="separate"/>
        </w:r>
        <w:r w:rsidR="003C1119">
          <w:rPr>
            <w:noProof/>
            <w:webHidden/>
          </w:rPr>
          <w:t>5</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09" w:history="1">
        <w:r w:rsidR="00BB6FDF" w:rsidRPr="00B2703B">
          <w:rPr>
            <w:rStyle w:val="Hyperlink"/>
            <w:noProof/>
          </w:rPr>
          <w:t>1.6</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the School Counsellor</w:t>
        </w:r>
        <w:r w:rsidR="00BB6FDF">
          <w:rPr>
            <w:noProof/>
            <w:webHidden/>
          </w:rPr>
          <w:tab/>
        </w:r>
        <w:r w:rsidR="00BB6FDF">
          <w:rPr>
            <w:noProof/>
            <w:webHidden/>
          </w:rPr>
          <w:fldChar w:fldCharType="begin"/>
        </w:r>
        <w:r w:rsidR="00BB6FDF">
          <w:rPr>
            <w:noProof/>
            <w:webHidden/>
          </w:rPr>
          <w:instrText xml:space="preserve"> PAGEREF _Toc27136409 \h </w:instrText>
        </w:r>
        <w:r w:rsidR="00BB6FDF">
          <w:rPr>
            <w:noProof/>
            <w:webHidden/>
          </w:rPr>
        </w:r>
        <w:r w:rsidR="00BB6FDF">
          <w:rPr>
            <w:noProof/>
            <w:webHidden/>
          </w:rPr>
          <w:fldChar w:fldCharType="separate"/>
        </w:r>
        <w:r w:rsidR="003C1119">
          <w:rPr>
            <w:noProof/>
            <w:webHidden/>
          </w:rPr>
          <w:t>5</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10" w:history="1">
        <w:r w:rsidR="00BB6FDF" w:rsidRPr="00B2703B">
          <w:rPr>
            <w:rStyle w:val="Hyperlink"/>
            <w:noProof/>
          </w:rPr>
          <w:t>1.7</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ALL Staff</w:t>
        </w:r>
        <w:r w:rsidR="00BB6FDF">
          <w:rPr>
            <w:noProof/>
            <w:webHidden/>
          </w:rPr>
          <w:tab/>
        </w:r>
        <w:r w:rsidR="00BB6FDF">
          <w:rPr>
            <w:noProof/>
            <w:webHidden/>
          </w:rPr>
          <w:fldChar w:fldCharType="begin"/>
        </w:r>
        <w:r w:rsidR="00BB6FDF">
          <w:rPr>
            <w:noProof/>
            <w:webHidden/>
          </w:rPr>
          <w:instrText xml:space="preserve"> PAGEREF _Toc27136410 \h </w:instrText>
        </w:r>
        <w:r w:rsidR="00BB6FDF">
          <w:rPr>
            <w:noProof/>
            <w:webHidden/>
          </w:rPr>
        </w:r>
        <w:r w:rsidR="00BB6FDF">
          <w:rPr>
            <w:noProof/>
            <w:webHidden/>
          </w:rPr>
          <w:fldChar w:fldCharType="separate"/>
        </w:r>
        <w:r w:rsidR="003C1119">
          <w:rPr>
            <w:noProof/>
            <w:webHidden/>
          </w:rPr>
          <w:t>5</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11" w:history="1">
        <w:r w:rsidR="00BB6FDF" w:rsidRPr="00B2703B">
          <w:rPr>
            <w:rStyle w:val="Hyperlink"/>
            <w:noProof/>
          </w:rPr>
          <w:t>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Supporting Pupils at Risk</w:t>
        </w:r>
        <w:r w:rsidR="00BB6FDF">
          <w:rPr>
            <w:noProof/>
            <w:webHidden/>
          </w:rPr>
          <w:tab/>
        </w:r>
        <w:r w:rsidR="00BB6FDF">
          <w:rPr>
            <w:noProof/>
            <w:webHidden/>
          </w:rPr>
          <w:fldChar w:fldCharType="begin"/>
        </w:r>
        <w:r w:rsidR="00BB6FDF">
          <w:rPr>
            <w:noProof/>
            <w:webHidden/>
          </w:rPr>
          <w:instrText xml:space="preserve"> PAGEREF _Toc27136411 \h </w:instrText>
        </w:r>
        <w:r w:rsidR="00BB6FDF">
          <w:rPr>
            <w:noProof/>
            <w:webHidden/>
          </w:rPr>
        </w:r>
        <w:r w:rsidR="00BB6FDF">
          <w:rPr>
            <w:noProof/>
            <w:webHidden/>
          </w:rPr>
          <w:fldChar w:fldCharType="separate"/>
        </w:r>
        <w:r w:rsidR="003C1119">
          <w:rPr>
            <w:noProof/>
            <w:webHidden/>
          </w:rPr>
          <w:t>6</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12" w:history="1">
        <w:r w:rsidR="00BB6FDF" w:rsidRPr="00B2703B">
          <w:rPr>
            <w:rStyle w:val="Hyperlink"/>
            <w:noProof/>
          </w:rPr>
          <w:t>2.1</w:t>
        </w:r>
        <w:r w:rsidR="00BB6FDF">
          <w:rPr>
            <w:rFonts w:asciiTheme="minorHAnsi" w:eastAsiaTheme="minorEastAsia" w:hAnsiTheme="minorHAnsi" w:cstheme="minorBidi"/>
            <w:noProof/>
            <w:sz w:val="22"/>
            <w:szCs w:val="22"/>
            <w:lang w:eastAsia="en-GB"/>
          </w:rPr>
          <w:tab/>
        </w:r>
        <w:r w:rsidR="00BB6FDF" w:rsidRPr="00B2703B">
          <w:rPr>
            <w:rStyle w:val="Hyperlink"/>
            <w:noProof/>
          </w:rPr>
          <w:t>Children who may be particularly vulnerable and early help</w:t>
        </w:r>
        <w:r w:rsidR="00BB6FDF">
          <w:rPr>
            <w:noProof/>
            <w:webHidden/>
          </w:rPr>
          <w:tab/>
        </w:r>
        <w:r w:rsidR="00BB6FDF">
          <w:rPr>
            <w:noProof/>
            <w:webHidden/>
          </w:rPr>
          <w:fldChar w:fldCharType="begin"/>
        </w:r>
        <w:r w:rsidR="00BB6FDF">
          <w:rPr>
            <w:noProof/>
            <w:webHidden/>
          </w:rPr>
          <w:instrText xml:space="preserve"> PAGEREF _Toc27136412 \h </w:instrText>
        </w:r>
        <w:r w:rsidR="00BB6FDF">
          <w:rPr>
            <w:noProof/>
            <w:webHidden/>
          </w:rPr>
        </w:r>
        <w:r w:rsidR="00BB6FDF">
          <w:rPr>
            <w:noProof/>
            <w:webHidden/>
          </w:rPr>
          <w:fldChar w:fldCharType="separate"/>
        </w:r>
        <w:r w:rsidR="003C1119">
          <w:rPr>
            <w:noProof/>
            <w:webHidden/>
          </w:rPr>
          <w:t>6</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13" w:history="1">
        <w:r w:rsidR="00BB6FDF" w:rsidRPr="00B2703B">
          <w:rPr>
            <w:rStyle w:val="Hyperlink"/>
            <w:noProof/>
            <w:lang w:eastAsia="en-GB"/>
          </w:rPr>
          <w:t>2.2</w:t>
        </w:r>
        <w:r w:rsidR="00BB6FDF">
          <w:rPr>
            <w:rFonts w:asciiTheme="minorHAnsi" w:eastAsiaTheme="minorEastAsia" w:hAnsiTheme="minorHAnsi" w:cstheme="minorBidi"/>
            <w:noProof/>
            <w:sz w:val="22"/>
            <w:szCs w:val="22"/>
            <w:lang w:eastAsia="en-GB"/>
          </w:rPr>
          <w:tab/>
        </w:r>
        <w:r w:rsidR="00BB6FDF" w:rsidRPr="00B2703B">
          <w:rPr>
            <w:rStyle w:val="Hyperlink"/>
            <w:noProof/>
            <w:lang w:eastAsia="en-GB"/>
          </w:rPr>
          <w:t>Children in Need</w:t>
        </w:r>
        <w:r w:rsidR="00BB6FDF">
          <w:rPr>
            <w:noProof/>
            <w:webHidden/>
          </w:rPr>
          <w:tab/>
        </w:r>
        <w:r w:rsidR="00BB6FDF">
          <w:rPr>
            <w:noProof/>
            <w:webHidden/>
          </w:rPr>
          <w:fldChar w:fldCharType="begin"/>
        </w:r>
        <w:r w:rsidR="00BB6FDF">
          <w:rPr>
            <w:noProof/>
            <w:webHidden/>
          </w:rPr>
          <w:instrText xml:space="preserve"> PAGEREF _Toc27136413 \h </w:instrText>
        </w:r>
        <w:r w:rsidR="00BB6FDF">
          <w:rPr>
            <w:noProof/>
            <w:webHidden/>
          </w:rPr>
        </w:r>
        <w:r w:rsidR="00BB6FDF">
          <w:rPr>
            <w:noProof/>
            <w:webHidden/>
          </w:rPr>
          <w:fldChar w:fldCharType="separate"/>
        </w:r>
        <w:r w:rsidR="003C1119">
          <w:rPr>
            <w:noProof/>
            <w:webHidden/>
          </w:rPr>
          <w:t>7</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14" w:history="1">
        <w:r w:rsidR="00BB6FDF" w:rsidRPr="00B2703B">
          <w:rPr>
            <w:rStyle w:val="Hyperlink"/>
            <w:noProof/>
          </w:rPr>
          <w:t>2.3</w:t>
        </w:r>
        <w:r w:rsidR="00BB6FDF">
          <w:rPr>
            <w:rFonts w:asciiTheme="minorHAnsi" w:eastAsiaTheme="minorEastAsia" w:hAnsiTheme="minorHAnsi" w:cstheme="minorBidi"/>
            <w:noProof/>
            <w:sz w:val="22"/>
            <w:szCs w:val="22"/>
            <w:lang w:eastAsia="en-GB"/>
          </w:rPr>
          <w:tab/>
        </w:r>
        <w:r w:rsidR="00BB6FDF" w:rsidRPr="00B2703B">
          <w:rPr>
            <w:rStyle w:val="Hyperlink"/>
            <w:noProof/>
          </w:rPr>
          <w:t>Pupils with SEN/Disabilities</w:t>
        </w:r>
        <w:r w:rsidR="00BB6FDF">
          <w:rPr>
            <w:noProof/>
            <w:webHidden/>
          </w:rPr>
          <w:tab/>
        </w:r>
        <w:r w:rsidR="00BB6FDF">
          <w:rPr>
            <w:noProof/>
            <w:webHidden/>
          </w:rPr>
          <w:fldChar w:fldCharType="begin"/>
        </w:r>
        <w:r w:rsidR="00BB6FDF">
          <w:rPr>
            <w:noProof/>
            <w:webHidden/>
          </w:rPr>
          <w:instrText xml:space="preserve"> PAGEREF _Toc27136414 \h </w:instrText>
        </w:r>
        <w:r w:rsidR="00BB6FDF">
          <w:rPr>
            <w:noProof/>
            <w:webHidden/>
          </w:rPr>
        </w:r>
        <w:r w:rsidR="00BB6FDF">
          <w:rPr>
            <w:noProof/>
            <w:webHidden/>
          </w:rPr>
          <w:fldChar w:fldCharType="separate"/>
        </w:r>
        <w:r w:rsidR="003C1119">
          <w:rPr>
            <w:noProof/>
            <w:webHidden/>
          </w:rPr>
          <w:t>7</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15" w:history="1">
        <w:r w:rsidR="00BB6FDF" w:rsidRPr="00B2703B">
          <w:rPr>
            <w:rStyle w:val="Hyperlink"/>
            <w:noProof/>
            <w:highlight w:val="cyan"/>
            <w:lang w:eastAsia="en-GB"/>
          </w:rPr>
          <w:t>2.4</w:t>
        </w:r>
        <w:r w:rsidR="00BB6FDF">
          <w:rPr>
            <w:rFonts w:asciiTheme="minorHAnsi" w:eastAsiaTheme="minorEastAsia" w:hAnsiTheme="minorHAnsi" w:cstheme="minorBidi"/>
            <w:noProof/>
            <w:sz w:val="22"/>
            <w:szCs w:val="22"/>
            <w:lang w:eastAsia="en-GB"/>
          </w:rPr>
          <w:tab/>
        </w:r>
        <w:r w:rsidR="00BB6FDF" w:rsidRPr="00B2703B">
          <w:rPr>
            <w:rStyle w:val="Hyperlink"/>
            <w:noProof/>
            <w:highlight w:val="cyan"/>
            <w:lang w:eastAsia="en-GB"/>
          </w:rPr>
          <w:t>Contextual Safeguarding</w:t>
        </w:r>
        <w:r w:rsidR="00BB6FDF">
          <w:rPr>
            <w:noProof/>
            <w:webHidden/>
          </w:rPr>
          <w:tab/>
        </w:r>
        <w:r w:rsidR="00BB6FDF">
          <w:rPr>
            <w:noProof/>
            <w:webHidden/>
          </w:rPr>
          <w:fldChar w:fldCharType="begin"/>
        </w:r>
        <w:r w:rsidR="00BB6FDF">
          <w:rPr>
            <w:noProof/>
            <w:webHidden/>
          </w:rPr>
          <w:instrText xml:space="preserve"> PAGEREF _Toc27136415 \h </w:instrText>
        </w:r>
        <w:r w:rsidR="00BB6FDF">
          <w:rPr>
            <w:noProof/>
            <w:webHidden/>
          </w:rPr>
        </w:r>
        <w:r w:rsidR="00BB6FDF">
          <w:rPr>
            <w:noProof/>
            <w:webHidden/>
          </w:rPr>
          <w:fldChar w:fldCharType="separate"/>
        </w:r>
        <w:r w:rsidR="003C1119">
          <w:rPr>
            <w:noProof/>
            <w:webHidden/>
          </w:rPr>
          <w:t>8</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16" w:history="1">
        <w:r w:rsidR="00BB6FDF" w:rsidRPr="00B2703B">
          <w:rPr>
            <w:rStyle w:val="Hyperlink"/>
            <w:noProof/>
            <w:lang w:eastAsia="en-GB"/>
          </w:rPr>
          <w:t>2.5</w:t>
        </w:r>
        <w:r w:rsidR="00BB6FDF">
          <w:rPr>
            <w:rFonts w:asciiTheme="minorHAnsi" w:eastAsiaTheme="minorEastAsia" w:hAnsiTheme="minorHAnsi" w:cstheme="minorBidi"/>
            <w:noProof/>
            <w:sz w:val="22"/>
            <w:szCs w:val="22"/>
            <w:lang w:eastAsia="en-GB"/>
          </w:rPr>
          <w:tab/>
        </w:r>
        <w:r w:rsidR="00BB6FDF" w:rsidRPr="00B2703B">
          <w:rPr>
            <w:rStyle w:val="Hyperlink"/>
            <w:noProof/>
            <w:lang w:eastAsia="en-GB"/>
          </w:rPr>
          <w:t>Private Fostering</w:t>
        </w:r>
        <w:r w:rsidR="00BB6FDF">
          <w:rPr>
            <w:noProof/>
            <w:webHidden/>
          </w:rPr>
          <w:tab/>
        </w:r>
        <w:r w:rsidR="00BB6FDF">
          <w:rPr>
            <w:noProof/>
            <w:webHidden/>
          </w:rPr>
          <w:fldChar w:fldCharType="begin"/>
        </w:r>
        <w:r w:rsidR="00BB6FDF">
          <w:rPr>
            <w:noProof/>
            <w:webHidden/>
          </w:rPr>
          <w:instrText xml:space="preserve"> PAGEREF _Toc27136416 \h </w:instrText>
        </w:r>
        <w:r w:rsidR="00BB6FDF">
          <w:rPr>
            <w:noProof/>
            <w:webHidden/>
          </w:rPr>
        </w:r>
        <w:r w:rsidR="00BB6FDF">
          <w:rPr>
            <w:noProof/>
            <w:webHidden/>
          </w:rPr>
          <w:fldChar w:fldCharType="separate"/>
        </w:r>
        <w:r w:rsidR="003C1119">
          <w:rPr>
            <w:noProof/>
            <w:webHidden/>
          </w:rPr>
          <w:t>8</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17" w:history="1">
        <w:r w:rsidR="00BB6FDF" w:rsidRPr="00B2703B">
          <w:rPr>
            <w:rStyle w:val="Hyperlink"/>
            <w:noProof/>
          </w:rPr>
          <w:t>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Recognising types of abuse and neglect and significant harm</w:t>
        </w:r>
        <w:r w:rsidR="00BB6FDF">
          <w:rPr>
            <w:noProof/>
            <w:webHidden/>
          </w:rPr>
          <w:tab/>
        </w:r>
        <w:r w:rsidR="00BB6FDF">
          <w:rPr>
            <w:noProof/>
            <w:webHidden/>
          </w:rPr>
          <w:fldChar w:fldCharType="begin"/>
        </w:r>
        <w:r w:rsidR="00BB6FDF">
          <w:rPr>
            <w:noProof/>
            <w:webHidden/>
          </w:rPr>
          <w:instrText xml:space="preserve"> PAGEREF _Toc27136417 \h </w:instrText>
        </w:r>
        <w:r w:rsidR="00BB6FDF">
          <w:rPr>
            <w:noProof/>
            <w:webHidden/>
          </w:rPr>
        </w:r>
        <w:r w:rsidR="00BB6FDF">
          <w:rPr>
            <w:noProof/>
            <w:webHidden/>
          </w:rPr>
          <w:fldChar w:fldCharType="separate"/>
        </w:r>
        <w:r w:rsidR="003C1119">
          <w:rPr>
            <w:noProof/>
            <w:webHidden/>
          </w:rPr>
          <w:t>8</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18" w:history="1">
        <w:r w:rsidR="00BB6FDF" w:rsidRPr="00B2703B">
          <w:rPr>
            <w:rStyle w:val="Hyperlink"/>
            <w:noProof/>
          </w:rPr>
          <w:t>3.1</w:t>
        </w:r>
        <w:r w:rsidR="00BB6FDF">
          <w:rPr>
            <w:rFonts w:asciiTheme="minorHAnsi" w:eastAsiaTheme="minorEastAsia" w:hAnsiTheme="minorHAnsi" w:cstheme="minorBidi"/>
            <w:noProof/>
            <w:sz w:val="22"/>
            <w:szCs w:val="22"/>
            <w:lang w:eastAsia="en-GB"/>
          </w:rPr>
          <w:tab/>
        </w:r>
        <w:r w:rsidR="00BB6FDF" w:rsidRPr="00B2703B">
          <w:rPr>
            <w:rStyle w:val="Hyperlink"/>
            <w:noProof/>
          </w:rPr>
          <w:t>Abuse</w:t>
        </w:r>
        <w:r w:rsidR="00BB6FDF">
          <w:rPr>
            <w:noProof/>
            <w:webHidden/>
          </w:rPr>
          <w:tab/>
        </w:r>
        <w:r w:rsidR="00BB6FDF">
          <w:rPr>
            <w:noProof/>
            <w:webHidden/>
          </w:rPr>
          <w:fldChar w:fldCharType="begin"/>
        </w:r>
        <w:r w:rsidR="00BB6FDF">
          <w:rPr>
            <w:noProof/>
            <w:webHidden/>
          </w:rPr>
          <w:instrText xml:space="preserve"> PAGEREF _Toc27136418 \h </w:instrText>
        </w:r>
        <w:r w:rsidR="00BB6FDF">
          <w:rPr>
            <w:noProof/>
            <w:webHidden/>
          </w:rPr>
        </w:r>
        <w:r w:rsidR="00BB6FDF">
          <w:rPr>
            <w:noProof/>
            <w:webHidden/>
          </w:rPr>
          <w:fldChar w:fldCharType="separate"/>
        </w:r>
        <w:r w:rsidR="003C1119">
          <w:rPr>
            <w:noProof/>
            <w:webHidden/>
          </w:rPr>
          <w:t>8</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19" w:history="1">
        <w:r w:rsidR="00BB6FDF" w:rsidRPr="00B2703B">
          <w:rPr>
            <w:rStyle w:val="Hyperlink"/>
            <w:noProof/>
          </w:rPr>
          <w:t>3.2</w:t>
        </w:r>
        <w:r w:rsidR="00BB6FDF">
          <w:rPr>
            <w:rFonts w:asciiTheme="minorHAnsi" w:eastAsiaTheme="minorEastAsia" w:hAnsiTheme="minorHAnsi" w:cstheme="minorBidi"/>
            <w:noProof/>
            <w:sz w:val="22"/>
            <w:szCs w:val="22"/>
            <w:lang w:eastAsia="en-GB"/>
          </w:rPr>
          <w:tab/>
        </w:r>
        <w:r w:rsidR="00BB6FDF" w:rsidRPr="00B2703B">
          <w:rPr>
            <w:rStyle w:val="Hyperlink"/>
            <w:noProof/>
          </w:rPr>
          <w:t>Physical Abuse</w:t>
        </w:r>
        <w:r w:rsidR="00BB6FDF">
          <w:rPr>
            <w:noProof/>
            <w:webHidden/>
          </w:rPr>
          <w:tab/>
        </w:r>
        <w:r w:rsidR="00BB6FDF">
          <w:rPr>
            <w:noProof/>
            <w:webHidden/>
          </w:rPr>
          <w:fldChar w:fldCharType="begin"/>
        </w:r>
        <w:r w:rsidR="00BB6FDF">
          <w:rPr>
            <w:noProof/>
            <w:webHidden/>
          </w:rPr>
          <w:instrText xml:space="preserve"> PAGEREF _Toc27136419 \h </w:instrText>
        </w:r>
        <w:r w:rsidR="00BB6FDF">
          <w:rPr>
            <w:noProof/>
            <w:webHidden/>
          </w:rPr>
        </w:r>
        <w:r w:rsidR="00BB6FDF">
          <w:rPr>
            <w:noProof/>
            <w:webHidden/>
          </w:rPr>
          <w:fldChar w:fldCharType="separate"/>
        </w:r>
        <w:r w:rsidR="003C1119">
          <w:rPr>
            <w:noProof/>
            <w:webHidden/>
          </w:rPr>
          <w:t>8</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20" w:history="1">
        <w:r w:rsidR="00BB6FDF" w:rsidRPr="00B2703B">
          <w:rPr>
            <w:rStyle w:val="Hyperlink"/>
            <w:noProof/>
          </w:rPr>
          <w:t>3.3</w:t>
        </w:r>
        <w:r w:rsidR="00BB6FDF">
          <w:rPr>
            <w:rFonts w:asciiTheme="minorHAnsi" w:eastAsiaTheme="minorEastAsia" w:hAnsiTheme="minorHAnsi" w:cstheme="minorBidi"/>
            <w:noProof/>
            <w:sz w:val="22"/>
            <w:szCs w:val="22"/>
            <w:lang w:eastAsia="en-GB"/>
          </w:rPr>
          <w:tab/>
        </w:r>
        <w:r w:rsidR="00BB6FDF" w:rsidRPr="00B2703B">
          <w:rPr>
            <w:rStyle w:val="Hyperlink"/>
            <w:noProof/>
          </w:rPr>
          <w:t>Emotional Abuse</w:t>
        </w:r>
        <w:r w:rsidR="00BB6FDF">
          <w:rPr>
            <w:noProof/>
            <w:webHidden/>
          </w:rPr>
          <w:tab/>
        </w:r>
        <w:r w:rsidR="00BB6FDF">
          <w:rPr>
            <w:noProof/>
            <w:webHidden/>
          </w:rPr>
          <w:fldChar w:fldCharType="begin"/>
        </w:r>
        <w:r w:rsidR="00BB6FDF">
          <w:rPr>
            <w:noProof/>
            <w:webHidden/>
          </w:rPr>
          <w:instrText xml:space="preserve"> PAGEREF _Toc27136420 \h </w:instrText>
        </w:r>
        <w:r w:rsidR="00BB6FDF">
          <w:rPr>
            <w:noProof/>
            <w:webHidden/>
          </w:rPr>
        </w:r>
        <w:r w:rsidR="00BB6FDF">
          <w:rPr>
            <w:noProof/>
            <w:webHidden/>
          </w:rPr>
          <w:fldChar w:fldCharType="separate"/>
        </w:r>
        <w:r w:rsidR="003C1119">
          <w:rPr>
            <w:noProof/>
            <w:webHidden/>
          </w:rPr>
          <w:t>8</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21" w:history="1">
        <w:r w:rsidR="00BB6FDF" w:rsidRPr="00B2703B">
          <w:rPr>
            <w:rStyle w:val="Hyperlink"/>
            <w:noProof/>
          </w:rPr>
          <w:t>3.4</w:t>
        </w:r>
        <w:r w:rsidR="00BB6FDF">
          <w:rPr>
            <w:rFonts w:asciiTheme="minorHAnsi" w:eastAsiaTheme="minorEastAsia" w:hAnsiTheme="minorHAnsi" w:cstheme="minorBidi"/>
            <w:noProof/>
            <w:sz w:val="22"/>
            <w:szCs w:val="22"/>
            <w:lang w:eastAsia="en-GB"/>
          </w:rPr>
          <w:tab/>
        </w:r>
        <w:r w:rsidR="00BB6FDF" w:rsidRPr="00B2703B">
          <w:rPr>
            <w:rStyle w:val="Hyperlink"/>
            <w:noProof/>
          </w:rPr>
          <w:t>Sexual abuse</w:t>
        </w:r>
        <w:r w:rsidR="00BB6FDF">
          <w:rPr>
            <w:noProof/>
            <w:webHidden/>
          </w:rPr>
          <w:tab/>
        </w:r>
        <w:r w:rsidR="00BB6FDF">
          <w:rPr>
            <w:noProof/>
            <w:webHidden/>
          </w:rPr>
          <w:fldChar w:fldCharType="begin"/>
        </w:r>
        <w:r w:rsidR="00BB6FDF">
          <w:rPr>
            <w:noProof/>
            <w:webHidden/>
          </w:rPr>
          <w:instrText xml:space="preserve"> PAGEREF _Toc27136421 \h </w:instrText>
        </w:r>
        <w:r w:rsidR="00BB6FDF">
          <w:rPr>
            <w:noProof/>
            <w:webHidden/>
          </w:rPr>
        </w:r>
        <w:r w:rsidR="00BB6FDF">
          <w:rPr>
            <w:noProof/>
            <w:webHidden/>
          </w:rPr>
          <w:fldChar w:fldCharType="separate"/>
        </w:r>
        <w:r w:rsidR="003C1119">
          <w:rPr>
            <w:noProof/>
            <w:webHidden/>
          </w:rPr>
          <w:t>9</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22" w:history="1">
        <w:r w:rsidR="00BB6FDF" w:rsidRPr="00B2703B">
          <w:rPr>
            <w:rStyle w:val="Hyperlink"/>
            <w:noProof/>
          </w:rPr>
          <w:t>3.5</w:t>
        </w:r>
        <w:r w:rsidR="00BB6FDF">
          <w:rPr>
            <w:rFonts w:asciiTheme="minorHAnsi" w:eastAsiaTheme="minorEastAsia" w:hAnsiTheme="minorHAnsi" w:cstheme="minorBidi"/>
            <w:noProof/>
            <w:sz w:val="22"/>
            <w:szCs w:val="22"/>
            <w:lang w:eastAsia="en-GB"/>
          </w:rPr>
          <w:tab/>
        </w:r>
        <w:r w:rsidR="00BB6FDF" w:rsidRPr="00B2703B">
          <w:rPr>
            <w:rStyle w:val="Hyperlink"/>
            <w:noProof/>
          </w:rPr>
          <w:t>Neglect</w:t>
        </w:r>
        <w:r w:rsidR="00BB6FDF">
          <w:rPr>
            <w:noProof/>
            <w:webHidden/>
          </w:rPr>
          <w:tab/>
        </w:r>
        <w:r w:rsidR="00BB6FDF">
          <w:rPr>
            <w:noProof/>
            <w:webHidden/>
          </w:rPr>
          <w:fldChar w:fldCharType="begin"/>
        </w:r>
        <w:r w:rsidR="00BB6FDF">
          <w:rPr>
            <w:noProof/>
            <w:webHidden/>
          </w:rPr>
          <w:instrText xml:space="preserve"> PAGEREF _Toc27136422 \h </w:instrText>
        </w:r>
        <w:r w:rsidR="00BB6FDF">
          <w:rPr>
            <w:noProof/>
            <w:webHidden/>
          </w:rPr>
        </w:r>
        <w:r w:rsidR="00BB6FDF">
          <w:rPr>
            <w:noProof/>
            <w:webHidden/>
          </w:rPr>
          <w:fldChar w:fldCharType="separate"/>
        </w:r>
        <w:r w:rsidR="003C1119">
          <w:rPr>
            <w:noProof/>
            <w:webHidden/>
          </w:rPr>
          <w:t>9</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23" w:history="1">
        <w:r w:rsidR="00BB6FDF" w:rsidRPr="00B2703B">
          <w:rPr>
            <w:rStyle w:val="Hyperlink"/>
            <w:noProof/>
          </w:rPr>
          <w:t>3.6</w:t>
        </w:r>
        <w:r w:rsidR="00BB6FDF">
          <w:rPr>
            <w:rFonts w:asciiTheme="minorHAnsi" w:eastAsiaTheme="minorEastAsia" w:hAnsiTheme="minorHAnsi" w:cstheme="minorBidi"/>
            <w:noProof/>
            <w:sz w:val="22"/>
            <w:szCs w:val="22"/>
            <w:lang w:eastAsia="en-GB"/>
          </w:rPr>
          <w:tab/>
        </w:r>
        <w:r w:rsidR="00BB6FDF" w:rsidRPr="00B2703B">
          <w:rPr>
            <w:rStyle w:val="Hyperlink"/>
            <w:noProof/>
          </w:rPr>
          <w:t>Specific Safeguarding Issues</w:t>
        </w:r>
        <w:r w:rsidR="00BB6FDF">
          <w:rPr>
            <w:noProof/>
            <w:webHidden/>
          </w:rPr>
          <w:tab/>
        </w:r>
        <w:r w:rsidR="00BB6FDF">
          <w:rPr>
            <w:noProof/>
            <w:webHidden/>
          </w:rPr>
          <w:fldChar w:fldCharType="begin"/>
        </w:r>
        <w:r w:rsidR="00BB6FDF">
          <w:rPr>
            <w:noProof/>
            <w:webHidden/>
          </w:rPr>
          <w:instrText xml:space="preserve"> PAGEREF _Toc27136423 \h </w:instrText>
        </w:r>
        <w:r w:rsidR="00BB6FDF">
          <w:rPr>
            <w:noProof/>
            <w:webHidden/>
          </w:rPr>
        </w:r>
        <w:r w:rsidR="00BB6FDF">
          <w:rPr>
            <w:noProof/>
            <w:webHidden/>
          </w:rPr>
          <w:fldChar w:fldCharType="separate"/>
        </w:r>
        <w:r w:rsidR="003C1119">
          <w:rPr>
            <w:noProof/>
            <w:webHidden/>
          </w:rPr>
          <w:t>9</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24" w:history="1">
        <w:r w:rsidR="00BB6FDF" w:rsidRPr="00B2703B">
          <w:rPr>
            <w:rStyle w:val="Hyperlink"/>
            <w:noProof/>
          </w:rPr>
          <w:t>Child Sexual Exploitation (CSE)</w:t>
        </w:r>
        <w:r w:rsidR="00BB6FDF">
          <w:rPr>
            <w:noProof/>
            <w:webHidden/>
          </w:rPr>
          <w:tab/>
        </w:r>
        <w:r w:rsidR="00BB6FDF">
          <w:rPr>
            <w:noProof/>
            <w:webHidden/>
          </w:rPr>
          <w:fldChar w:fldCharType="begin"/>
        </w:r>
        <w:r w:rsidR="00BB6FDF">
          <w:rPr>
            <w:noProof/>
            <w:webHidden/>
          </w:rPr>
          <w:instrText xml:space="preserve"> PAGEREF _Toc27136424 \h </w:instrText>
        </w:r>
        <w:r w:rsidR="00BB6FDF">
          <w:rPr>
            <w:noProof/>
            <w:webHidden/>
          </w:rPr>
        </w:r>
        <w:r w:rsidR="00BB6FDF">
          <w:rPr>
            <w:noProof/>
            <w:webHidden/>
          </w:rPr>
          <w:fldChar w:fldCharType="separate"/>
        </w:r>
        <w:r w:rsidR="003C1119">
          <w:rPr>
            <w:noProof/>
            <w:webHidden/>
          </w:rPr>
          <w:t>9</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25" w:history="1">
        <w:r w:rsidR="00BB6FDF" w:rsidRPr="00B2703B">
          <w:rPr>
            <w:rStyle w:val="Hyperlink"/>
            <w:noProof/>
          </w:rPr>
          <w:t>Sexting</w:t>
        </w:r>
        <w:r w:rsidR="00BB6FDF">
          <w:rPr>
            <w:noProof/>
            <w:webHidden/>
          </w:rPr>
          <w:tab/>
        </w:r>
        <w:r w:rsidR="00BB6FDF">
          <w:rPr>
            <w:noProof/>
            <w:webHidden/>
          </w:rPr>
          <w:fldChar w:fldCharType="begin"/>
        </w:r>
        <w:r w:rsidR="00BB6FDF">
          <w:rPr>
            <w:noProof/>
            <w:webHidden/>
          </w:rPr>
          <w:instrText xml:space="preserve"> PAGEREF _Toc27136425 \h </w:instrText>
        </w:r>
        <w:r w:rsidR="00BB6FDF">
          <w:rPr>
            <w:noProof/>
            <w:webHidden/>
          </w:rPr>
        </w:r>
        <w:r w:rsidR="00BB6FDF">
          <w:rPr>
            <w:noProof/>
            <w:webHidden/>
          </w:rPr>
          <w:fldChar w:fldCharType="separate"/>
        </w:r>
        <w:r w:rsidR="003C1119">
          <w:rPr>
            <w:noProof/>
            <w:webHidden/>
          </w:rPr>
          <w:t>10</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26" w:history="1">
        <w:r w:rsidR="00BB6FDF" w:rsidRPr="00B2703B">
          <w:rPr>
            <w:rStyle w:val="Hyperlink"/>
            <w:noProof/>
            <w:highlight w:val="cyan"/>
          </w:rPr>
          <w:t>Serious Violence</w:t>
        </w:r>
        <w:r w:rsidR="00BB6FDF">
          <w:rPr>
            <w:noProof/>
            <w:webHidden/>
          </w:rPr>
          <w:tab/>
        </w:r>
        <w:r w:rsidR="00BB6FDF">
          <w:rPr>
            <w:noProof/>
            <w:webHidden/>
          </w:rPr>
          <w:fldChar w:fldCharType="begin"/>
        </w:r>
        <w:r w:rsidR="00BB6FDF">
          <w:rPr>
            <w:noProof/>
            <w:webHidden/>
          </w:rPr>
          <w:instrText xml:space="preserve"> PAGEREF _Toc27136426 \h </w:instrText>
        </w:r>
        <w:r w:rsidR="00BB6FDF">
          <w:rPr>
            <w:noProof/>
            <w:webHidden/>
          </w:rPr>
        </w:r>
        <w:r w:rsidR="00BB6FDF">
          <w:rPr>
            <w:noProof/>
            <w:webHidden/>
          </w:rPr>
          <w:fldChar w:fldCharType="separate"/>
        </w:r>
        <w:r w:rsidR="003C1119">
          <w:rPr>
            <w:noProof/>
            <w:webHidden/>
          </w:rPr>
          <w:t>10</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27" w:history="1">
        <w:r w:rsidR="00BB6FDF" w:rsidRPr="00B2703B">
          <w:rPr>
            <w:rStyle w:val="Hyperlink"/>
            <w:noProof/>
          </w:rPr>
          <w:t xml:space="preserve">Child Criminal Exploitation </w:t>
        </w:r>
        <w:r w:rsidR="00BB6FDF" w:rsidRPr="00B2703B">
          <w:rPr>
            <w:rStyle w:val="Hyperlink"/>
            <w:noProof/>
            <w:highlight w:val="cyan"/>
          </w:rPr>
          <w:t>(CCE) including county lines</w:t>
        </w:r>
        <w:r w:rsidR="00BB6FDF">
          <w:rPr>
            <w:noProof/>
            <w:webHidden/>
          </w:rPr>
          <w:tab/>
        </w:r>
        <w:r w:rsidR="00BB6FDF">
          <w:rPr>
            <w:noProof/>
            <w:webHidden/>
          </w:rPr>
          <w:fldChar w:fldCharType="begin"/>
        </w:r>
        <w:r w:rsidR="00BB6FDF">
          <w:rPr>
            <w:noProof/>
            <w:webHidden/>
          </w:rPr>
          <w:instrText xml:space="preserve"> PAGEREF _Toc27136427 \h </w:instrText>
        </w:r>
        <w:r w:rsidR="00BB6FDF">
          <w:rPr>
            <w:noProof/>
            <w:webHidden/>
          </w:rPr>
        </w:r>
        <w:r w:rsidR="00BB6FDF">
          <w:rPr>
            <w:noProof/>
            <w:webHidden/>
          </w:rPr>
          <w:fldChar w:fldCharType="separate"/>
        </w:r>
        <w:r w:rsidR="003C1119">
          <w:rPr>
            <w:noProof/>
            <w:webHidden/>
          </w:rPr>
          <w:t>10</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28" w:history="1">
        <w:r w:rsidR="00BB6FDF" w:rsidRPr="00B2703B">
          <w:rPr>
            <w:rStyle w:val="Hyperlink"/>
            <w:noProof/>
          </w:rPr>
          <w:t>Domestic abuse -</w:t>
        </w:r>
        <w:r w:rsidR="00BB6FDF">
          <w:rPr>
            <w:noProof/>
            <w:webHidden/>
          </w:rPr>
          <w:tab/>
        </w:r>
        <w:r w:rsidR="00BB6FDF">
          <w:rPr>
            <w:noProof/>
            <w:webHidden/>
          </w:rPr>
          <w:fldChar w:fldCharType="begin"/>
        </w:r>
        <w:r w:rsidR="00BB6FDF">
          <w:rPr>
            <w:noProof/>
            <w:webHidden/>
          </w:rPr>
          <w:instrText xml:space="preserve"> PAGEREF _Toc27136428 \h </w:instrText>
        </w:r>
        <w:r w:rsidR="00BB6FDF">
          <w:rPr>
            <w:noProof/>
            <w:webHidden/>
          </w:rPr>
        </w:r>
        <w:r w:rsidR="00BB6FDF">
          <w:rPr>
            <w:noProof/>
            <w:webHidden/>
          </w:rPr>
          <w:fldChar w:fldCharType="separate"/>
        </w:r>
        <w:r w:rsidR="003C1119">
          <w:rPr>
            <w:noProof/>
            <w:webHidden/>
          </w:rPr>
          <w:t>11</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29" w:history="1">
        <w:r w:rsidR="00BB6FDF" w:rsidRPr="00B2703B">
          <w:rPr>
            <w:rStyle w:val="Hyperlink"/>
            <w:noProof/>
          </w:rPr>
          <w:t>‘Honour based’ violence (HBV)</w:t>
        </w:r>
        <w:r w:rsidR="00BB6FDF">
          <w:rPr>
            <w:noProof/>
            <w:webHidden/>
          </w:rPr>
          <w:tab/>
        </w:r>
        <w:r w:rsidR="00BB6FDF">
          <w:rPr>
            <w:noProof/>
            <w:webHidden/>
          </w:rPr>
          <w:fldChar w:fldCharType="begin"/>
        </w:r>
        <w:r w:rsidR="00BB6FDF">
          <w:rPr>
            <w:noProof/>
            <w:webHidden/>
          </w:rPr>
          <w:instrText xml:space="preserve"> PAGEREF _Toc27136429 \h </w:instrText>
        </w:r>
        <w:r w:rsidR="00BB6FDF">
          <w:rPr>
            <w:noProof/>
            <w:webHidden/>
          </w:rPr>
        </w:r>
        <w:r w:rsidR="00BB6FDF">
          <w:rPr>
            <w:noProof/>
            <w:webHidden/>
          </w:rPr>
          <w:fldChar w:fldCharType="separate"/>
        </w:r>
        <w:r w:rsidR="003C1119">
          <w:rPr>
            <w:noProof/>
            <w:webHidden/>
          </w:rPr>
          <w:t>11</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30" w:history="1">
        <w:r w:rsidR="00BB6FDF" w:rsidRPr="00B2703B">
          <w:rPr>
            <w:rStyle w:val="Hyperlink"/>
            <w:noProof/>
          </w:rPr>
          <w:t>Preventing Radicalisation</w:t>
        </w:r>
        <w:r w:rsidR="00BB6FDF">
          <w:rPr>
            <w:noProof/>
            <w:webHidden/>
          </w:rPr>
          <w:tab/>
        </w:r>
        <w:r w:rsidR="00BB6FDF">
          <w:rPr>
            <w:noProof/>
            <w:webHidden/>
          </w:rPr>
          <w:fldChar w:fldCharType="begin"/>
        </w:r>
        <w:r w:rsidR="00BB6FDF">
          <w:rPr>
            <w:noProof/>
            <w:webHidden/>
          </w:rPr>
          <w:instrText xml:space="preserve"> PAGEREF _Toc27136430 \h </w:instrText>
        </w:r>
        <w:r w:rsidR="00BB6FDF">
          <w:rPr>
            <w:noProof/>
            <w:webHidden/>
          </w:rPr>
        </w:r>
        <w:r w:rsidR="00BB6FDF">
          <w:rPr>
            <w:noProof/>
            <w:webHidden/>
          </w:rPr>
          <w:fldChar w:fldCharType="separate"/>
        </w:r>
        <w:r w:rsidR="003C1119">
          <w:rPr>
            <w:noProof/>
            <w:webHidden/>
          </w:rPr>
          <w:t>11</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31" w:history="1">
        <w:r w:rsidR="00BB6FDF" w:rsidRPr="00B2703B">
          <w:rPr>
            <w:rStyle w:val="Hyperlink"/>
            <w:noProof/>
          </w:rPr>
          <w:t>Children missing from home, care or education</w:t>
        </w:r>
        <w:r w:rsidR="00BB6FDF">
          <w:rPr>
            <w:noProof/>
            <w:webHidden/>
          </w:rPr>
          <w:tab/>
        </w:r>
        <w:r w:rsidR="00BB6FDF">
          <w:rPr>
            <w:noProof/>
            <w:webHidden/>
          </w:rPr>
          <w:fldChar w:fldCharType="begin"/>
        </w:r>
        <w:r w:rsidR="00BB6FDF">
          <w:rPr>
            <w:noProof/>
            <w:webHidden/>
          </w:rPr>
          <w:instrText xml:space="preserve"> PAGEREF _Toc27136431 \h </w:instrText>
        </w:r>
        <w:r w:rsidR="00BB6FDF">
          <w:rPr>
            <w:noProof/>
            <w:webHidden/>
          </w:rPr>
        </w:r>
        <w:r w:rsidR="00BB6FDF">
          <w:rPr>
            <w:noProof/>
            <w:webHidden/>
          </w:rPr>
          <w:fldChar w:fldCharType="separate"/>
        </w:r>
        <w:r w:rsidR="003C1119">
          <w:rPr>
            <w:noProof/>
            <w:webHidden/>
          </w:rPr>
          <w:t>12</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32" w:history="1">
        <w:r w:rsidR="00BB6FDF" w:rsidRPr="00B2703B">
          <w:rPr>
            <w:rStyle w:val="Hyperlink"/>
            <w:noProof/>
            <w:highlight w:val="cyan"/>
          </w:rPr>
          <w:t>Homelessness</w:t>
        </w:r>
        <w:r w:rsidR="00BB6FDF">
          <w:rPr>
            <w:noProof/>
            <w:webHidden/>
          </w:rPr>
          <w:tab/>
        </w:r>
        <w:r w:rsidR="00BB6FDF">
          <w:rPr>
            <w:noProof/>
            <w:webHidden/>
          </w:rPr>
          <w:fldChar w:fldCharType="begin"/>
        </w:r>
        <w:r w:rsidR="00BB6FDF">
          <w:rPr>
            <w:noProof/>
            <w:webHidden/>
          </w:rPr>
          <w:instrText xml:space="preserve"> PAGEREF _Toc27136432 \h </w:instrText>
        </w:r>
        <w:r w:rsidR="00BB6FDF">
          <w:rPr>
            <w:noProof/>
            <w:webHidden/>
          </w:rPr>
        </w:r>
        <w:r w:rsidR="00BB6FDF">
          <w:rPr>
            <w:noProof/>
            <w:webHidden/>
          </w:rPr>
          <w:fldChar w:fldCharType="separate"/>
        </w:r>
        <w:r w:rsidR="003C1119">
          <w:rPr>
            <w:noProof/>
            <w:webHidden/>
          </w:rPr>
          <w:t>12</w:t>
        </w:r>
        <w:r w:rsidR="00BB6FDF">
          <w:rPr>
            <w:noProof/>
            <w:webHidden/>
          </w:rPr>
          <w:fldChar w:fldCharType="end"/>
        </w:r>
      </w:hyperlink>
    </w:p>
    <w:p w:rsidR="00BB6FDF" w:rsidRDefault="00EA32BB">
      <w:pPr>
        <w:pStyle w:val="TOC4"/>
        <w:rPr>
          <w:rFonts w:asciiTheme="minorHAnsi" w:eastAsiaTheme="minorEastAsia" w:hAnsiTheme="minorHAnsi" w:cstheme="minorBidi"/>
          <w:i w:val="0"/>
          <w:noProof/>
          <w:sz w:val="22"/>
          <w:szCs w:val="22"/>
          <w:lang w:eastAsia="en-GB"/>
        </w:rPr>
      </w:pPr>
      <w:hyperlink w:anchor="_Toc27136433" w:history="1">
        <w:r w:rsidR="00BB6FDF" w:rsidRPr="00B2703B">
          <w:rPr>
            <w:rStyle w:val="Hyperlink"/>
            <w:noProof/>
          </w:rPr>
          <w:t xml:space="preserve">Other issues covered by Annex A – Keeping Children Safe in Education </w:t>
        </w:r>
        <w:r w:rsidR="00BB6FDF" w:rsidRPr="00B2703B">
          <w:rPr>
            <w:rStyle w:val="Hyperlink"/>
            <w:noProof/>
            <w:highlight w:val="cyan"/>
          </w:rPr>
          <w:t>2019</w:t>
        </w:r>
        <w:r w:rsidR="00BB6FDF">
          <w:rPr>
            <w:noProof/>
            <w:webHidden/>
          </w:rPr>
          <w:tab/>
        </w:r>
        <w:r w:rsidR="00BB6FDF">
          <w:rPr>
            <w:noProof/>
            <w:webHidden/>
          </w:rPr>
          <w:fldChar w:fldCharType="begin"/>
        </w:r>
        <w:r w:rsidR="00BB6FDF">
          <w:rPr>
            <w:noProof/>
            <w:webHidden/>
          </w:rPr>
          <w:instrText xml:space="preserve"> PAGEREF _Toc27136433 \h </w:instrText>
        </w:r>
        <w:r w:rsidR="00BB6FDF">
          <w:rPr>
            <w:noProof/>
            <w:webHidden/>
          </w:rPr>
        </w:r>
        <w:r w:rsidR="00BB6FDF">
          <w:rPr>
            <w:noProof/>
            <w:webHidden/>
          </w:rPr>
          <w:fldChar w:fldCharType="separate"/>
        </w:r>
        <w:r w:rsidR="003C1119">
          <w:rPr>
            <w:noProof/>
            <w:webHidden/>
          </w:rPr>
          <w:t>12</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34" w:history="1">
        <w:r w:rsidR="00BB6FDF" w:rsidRPr="00B2703B">
          <w:rPr>
            <w:rStyle w:val="Hyperlink"/>
            <w:rFonts w:eastAsiaTheme="minorHAnsi"/>
            <w:noProof/>
          </w:rPr>
          <w:t>4.</w:t>
        </w:r>
        <w:r w:rsidR="00BB6FDF">
          <w:rPr>
            <w:rFonts w:asciiTheme="minorHAnsi" w:eastAsiaTheme="minorEastAsia" w:hAnsiTheme="minorHAnsi" w:cstheme="minorBidi"/>
            <w:b w:val="0"/>
            <w:noProof/>
            <w:sz w:val="22"/>
            <w:szCs w:val="22"/>
            <w:lang w:eastAsia="en-GB"/>
          </w:rPr>
          <w:tab/>
        </w:r>
        <w:r w:rsidR="00BB6FDF" w:rsidRPr="00B2703B">
          <w:rPr>
            <w:rStyle w:val="Hyperlink"/>
            <w:rFonts w:eastAsiaTheme="minorHAnsi"/>
            <w:noProof/>
          </w:rPr>
          <w:t xml:space="preserve">What School </w:t>
        </w:r>
        <w:r w:rsidR="00BB6FDF" w:rsidRPr="00B2703B">
          <w:rPr>
            <w:rStyle w:val="Hyperlink"/>
            <w:noProof/>
          </w:rPr>
          <w:t>Staff</w:t>
        </w:r>
        <w:r w:rsidR="00BB6FDF" w:rsidRPr="00B2703B">
          <w:rPr>
            <w:rStyle w:val="Hyperlink"/>
            <w:rFonts w:eastAsiaTheme="minorHAnsi"/>
            <w:noProof/>
          </w:rPr>
          <w:t xml:space="preserve"> should do if they have concerns about a Child</w:t>
        </w:r>
        <w:r w:rsidR="00BB6FDF">
          <w:rPr>
            <w:noProof/>
            <w:webHidden/>
          </w:rPr>
          <w:tab/>
        </w:r>
        <w:r w:rsidR="00BB6FDF">
          <w:rPr>
            <w:noProof/>
            <w:webHidden/>
          </w:rPr>
          <w:fldChar w:fldCharType="begin"/>
        </w:r>
        <w:r w:rsidR="00BB6FDF">
          <w:rPr>
            <w:noProof/>
            <w:webHidden/>
          </w:rPr>
          <w:instrText xml:space="preserve"> PAGEREF _Toc27136434 \h </w:instrText>
        </w:r>
        <w:r w:rsidR="00BB6FDF">
          <w:rPr>
            <w:noProof/>
            <w:webHidden/>
          </w:rPr>
        </w:r>
        <w:r w:rsidR="00BB6FDF">
          <w:rPr>
            <w:noProof/>
            <w:webHidden/>
          </w:rPr>
          <w:fldChar w:fldCharType="separate"/>
        </w:r>
        <w:r w:rsidR="003C1119">
          <w:rPr>
            <w:noProof/>
            <w:webHidden/>
          </w:rPr>
          <w:t>12</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35" w:history="1">
        <w:r w:rsidR="00BB6FDF" w:rsidRPr="00B2703B">
          <w:rPr>
            <w:rStyle w:val="Hyperlink"/>
            <w:noProof/>
          </w:rPr>
          <w:t>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Dealing with Disclosures from Children</w:t>
        </w:r>
        <w:r w:rsidR="00BB6FDF">
          <w:rPr>
            <w:noProof/>
            <w:webHidden/>
          </w:rPr>
          <w:tab/>
        </w:r>
        <w:r w:rsidR="00BB6FDF">
          <w:rPr>
            <w:noProof/>
            <w:webHidden/>
          </w:rPr>
          <w:fldChar w:fldCharType="begin"/>
        </w:r>
        <w:r w:rsidR="00BB6FDF">
          <w:rPr>
            <w:noProof/>
            <w:webHidden/>
          </w:rPr>
          <w:instrText xml:space="preserve"> PAGEREF _Toc27136435 \h </w:instrText>
        </w:r>
        <w:r w:rsidR="00BB6FDF">
          <w:rPr>
            <w:noProof/>
            <w:webHidden/>
          </w:rPr>
        </w:r>
        <w:r w:rsidR="00BB6FDF">
          <w:rPr>
            <w:noProof/>
            <w:webHidden/>
          </w:rPr>
          <w:fldChar w:fldCharType="separate"/>
        </w:r>
        <w:r w:rsidR="003C1119">
          <w:rPr>
            <w:noProof/>
            <w:webHidden/>
          </w:rPr>
          <w:t>13</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36" w:history="1">
        <w:r w:rsidR="00BB6FDF" w:rsidRPr="00B2703B">
          <w:rPr>
            <w:rStyle w:val="Hyperlink"/>
            <w:noProof/>
          </w:rPr>
          <w:t>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Induction and Training</w:t>
        </w:r>
        <w:r w:rsidR="00BB6FDF">
          <w:rPr>
            <w:noProof/>
            <w:webHidden/>
          </w:rPr>
          <w:tab/>
        </w:r>
        <w:r w:rsidR="00BB6FDF">
          <w:rPr>
            <w:noProof/>
            <w:webHidden/>
          </w:rPr>
          <w:fldChar w:fldCharType="begin"/>
        </w:r>
        <w:r w:rsidR="00BB6FDF">
          <w:rPr>
            <w:noProof/>
            <w:webHidden/>
          </w:rPr>
          <w:instrText xml:space="preserve"> PAGEREF _Toc27136436 \h </w:instrText>
        </w:r>
        <w:r w:rsidR="00BB6FDF">
          <w:rPr>
            <w:noProof/>
            <w:webHidden/>
          </w:rPr>
        </w:r>
        <w:r w:rsidR="00BB6FDF">
          <w:rPr>
            <w:noProof/>
            <w:webHidden/>
          </w:rPr>
          <w:fldChar w:fldCharType="separate"/>
        </w:r>
        <w:r w:rsidR="003C1119">
          <w:rPr>
            <w:noProof/>
            <w:webHidden/>
          </w:rPr>
          <w:t>15</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37" w:history="1">
        <w:r w:rsidR="00BB6FDF" w:rsidRPr="00B2703B">
          <w:rPr>
            <w:rStyle w:val="Hyperlink"/>
            <w:noProof/>
          </w:rPr>
          <w:t>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Communication</w:t>
        </w:r>
        <w:r w:rsidR="00BB6FDF">
          <w:rPr>
            <w:noProof/>
            <w:webHidden/>
          </w:rPr>
          <w:tab/>
        </w:r>
        <w:r w:rsidR="00BB6FDF">
          <w:rPr>
            <w:noProof/>
            <w:webHidden/>
          </w:rPr>
          <w:fldChar w:fldCharType="begin"/>
        </w:r>
        <w:r w:rsidR="00BB6FDF">
          <w:rPr>
            <w:noProof/>
            <w:webHidden/>
          </w:rPr>
          <w:instrText xml:space="preserve"> PAGEREF _Toc27136437 \h </w:instrText>
        </w:r>
        <w:r w:rsidR="00BB6FDF">
          <w:rPr>
            <w:noProof/>
            <w:webHidden/>
          </w:rPr>
        </w:r>
        <w:r w:rsidR="00BB6FDF">
          <w:rPr>
            <w:noProof/>
            <w:webHidden/>
          </w:rPr>
          <w:fldChar w:fldCharType="separate"/>
        </w:r>
        <w:r w:rsidR="003C1119">
          <w:rPr>
            <w:noProof/>
            <w:webHidden/>
          </w:rPr>
          <w:t>16</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38" w:history="1">
        <w:r w:rsidR="00BB6FDF" w:rsidRPr="00B2703B">
          <w:rPr>
            <w:rStyle w:val="Hyperlink"/>
            <w:noProof/>
          </w:rPr>
          <w:t>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Record Keeping</w:t>
        </w:r>
        <w:r w:rsidR="00BB6FDF">
          <w:rPr>
            <w:noProof/>
            <w:webHidden/>
          </w:rPr>
          <w:tab/>
        </w:r>
        <w:r w:rsidR="00BB6FDF">
          <w:rPr>
            <w:noProof/>
            <w:webHidden/>
          </w:rPr>
          <w:fldChar w:fldCharType="begin"/>
        </w:r>
        <w:r w:rsidR="00BB6FDF">
          <w:rPr>
            <w:noProof/>
            <w:webHidden/>
          </w:rPr>
          <w:instrText xml:space="preserve"> PAGEREF _Toc27136438 \h </w:instrText>
        </w:r>
        <w:r w:rsidR="00BB6FDF">
          <w:rPr>
            <w:noProof/>
            <w:webHidden/>
          </w:rPr>
        </w:r>
        <w:r w:rsidR="00BB6FDF">
          <w:rPr>
            <w:noProof/>
            <w:webHidden/>
          </w:rPr>
          <w:fldChar w:fldCharType="separate"/>
        </w:r>
        <w:r w:rsidR="003C1119">
          <w:rPr>
            <w:noProof/>
            <w:webHidden/>
          </w:rPr>
          <w:t>16</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39" w:history="1">
        <w:r w:rsidR="00BB6FDF" w:rsidRPr="00B2703B">
          <w:rPr>
            <w:rStyle w:val="Hyperlink"/>
            <w:noProof/>
          </w:rPr>
          <w:t>9.</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Allegations against Members of Staff or Volunteers</w:t>
        </w:r>
        <w:r w:rsidR="00BB6FDF">
          <w:rPr>
            <w:noProof/>
            <w:webHidden/>
          </w:rPr>
          <w:tab/>
        </w:r>
        <w:r w:rsidR="00BB6FDF">
          <w:rPr>
            <w:noProof/>
            <w:webHidden/>
          </w:rPr>
          <w:fldChar w:fldCharType="begin"/>
        </w:r>
        <w:r w:rsidR="00BB6FDF">
          <w:rPr>
            <w:noProof/>
            <w:webHidden/>
          </w:rPr>
          <w:instrText xml:space="preserve"> PAGEREF _Toc27136439 \h </w:instrText>
        </w:r>
        <w:r w:rsidR="00BB6FDF">
          <w:rPr>
            <w:noProof/>
            <w:webHidden/>
          </w:rPr>
        </w:r>
        <w:r w:rsidR="00BB6FDF">
          <w:rPr>
            <w:noProof/>
            <w:webHidden/>
          </w:rPr>
          <w:fldChar w:fldCharType="separate"/>
        </w:r>
        <w:r w:rsidR="003C1119">
          <w:rPr>
            <w:noProof/>
            <w:webHidden/>
          </w:rPr>
          <w:t>16</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40" w:history="1">
        <w:r w:rsidR="00BB6FDF" w:rsidRPr="00B2703B">
          <w:rPr>
            <w:rStyle w:val="Hyperlink"/>
            <w:noProof/>
          </w:rPr>
          <w:t>10.</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Managing Allegations against other Pupils (peer on peer abuse)</w:t>
        </w:r>
        <w:r w:rsidR="00BB6FDF">
          <w:rPr>
            <w:noProof/>
            <w:webHidden/>
          </w:rPr>
          <w:tab/>
        </w:r>
        <w:r w:rsidR="00BB6FDF">
          <w:rPr>
            <w:noProof/>
            <w:webHidden/>
          </w:rPr>
          <w:fldChar w:fldCharType="begin"/>
        </w:r>
        <w:r w:rsidR="00BB6FDF">
          <w:rPr>
            <w:noProof/>
            <w:webHidden/>
          </w:rPr>
          <w:instrText xml:space="preserve"> PAGEREF _Toc27136440 \h </w:instrText>
        </w:r>
        <w:r w:rsidR="00BB6FDF">
          <w:rPr>
            <w:noProof/>
            <w:webHidden/>
          </w:rPr>
        </w:r>
        <w:r w:rsidR="00BB6FDF">
          <w:rPr>
            <w:noProof/>
            <w:webHidden/>
          </w:rPr>
          <w:fldChar w:fldCharType="separate"/>
        </w:r>
        <w:r w:rsidR="003C1119">
          <w:rPr>
            <w:noProof/>
            <w:webHidden/>
          </w:rPr>
          <w:t>19</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41" w:history="1">
        <w:r w:rsidR="00BB6FDF" w:rsidRPr="00B2703B">
          <w:rPr>
            <w:rStyle w:val="Hyperlink"/>
            <w:noProof/>
          </w:rPr>
          <w:t>10.1</w:t>
        </w:r>
        <w:r w:rsidR="00BB6FDF">
          <w:rPr>
            <w:rFonts w:asciiTheme="minorHAnsi" w:eastAsiaTheme="minorEastAsia" w:hAnsiTheme="minorHAnsi" w:cstheme="minorBidi"/>
            <w:noProof/>
            <w:sz w:val="22"/>
            <w:szCs w:val="22"/>
            <w:lang w:eastAsia="en-GB"/>
          </w:rPr>
          <w:tab/>
        </w:r>
        <w:r w:rsidR="00BB6FDF" w:rsidRPr="00B2703B">
          <w:rPr>
            <w:rStyle w:val="Hyperlink"/>
            <w:noProof/>
          </w:rPr>
          <w:t>Safeguarding allegations</w:t>
        </w:r>
        <w:r w:rsidR="00BB6FDF">
          <w:rPr>
            <w:noProof/>
            <w:webHidden/>
          </w:rPr>
          <w:tab/>
        </w:r>
        <w:r w:rsidR="00BB6FDF">
          <w:rPr>
            <w:noProof/>
            <w:webHidden/>
          </w:rPr>
          <w:fldChar w:fldCharType="begin"/>
        </w:r>
        <w:r w:rsidR="00BB6FDF">
          <w:rPr>
            <w:noProof/>
            <w:webHidden/>
          </w:rPr>
          <w:instrText xml:space="preserve"> PAGEREF _Toc27136441 \h </w:instrText>
        </w:r>
        <w:r w:rsidR="00BB6FDF">
          <w:rPr>
            <w:noProof/>
            <w:webHidden/>
          </w:rPr>
        </w:r>
        <w:r w:rsidR="00BB6FDF">
          <w:rPr>
            <w:noProof/>
            <w:webHidden/>
          </w:rPr>
          <w:fldChar w:fldCharType="separate"/>
        </w:r>
        <w:r w:rsidR="003C1119">
          <w:rPr>
            <w:noProof/>
            <w:webHidden/>
          </w:rPr>
          <w:t>19</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42" w:history="1">
        <w:r w:rsidR="00BB6FDF" w:rsidRPr="00B2703B">
          <w:rPr>
            <w:rStyle w:val="Hyperlink"/>
            <w:noProof/>
          </w:rPr>
          <w:t>10.2</w:t>
        </w:r>
        <w:r w:rsidR="00BB6FDF">
          <w:rPr>
            <w:rFonts w:asciiTheme="minorHAnsi" w:eastAsiaTheme="minorEastAsia" w:hAnsiTheme="minorHAnsi" w:cstheme="minorBidi"/>
            <w:noProof/>
            <w:sz w:val="22"/>
            <w:szCs w:val="22"/>
            <w:lang w:eastAsia="en-GB"/>
          </w:rPr>
          <w:tab/>
        </w:r>
        <w:r w:rsidR="00BB6FDF" w:rsidRPr="00B2703B">
          <w:rPr>
            <w:rStyle w:val="Hyperlink"/>
            <w:noProof/>
          </w:rPr>
          <w:t>Minimising the risk of safeguarding concerns towards pupils from other pupils</w:t>
        </w:r>
        <w:r w:rsidR="00BB6FDF">
          <w:rPr>
            <w:noProof/>
            <w:webHidden/>
          </w:rPr>
          <w:tab/>
        </w:r>
        <w:r w:rsidR="00BB6FDF">
          <w:rPr>
            <w:noProof/>
            <w:webHidden/>
          </w:rPr>
          <w:fldChar w:fldCharType="begin"/>
        </w:r>
        <w:r w:rsidR="00BB6FDF">
          <w:rPr>
            <w:noProof/>
            <w:webHidden/>
          </w:rPr>
          <w:instrText xml:space="preserve"> PAGEREF _Toc27136442 \h </w:instrText>
        </w:r>
        <w:r w:rsidR="00BB6FDF">
          <w:rPr>
            <w:noProof/>
            <w:webHidden/>
          </w:rPr>
        </w:r>
        <w:r w:rsidR="00BB6FDF">
          <w:rPr>
            <w:noProof/>
            <w:webHidden/>
          </w:rPr>
          <w:fldChar w:fldCharType="separate"/>
        </w:r>
        <w:r w:rsidR="003C1119">
          <w:rPr>
            <w:noProof/>
            <w:webHidden/>
          </w:rPr>
          <w:t>20</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43" w:history="1">
        <w:r w:rsidR="00BB6FDF" w:rsidRPr="00B2703B">
          <w:rPr>
            <w:rStyle w:val="Hyperlink"/>
            <w:noProof/>
          </w:rPr>
          <w:t>10.3</w:t>
        </w:r>
        <w:r w:rsidR="00BB6FDF">
          <w:rPr>
            <w:rFonts w:asciiTheme="minorHAnsi" w:eastAsiaTheme="minorEastAsia" w:hAnsiTheme="minorHAnsi" w:cstheme="minorBidi"/>
            <w:noProof/>
            <w:sz w:val="22"/>
            <w:szCs w:val="22"/>
            <w:lang w:eastAsia="en-GB"/>
          </w:rPr>
          <w:tab/>
        </w:r>
        <w:r w:rsidR="00BB6FDF" w:rsidRPr="00B2703B">
          <w:rPr>
            <w:rStyle w:val="Hyperlink"/>
            <w:noProof/>
          </w:rPr>
          <w:t>Possible actions in response to an allegation against a pupil</w:t>
        </w:r>
        <w:r w:rsidR="00BB6FDF">
          <w:rPr>
            <w:noProof/>
            <w:webHidden/>
          </w:rPr>
          <w:tab/>
        </w:r>
        <w:r w:rsidR="00BB6FDF">
          <w:rPr>
            <w:noProof/>
            <w:webHidden/>
          </w:rPr>
          <w:fldChar w:fldCharType="begin"/>
        </w:r>
        <w:r w:rsidR="00BB6FDF">
          <w:rPr>
            <w:noProof/>
            <w:webHidden/>
          </w:rPr>
          <w:instrText xml:space="preserve"> PAGEREF _Toc27136443 \h </w:instrText>
        </w:r>
        <w:r w:rsidR="00BB6FDF">
          <w:rPr>
            <w:noProof/>
            <w:webHidden/>
          </w:rPr>
        </w:r>
        <w:r w:rsidR="00BB6FDF">
          <w:rPr>
            <w:noProof/>
            <w:webHidden/>
          </w:rPr>
          <w:fldChar w:fldCharType="separate"/>
        </w:r>
        <w:r w:rsidR="003C1119">
          <w:rPr>
            <w:noProof/>
            <w:webHidden/>
          </w:rPr>
          <w:t>20</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44" w:history="1">
        <w:r w:rsidR="00BB6FDF" w:rsidRPr="00B2703B">
          <w:rPr>
            <w:rStyle w:val="Hyperlink"/>
            <w:noProof/>
          </w:rPr>
          <w:t>11.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Whistleblowing</w:t>
        </w:r>
        <w:r w:rsidR="00BB6FDF">
          <w:rPr>
            <w:noProof/>
            <w:webHidden/>
          </w:rPr>
          <w:tab/>
        </w:r>
        <w:r w:rsidR="00BB6FDF">
          <w:rPr>
            <w:noProof/>
            <w:webHidden/>
          </w:rPr>
          <w:fldChar w:fldCharType="begin"/>
        </w:r>
        <w:r w:rsidR="00BB6FDF">
          <w:rPr>
            <w:noProof/>
            <w:webHidden/>
          </w:rPr>
          <w:instrText xml:space="preserve"> PAGEREF _Toc27136444 \h </w:instrText>
        </w:r>
        <w:r w:rsidR="00BB6FDF">
          <w:rPr>
            <w:noProof/>
            <w:webHidden/>
          </w:rPr>
        </w:r>
        <w:r w:rsidR="00BB6FDF">
          <w:rPr>
            <w:noProof/>
            <w:webHidden/>
          </w:rPr>
          <w:fldChar w:fldCharType="separate"/>
        </w:r>
        <w:r w:rsidR="003C1119">
          <w:rPr>
            <w:noProof/>
            <w:webHidden/>
          </w:rPr>
          <w:t>21</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45" w:history="1">
        <w:r w:rsidR="00BB6FDF" w:rsidRPr="00B2703B">
          <w:rPr>
            <w:rStyle w:val="Hyperlink"/>
            <w:rFonts w:eastAsiaTheme="minorHAnsi"/>
            <w:noProof/>
          </w:rPr>
          <w:t>12.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Medicines</w:t>
        </w:r>
        <w:r w:rsidR="00BB6FDF">
          <w:rPr>
            <w:noProof/>
            <w:webHidden/>
          </w:rPr>
          <w:tab/>
        </w:r>
        <w:r w:rsidR="00BB6FDF">
          <w:rPr>
            <w:noProof/>
            <w:webHidden/>
          </w:rPr>
          <w:fldChar w:fldCharType="begin"/>
        </w:r>
        <w:r w:rsidR="00BB6FDF">
          <w:rPr>
            <w:noProof/>
            <w:webHidden/>
          </w:rPr>
          <w:instrText xml:space="preserve"> PAGEREF _Toc27136445 \h </w:instrText>
        </w:r>
        <w:r w:rsidR="00BB6FDF">
          <w:rPr>
            <w:noProof/>
            <w:webHidden/>
          </w:rPr>
        </w:r>
        <w:r w:rsidR="00BB6FDF">
          <w:rPr>
            <w:noProof/>
            <w:webHidden/>
          </w:rPr>
          <w:fldChar w:fldCharType="separate"/>
        </w:r>
        <w:r w:rsidR="003C1119">
          <w:rPr>
            <w:noProof/>
            <w:webHidden/>
          </w:rPr>
          <w:t>22</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46" w:history="1">
        <w:r w:rsidR="00BB6FDF" w:rsidRPr="00B2703B">
          <w:rPr>
            <w:rStyle w:val="Hyperlink"/>
            <w:noProof/>
          </w:rPr>
          <w:t>12.1</w:t>
        </w:r>
        <w:r w:rsidR="00BB6FDF">
          <w:rPr>
            <w:rFonts w:asciiTheme="minorHAnsi" w:eastAsiaTheme="minorEastAsia" w:hAnsiTheme="minorHAnsi" w:cstheme="minorBidi"/>
            <w:noProof/>
            <w:sz w:val="22"/>
            <w:szCs w:val="22"/>
            <w:lang w:eastAsia="en-GB"/>
          </w:rPr>
          <w:tab/>
        </w:r>
        <w:r w:rsidR="00BB6FDF" w:rsidRPr="00B2703B">
          <w:rPr>
            <w:rStyle w:val="Hyperlink"/>
            <w:noProof/>
          </w:rPr>
          <w:t>Staff Taking Medicines/Other Substances</w:t>
        </w:r>
        <w:r w:rsidR="00BB6FDF">
          <w:rPr>
            <w:noProof/>
            <w:webHidden/>
          </w:rPr>
          <w:tab/>
        </w:r>
        <w:r w:rsidR="00BB6FDF">
          <w:rPr>
            <w:noProof/>
            <w:webHidden/>
          </w:rPr>
          <w:fldChar w:fldCharType="begin"/>
        </w:r>
        <w:r w:rsidR="00BB6FDF">
          <w:rPr>
            <w:noProof/>
            <w:webHidden/>
          </w:rPr>
          <w:instrText xml:space="preserve"> PAGEREF _Toc27136446 \h </w:instrText>
        </w:r>
        <w:r w:rsidR="00BB6FDF">
          <w:rPr>
            <w:noProof/>
            <w:webHidden/>
          </w:rPr>
        </w:r>
        <w:r w:rsidR="00BB6FDF">
          <w:rPr>
            <w:noProof/>
            <w:webHidden/>
          </w:rPr>
          <w:fldChar w:fldCharType="separate"/>
        </w:r>
        <w:r w:rsidR="003C1119">
          <w:rPr>
            <w:noProof/>
            <w:webHidden/>
          </w:rPr>
          <w:t>22</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47" w:history="1">
        <w:r w:rsidR="00BB6FDF" w:rsidRPr="00B2703B">
          <w:rPr>
            <w:rStyle w:val="Hyperlink"/>
            <w:noProof/>
          </w:rPr>
          <w:t>12.2</w:t>
        </w:r>
        <w:r w:rsidR="00BB6FDF">
          <w:rPr>
            <w:rFonts w:asciiTheme="minorHAnsi" w:eastAsiaTheme="minorEastAsia" w:hAnsiTheme="minorHAnsi" w:cstheme="minorBidi"/>
            <w:noProof/>
            <w:sz w:val="22"/>
            <w:szCs w:val="22"/>
            <w:lang w:eastAsia="en-GB"/>
          </w:rPr>
          <w:tab/>
        </w:r>
        <w:r w:rsidR="00BB6FDF" w:rsidRPr="00B2703B">
          <w:rPr>
            <w:rStyle w:val="Hyperlink"/>
            <w:noProof/>
          </w:rPr>
          <w:t>Supporting Pupils with Medical Conditions</w:t>
        </w:r>
        <w:r w:rsidR="00BB6FDF">
          <w:rPr>
            <w:noProof/>
            <w:webHidden/>
          </w:rPr>
          <w:tab/>
        </w:r>
        <w:r w:rsidR="00BB6FDF">
          <w:rPr>
            <w:noProof/>
            <w:webHidden/>
          </w:rPr>
          <w:fldChar w:fldCharType="begin"/>
        </w:r>
        <w:r w:rsidR="00BB6FDF">
          <w:rPr>
            <w:noProof/>
            <w:webHidden/>
          </w:rPr>
          <w:instrText xml:space="preserve"> PAGEREF _Toc27136447 \h </w:instrText>
        </w:r>
        <w:r w:rsidR="00BB6FDF">
          <w:rPr>
            <w:noProof/>
            <w:webHidden/>
          </w:rPr>
        </w:r>
        <w:r w:rsidR="00BB6FDF">
          <w:rPr>
            <w:noProof/>
            <w:webHidden/>
          </w:rPr>
          <w:fldChar w:fldCharType="separate"/>
        </w:r>
        <w:r w:rsidR="003C1119">
          <w:rPr>
            <w:noProof/>
            <w:webHidden/>
          </w:rPr>
          <w:t>22</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48" w:history="1">
        <w:r w:rsidR="00BB6FDF" w:rsidRPr="00B2703B">
          <w:rPr>
            <w:rStyle w:val="Hyperlink"/>
            <w:noProof/>
          </w:rPr>
          <w:t>13.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Alternative Provision</w:t>
        </w:r>
        <w:r w:rsidR="00BB6FDF">
          <w:rPr>
            <w:noProof/>
            <w:webHidden/>
          </w:rPr>
          <w:tab/>
        </w:r>
        <w:r w:rsidR="00BB6FDF">
          <w:rPr>
            <w:noProof/>
            <w:webHidden/>
          </w:rPr>
          <w:fldChar w:fldCharType="begin"/>
        </w:r>
        <w:r w:rsidR="00BB6FDF">
          <w:rPr>
            <w:noProof/>
            <w:webHidden/>
          </w:rPr>
          <w:instrText xml:space="preserve"> PAGEREF _Toc27136448 \h </w:instrText>
        </w:r>
        <w:r w:rsidR="00BB6FDF">
          <w:rPr>
            <w:noProof/>
            <w:webHidden/>
          </w:rPr>
        </w:r>
        <w:r w:rsidR="00BB6FDF">
          <w:rPr>
            <w:noProof/>
            <w:webHidden/>
          </w:rPr>
          <w:fldChar w:fldCharType="separate"/>
        </w:r>
        <w:r w:rsidR="003C1119">
          <w:rPr>
            <w:noProof/>
            <w:webHidden/>
          </w:rPr>
          <w:t>22</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49" w:history="1">
        <w:r w:rsidR="00BB6FDF" w:rsidRPr="00B2703B">
          <w:rPr>
            <w:rStyle w:val="Hyperlink"/>
            <w:noProof/>
          </w:rPr>
          <w:t>14.</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Working with other Agencies</w:t>
        </w:r>
        <w:r w:rsidR="00BB6FDF">
          <w:rPr>
            <w:noProof/>
            <w:webHidden/>
          </w:rPr>
          <w:tab/>
        </w:r>
        <w:r w:rsidR="00BB6FDF">
          <w:rPr>
            <w:noProof/>
            <w:webHidden/>
          </w:rPr>
          <w:fldChar w:fldCharType="begin"/>
        </w:r>
        <w:r w:rsidR="00BB6FDF">
          <w:rPr>
            <w:noProof/>
            <w:webHidden/>
          </w:rPr>
          <w:instrText xml:space="preserve"> PAGEREF _Toc27136449 \h </w:instrText>
        </w:r>
        <w:r w:rsidR="00BB6FDF">
          <w:rPr>
            <w:noProof/>
            <w:webHidden/>
          </w:rPr>
        </w:r>
        <w:r w:rsidR="00BB6FDF">
          <w:rPr>
            <w:noProof/>
            <w:webHidden/>
          </w:rPr>
          <w:fldChar w:fldCharType="separate"/>
        </w:r>
        <w:r w:rsidR="003C1119">
          <w:rPr>
            <w:noProof/>
            <w:webHidden/>
          </w:rPr>
          <w:t>23</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0" w:history="1">
        <w:r w:rsidR="00BB6FDF" w:rsidRPr="00B2703B">
          <w:rPr>
            <w:rStyle w:val="Hyperlink"/>
            <w:noProof/>
          </w:rPr>
          <w:t>15.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Partnership with Parents</w:t>
        </w:r>
        <w:r w:rsidR="00BB6FDF">
          <w:rPr>
            <w:noProof/>
            <w:webHidden/>
          </w:rPr>
          <w:tab/>
        </w:r>
        <w:r w:rsidR="00BB6FDF">
          <w:rPr>
            <w:noProof/>
            <w:webHidden/>
          </w:rPr>
          <w:fldChar w:fldCharType="begin"/>
        </w:r>
        <w:r w:rsidR="00BB6FDF">
          <w:rPr>
            <w:noProof/>
            <w:webHidden/>
          </w:rPr>
          <w:instrText xml:space="preserve"> PAGEREF _Toc27136450 \h </w:instrText>
        </w:r>
        <w:r w:rsidR="00BB6FDF">
          <w:rPr>
            <w:noProof/>
            <w:webHidden/>
          </w:rPr>
        </w:r>
        <w:r w:rsidR="00BB6FDF">
          <w:rPr>
            <w:noProof/>
            <w:webHidden/>
          </w:rPr>
          <w:fldChar w:fldCharType="separate"/>
        </w:r>
        <w:r w:rsidR="003C1119">
          <w:rPr>
            <w:noProof/>
            <w:webHidden/>
          </w:rPr>
          <w:t>23</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1" w:history="1">
        <w:r w:rsidR="00BB6FDF" w:rsidRPr="00B2703B">
          <w:rPr>
            <w:rStyle w:val="Hyperlink"/>
            <w:noProof/>
          </w:rPr>
          <w:t>16.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Professional Confidentiality and Information Sharing</w:t>
        </w:r>
        <w:r w:rsidR="00BB6FDF">
          <w:rPr>
            <w:noProof/>
            <w:webHidden/>
          </w:rPr>
          <w:tab/>
        </w:r>
        <w:r w:rsidR="00BB6FDF">
          <w:rPr>
            <w:noProof/>
            <w:webHidden/>
          </w:rPr>
          <w:fldChar w:fldCharType="begin"/>
        </w:r>
        <w:r w:rsidR="00BB6FDF">
          <w:rPr>
            <w:noProof/>
            <w:webHidden/>
          </w:rPr>
          <w:instrText xml:space="preserve"> PAGEREF _Toc27136451 \h </w:instrText>
        </w:r>
        <w:r w:rsidR="00BB6FDF">
          <w:rPr>
            <w:noProof/>
            <w:webHidden/>
          </w:rPr>
        </w:r>
        <w:r w:rsidR="00BB6FDF">
          <w:rPr>
            <w:noProof/>
            <w:webHidden/>
          </w:rPr>
          <w:fldChar w:fldCharType="separate"/>
        </w:r>
        <w:r w:rsidR="003C1119">
          <w:rPr>
            <w:noProof/>
            <w:webHidden/>
          </w:rPr>
          <w:t>23</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2" w:history="1">
        <w:r w:rsidR="00BB6FDF" w:rsidRPr="00B2703B">
          <w:rPr>
            <w:rStyle w:val="Hyperlink"/>
            <w:noProof/>
          </w:rPr>
          <w:t>17.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Curriculum and Staying Safe</w:t>
        </w:r>
        <w:r w:rsidR="00BB6FDF">
          <w:rPr>
            <w:noProof/>
            <w:webHidden/>
          </w:rPr>
          <w:tab/>
        </w:r>
        <w:r w:rsidR="00BB6FDF">
          <w:rPr>
            <w:noProof/>
            <w:webHidden/>
          </w:rPr>
          <w:fldChar w:fldCharType="begin"/>
        </w:r>
        <w:r w:rsidR="00BB6FDF">
          <w:rPr>
            <w:noProof/>
            <w:webHidden/>
          </w:rPr>
          <w:instrText xml:space="preserve"> PAGEREF _Toc27136452 \h </w:instrText>
        </w:r>
        <w:r w:rsidR="00BB6FDF">
          <w:rPr>
            <w:noProof/>
            <w:webHidden/>
          </w:rPr>
        </w:r>
        <w:r w:rsidR="00BB6FDF">
          <w:rPr>
            <w:noProof/>
            <w:webHidden/>
          </w:rPr>
          <w:fldChar w:fldCharType="separate"/>
        </w:r>
        <w:r w:rsidR="003C1119">
          <w:rPr>
            <w:noProof/>
            <w:webHidden/>
          </w:rPr>
          <w:t>24</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3" w:history="1">
        <w:r w:rsidR="00BB6FDF" w:rsidRPr="00B2703B">
          <w:rPr>
            <w:rStyle w:val="Hyperlink"/>
            <w:noProof/>
          </w:rPr>
          <w:t>18.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Supervision and Support</w:t>
        </w:r>
        <w:r w:rsidR="00BB6FDF">
          <w:rPr>
            <w:noProof/>
            <w:webHidden/>
          </w:rPr>
          <w:tab/>
        </w:r>
        <w:r w:rsidR="00BB6FDF">
          <w:rPr>
            <w:noProof/>
            <w:webHidden/>
          </w:rPr>
          <w:fldChar w:fldCharType="begin"/>
        </w:r>
        <w:r w:rsidR="00BB6FDF">
          <w:rPr>
            <w:noProof/>
            <w:webHidden/>
          </w:rPr>
          <w:instrText xml:space="preserve"> PAGEREF _Toc27136453 \h </w:instrText>
        </w:r>
        <w:r w:rsidR="00BB6FDF">
          <w:rPr>
            <w:noProof/>
            <w:webHidden/>
          </w:rPr>
        </w:r>
        <w:r w:rsidR="00BB6FDF">
          <w:rPr>
            <w:noProof/>
            <w:webHidden/>
          </w:rPr>
          <w:fldChar w:fldCharType="separate"/>
        </w:r>
        <w:r w:rsidR="003C1119">
          <w:rPr>
            <w:noProof/>
            <w:webHidden/>
          </w:rPr>
          <w:t>24</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4" w:history="1">
        <w:r w:rsidR="00BB6FDF" w:rsidRPr="00B2703B">
          <w:rPr>
            <w:rStyle w:val="Hyperlink"/>
            <w:noProof/>
          </w:rPr>
          <w:t>19.</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 Working Practice</w:t>
        </w:r>
        <w:r w:rsidR="00BB6FDF">
          <w:rPr>
            <w:noProof/>
            <w:webHidden/>
          </w:rPr>
          <w:tab/>
        </w:r>
        <w:r w:rsidR="00BB6FDF">
          <w:rPr>
            <w:noProof/>
            <w:webHidden/>
          </w:rPr>
          <w:fldChar w:fldCharType="begin"/>
        </w:r>
        <w:r w:rsidR="00BB6FDF">
          <w:rPr>
            <w:noProof/>
            <w:webHidden/>
          </w:rPr>
          <w:instrText xml:space="preserve"> PAGEREF _Toc27136454 \h </w:instrText>
        </w:r>
        <w:r w:rsidR="00BB6FDF">
          <w:rPr>
            <w:noProof/>
            <w:webHidden/>
          </w:rPr>
        </w:r>
        <w:r w:rsidR="00BB6FDF">
          <w:rPr>
            <w:noProof/>
            <w:webHidden/>
          </w:rPr>
          <w:fldChar w:fldCharType="separate"/>
        </w:r>
        <w:r w:rsidR="003C1119">
          <w:rPr>
            <w:noProof/>
            <w:webHidden/>
          </w:rPr>
          <w:t>25</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5" w:history="1">
        <w:r w:rsidR="00BB6FDF" w:rsidRPr="00B2703B">
          <w:rPr>
            <w:rStyle w:val="Hyperlink"/>
            <w:noProof/>
          </w:rPr>
          <w:t>20.</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Online Safety, Use of Mobile Phones and Cameras</w:t>
        </w:r>
        <w:r w:rsidR="00BB6FDF">
          <w:rPr>
            <w:noProof/>
            <w:webHidden/>
          </w:rPr>
          <w:tab/>
        </w:r>
        <w:r w:rsidR="00BB6FDF">
          <w:rPr>
            <w:noProof/>
            <w:webHidden/>
          </w:rPr>
          <w:fldChar w:fldCharType="begin"/>
        </w:r>
        <w:r w:rsidR="00BB6FDF">
          <w:rPr>
            <w:noProof/>
            <w:webHidden/>
          </w:rPr>
          <w:instrText xml:space="preserve"> PAGEREF _Toc27136455 \h </w:instrText>
        </w:r>
        <w:r w:rsidR="00BB6FDF">
          <w:rPr>
            <w:noProof/>
            <w:webHidden/>
          </w:rPr>
        </w:r>
        <w:r w:rsidR="00BB6FDF">
          <w:rPr>
            <w:noProof/>
            <w:webHidden/>
          </w:rPr>
          <w:fldChar w:fldCharType="separate"/>
        </w:r>
        <w:r w:rsidR="003C1119">
          <w:rPr>
            <w:noProof/>
            <w:webHidden/>
          </w:rPr>
          <w:t>25</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6" w:history="1">
        <w:r w:rsidR="00BB6FDF" w:rsidRPr="00B2703B">
          <w:rPr>
            <w:rStyle w:val="Hyperlink"/>
            <w:noProof/>
          </w:rPr>
          <w:t>21.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Complaints</w:t>
        </w:r>
        <w:r w:rsidR="00BB6FDF">
          <w:rPr>
            <w:noProof/>
            <w:webHidden/>
          </w:rPr>
          <w:tab/>
        </w:r>
        <w:r w:rsidR="00BB6FDF">
          <w:rPr>
            <w:noProof/>
            <w:webHidden/>
          </w:rPr>
          <w:fldChar w:fldCharType="begin"/>
        </w:r>
        <w:r w:rsidR="00BB6FDF">
          <w:rPr>
            <w:noProof/>
            <w:webHidden/>
          </w:rPr>
          <w:instrText xml:space="preserve"> PAGEREF _Toc27136456 \h </w:instrText>
        </w:r>
        <w:r w:rsidR="00BB6FDF">
          <w:rPr>
            <w:noProof/>
            <w:webHidden/>
          </w:rPr>
        </w:r>
        <w:r w:rsidR="00BB6FDF">
          <w:rPr>
            <w:noProof/>
            <w:webHidden/>
          </w:rPr>
          <w:fldChar w:fldCharType="separate"/>
        </w:r>
        <w:r w:rsidR="003C1119">
          <w:rPr>
            <w:noProof/>
            <w:webHidden/>
          </w:rPr>
          <w:t>26</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7" w:history="1">
        <w:r w:rsidR="00BB6FDF" w:rsidRPr="00B2703B">
          <w:rPr>
            <w:rStyle w:val="Hyperlink"/>
            <w:noProof/>
          </w:rPr>
          <w:t>22.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Safer Recruitment, Selection and Pre-employment Vetting</w:t>
        </w:r>
        <w:r w:rsidR="00BB6FDF">
          <w:rPr>
            <w:noProof/>
            <w:webHidden/>
          </w:rPr>
          <w:tab/>
        </w:r>
        <w:r w:rsidR="00BB6FDF">
          <w:rPr>
            <w:noProof/>
            <w:webHidden/>
          </w:rPr>
          <w:fldChar w:fldCharType="begin"/>
        </w:r>
        <w:r w:rsidR="00BB6FDF">
          <w:rPr>
            <w:noProof/>
            <w:webHidden/>
          </w:rPr>
          <w:instrText xml:space="preserve"> PAGEREF _Toc27136457 \h </w:instrText>
        </w:r>
        <w:r w:rsidR="00BB6FDF">
          <w:rPr>
            <w:noProof/>
            <w:webHidden/>
          </w:rPr>
        </w:r>
        <w:r w:rsidR="00BB6FDF">
          <w:rPr>
            <w:noProof/>
            <w:webHidden/>
          </w:rPr>
          <w:fldChar w:fldCharType="separate"/>
        </w:r>
        <w:r w:rsidR="003C1119">
          <w:rPr>
            <w:noProof/>
            <w:webHidden/>
          </w:rPr>
          <w:t>26</w:t>
        </w:r>
        <w:r w:rsidR="00BB6FDF">
          <w:rPr>
            <w:noProof/>
            <w:webHidden/>
          </w:rPr>
          <w:fldChar w:fldCharType="end"/>
        </w:r>
      </w:hyperlink>
    </w:p>
    <w:p w:rsidR="00BB6FDF" w:rsidRDefault="00EA32BB">
      <w:pPr>
        <w:pStyle w:val="TOC3"/>
        <w:rPr>
          <w:rFonts w:asciiTheme="minorHAnsi" w:eastAsiaTheme="minorEastAsia" w:hAnsiTheme="minorHAnsi" w:cstheme="minorBidi"/>
          <w:noProof/>
          <w:sz w:val="22"/>
          <w:szCs w:val="22"/>
          <w:lang w:eastAsia="en-GB"/>
        </w:rPr>
      </w:pPr>
      <w:hyperlink w:anchor="_Toc27136458" w:history="1">
        <w:r w:rsidR="00BB6FDF" w:rsidRPr="00B2703B">
          <w:rPr>
            <w:rStyle w:val="Hyperlink"/>
            <w:noProof/>
          </w:rPr>
          <w:t>22.1</w:t>
        </w:r>
        <w:r w:rsidR="00BB6FDF">
          <w:rPr>
            <w:rFonts w:asciiTheme="minorHAnsi" w:eastAsiaTheme="minorEastAsia" w:hAnsiTheme="minorHAnsi" w:cstheme="minorBidi"/>
            <w:noProof/>
            <w:sz w:val="22"/>
            <w:szCs w:val="22"/>
            <w:lang w:eastAsia="en-GB"/>
          </w:rPr>
          <w:tab/>
        </w:r>
        <w:r w:rsidR="00BB6FDF" w:rsidRPr="00B2703B">
          <w:rPr>
            <w:rStyle w:val="Hyperlink"/>
            <w:noProof/>
          </w:rPr>
          <w:t>Childcare Act 2006/Childcare (Disqualification) and Childcare (Early Years Provision Free of Charge) (Extended Entitlement) (Amendments) Regulations 2018</w:t>
        </w:r>
        <w:r w:rsidR="00BB6FDF">
          <w:rPr>
            <w:noProof/>
            <w:webHidden/>
          </w:rPr>
          <w:tab/>
        </w:r>
        <w:r w:rsidR="00BB6FDF">
          <w:rPr>
            <w:noProof/>
            <w:webHidden/>
          </w:rPr>
          <w:fldChar w:fldCharType="begin"/>
        </w:r>
        <w:r w:rsidR="00BB6FDF">
          <w:rPr>
            <w:noProof/>
            <w:webHidden/>
          </w:rPr>
          <w:instrText xml:space="preserve"> PAGEREF _Toc27136458 \h </w:instrText>
        </w:r>
        <w:r w:rsidR="00BB6FDF">
          <w:rPr>
            <w:noProof/>
            <w:webHidden/>
          </w:rPr>
        </w:r>
        <w:r w:rsidR="00BB6FDF">
          <w:rPr>
            <w:noProof/>
            <w:webHidden/>
          </w:rPr>
          <w:fldChar w:fldCharType="separate"/>
        </w:r>
        <w:r w:rsidR="003C1119">
          <w:rPr>
            <w:noProof/>
            <w:webHidden/>
          </w:rPr>
          <w:t>27</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59" w:history="1">
        <w:r w:rsidR="00BB6FDF" w:rsidRPr="00B2703B">
          <w:rPr>
            <w:rStyle w:val="Hyperlink"/>
            <w:noProof/>
          </w:rPr>
          <w:t>23.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Referral to the Disclosure and Barring Service (DBS)</w:t>
        </w:r>
        <w:r w:rsidR="00BB6FDF">
          <w:rPr>
            <w:noProof/>
            <w:webHidden/>
          </w:rPr>
          <w:tab/>
        </w:r>
        <w:r w:rsidR="00BB6FDF">
          <w:rPr>
            <w:noProof/>
            <w:webHidden/>
          </w:rPr>
          <w:fldChar w:fldCharType="begin"/>
        </w:r>
        <w:r w:rsidR="00BB6FDF">
          <w:rPr>
            <w:noProof/>
            <w:webHidden/>
          </w:rPr>
          <w:instrText xml:space="preserve"> PAGEREF _Toc27136459 \h </w:instrText>
        </w:r>
        <w:r w:rsidR="00BB6FDF">
          <w:rPr>
            <w:noProof/>
            <w:webHidden/>
          </w:rPr>
        </w:r>
        <w:r w:rsidR="00BB6FDF">
          <w:rPr>
            <w:noProof/>
            <w:webHidden/>
          </w:rPr>
          <w:fldChar w:fldCharType="separate"/>
        </w:r>
        <w:r w:rsidR="003C1119">
          <w:rPr>
            <w:noProof/>
            <w:webHidden/>
          </w:rPr>
          <w:t>27</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60" w:history="1">
        <w:r w:rsidR="00BB6FDF" w:rsidRPr="00B2703B">
          <w:rPr>
            <w:rStyle w:val="Hyperlink"/>
            <w:noProof/>
          </w:rPr>
          <w:t>24.</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Referral to Ofsted / Local Child Protection Agency</w:t>
        </w:r>
        <w:r w:rsidR="00BB6FDF">
          <w:rPr>
            <w:noProof/>
            <w:webHidden/>
          </w:rPr>
          <w:tab/>
        </w:r>
        <w:r w:rsidR="00BB6FDF">
          <w:rPr>
            <w:noProof/>
            <w:webHidden/>
          </w:rPr>
          <w:fldChar w:fldCharType="begin"/>
        </w:r>
        <w:r w:rsidR="00BB6FDF">
          <w:rPr>
            <w:noProof/>
            <w:webHidden/>
          </w:rPr>
          <w:instrText xml:space="preserve"> PAGEREF _Toc27136460 \h </w:instrText>
        </w:r>
        <w:r w:rsidR="00BB6FDF">
          <w:rPr>
            <w:noProof/>
            <w:webHidden/>
          </w:rPr>
        </w:r>
        <w:r w:rsidR="00BB6FDF">
          <w:rPr>
            <w:noProof/>
            <w:webHidden/>
          </w:rPr>
          <w:fldChar w:fldCharType="separate"/>
        </w:r>
        <w:r w:rsidR="003C1119">
          <w:rPr>
            <w:noProof/>
            <w:webHidden/>
          </w:rPr>
          <w:t>27</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61" w:history="1">
        <w:r w:rsidR="00BB6FDF" w:rsidRPr="00B2703B">
          <w:rPr>
            <w:rStyle w:val="Hyperlink"/>
            <w:noProof/>
          </w:rPr>
          <w:t>25.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The use of School Premises by other Organisations</w:t>
        </w:r>
        <w:r w:rsidR="00BB6FDF">
          <w:rPr>
            <w:noProof/>
            <w:webHidden/>
          </w:rPr>
          <w:tab/>
        </w:r>
        <w:r w:rsidR="00BB6FDF">
          <w:rPr>
            <w:noProof/>
            <w:webHidden/>
          </w:rPr>
          <w:fldChar w:fldCharType="begin"/>
        </w:r>
        <w:r w:rsidR="00BB6FDF">
          <w:rPr>
            <w:noProof/>
            <w:webHidden/>
          </w:rPr>
          <w:instrText xml:space="preserve"> PAGEREF _Toc27136461 \h </w:instrText>
        </w:r>
        <w:r w:rsidR="00BB6FDF">
          <w:rPr>
            <w:noProof/>
            <w:webHidden/>
          </w:rPr>
        </w:r>
        <w:r w:rsidR="00BB6FDF">
          <w:rPr>
            <w:noProof/>
            <w:webHidden/>
          </w:rPr>
          <w:fldChar w:fldCharType="separate"/>
        </w:r>
        <w:r w:rsidR="003C1119">
          <w:rPr>
            <w:noProof/>
            <w:webHidden/>
          </w:rPr>
          <w:t>28</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62" w:history="1">
        <w:r w:rsidR="00BB6FDF" w:rsidRPr="00B2703B">
          <w:rPr>
            <w:rStyle w:val="Hyperlink"/>
            <w:noProof/>
          </w:rPr>
          <w:t>26.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Safety and Suitability of Premises, Environment and Equipment</w:t>
        </w:r>
        <w:r w:rsidR="00BB6FDF">
          <w:rPr>
            <w:noProof/>
            <w:webHidden/>
          </w:rPr>
          <w:tab/>
        </w:r>
        <w:r w:rsidR="00BB6FDF">
          <w:rPr>
            <w:noProof/>
            <w:webHidden/>
          </w:rPr>
          <w:fldChar w:fldCharType="begin"/>
        </w:r>
        <w:r w:rsidR="00BB6FDF">
          <w:rPr>
            <w:noProof/>
            <w:webHidden/>
          </w:rPr>
          <w:instrText xml:space="preserve"> PAGEREF _Toc27136462 \h </w:instrText>
        </w:r>
        <w:r w:rsidR="00BB6FDF">
          <w:rPr>
            <w:noProof/>
            <w:webHidden/>
          </w:rPr>
        </w:r>
        <w:r w:rsidR="00BB6FDF">
          <w:rPr>
            <w:noProof/>
            <w:webHidden/>
          </w:rPr>
          <w:fldChar w:fldCharType="separate"/>
        </w:r>
        <w:r w:rsidR="003C1119">
          <w:rPr>
            <w:noProof/>
            <w:webHidden/>
          </w:rPr>
          <w:t>28</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63" w:history="1">
        <w:r w:rsidR="00BB6FDF" w:rsidRPr="00B2703B">
          <w:rPr>
            <w:rStyle w:val="Hyperlink"/>
            <w:noProof/>
          </w:rPr>
          <w:t>27.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Summary</w:t>
        </w:r>
        <w:r w:rsidR="00BB6FDF">
          <w:rPr>
            <w:noProof/>
            <w:webHidden/>
          </w:rPr>
          <w:tab/>
        </w:r>
        <w:r w:rsidR="00BB6FDF">
          <w:rPr>
            <w:noProof/>
            <w:webHidden/>
          </w:rPr>
          <w:fldChar w:fldCharType="begin"/>
        </w:r>
        <w:r w:rsidR="00BB6FDF">
          <w:rPr>
            <w:noProof/>
            <w:webHidden/>
          </w:rPr>
          <w:instrText xml:space="preserve"> PAGEREF _Toc27136463 \h </w:instrText>
        </w:r>
        <w:r w:rsidR="00BB6FDF">
          <w:rPr>
            <w:noProof/>
            <w:webHidden/>
          </w:rPr>
        </w:r>
        <w:r w:rsidR="00BB6FDF">
          <w:rPr>
            <w:noProof/>
            <w:webHidden/>
          </w:rPr>
          <w:fldChar w:fldCharType="separate"/>
        </w:r>
        <w:r w:rsidR="003C1119">
          <w:rPr>
            <w:noProof/>
            <w:webHidden/>
          </w:rPr>
          <w:t>29</w:t>
        </w:r>
        <w:r w:rsidR="00BB6FDF">
          <w:rPr>
            <w:noProof/>
            <w:webHidden/>
          </w:rPr>
          <w:fldChar w:fldCharType="end"/>
        </w:r>
      </w:hyperlink>
    </w:p>
    <w:p w:rsidR="00BB6FDF" w:rsidRDefault="00EA32BB">
      <w:pPr>
        <w:pStyle w:val="TOC2"/>
        <w:rPr>
          <w:rFonts w:asciiTheme="minorHAnsi" w:eastAsiaTheme="minorEastAsia" w:hAnsiTheme="minorHAnsi" w:cstheme="minorBidi"/>
          <w:b w:val="0"/>
          <w:noProof/>
          <w:sz w:val="22"/>
          <w:szCs w:val="22"/>
          <w:lang w:eastAsia="en-GB"/>
        </w:rPr>
      </w:pPr>
      <w:hyperlink w:anchor="_Toc27136464" w:history="1">
        <w:r w:rsidR="00BB6FDF" w:rsidRPr="00B2703B">
          <w:rPr>
            <w:rStyle w:val="Hyperlink"/>
            <w:noProof/>
          </w:rPr>
          <w:t>28.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Monitoring and Review</w:t>
        </w:r>
        <w:r w:rsidR="00BB6FDF">
          <w:rPr>
            <w:noProof/>
            <w:webHidden/>
          </w:rPr>
          <w:tab/>
        </w:r>
        <w:r w:rsidR="00BB6FDF">
          <w:rPr>
            <w:noProof/>
            <w:webHidden/>
          </w:rPr>
          <w:fldChar w:fldCharType="begin"/>
        </w:r>
        <w:r w:rsidR="00BB6FDF">
          <w:rPr>
            <w:noProof/>
            <w:webHidden/>
          </w:rPr>
          <w:instrText xml:space="preserve"> PAGEREF _Toc27136464 \h </w:instrText>
        </w:r>
        <w:r w:rsidR="00BB6FDF">
          <w:rPr>
            <w:noProof/>
            <w:webHidden/>
          </w:rPr>
        </w:r>
        <w:r w:rsidR="00BB6FDF">
          <w:rPr>
            <w:noProof/>
            <w:webHidden/>
          </w:rPr>
          <w:fldChar w:fldCharType="separate"/>
        </w:r>
        <w:r w:rsidR="003C1119">
          <w:rPr>
            <w:noProof/>
            <w:webHidden/>
          </w:rPr>
          <w:t>29</w:t>
        </w:r>
        <w:r w:rsidR="00BB6FDF">
          <w:rPr>
            <w:noProof/>
            <w:webHidden/>
          </w:rPr>
          <w:fldChar w:fldCharType="end"/>
        </w:r>
      </w:hyperlink>
    </w:p>
    <w:p w:rsidR="001D6671" w:rsidRPr="00B7777B" w:rsidRDefault="005F6516" w:rsidP="00B73768">
      <w:pPr>
        <w:tabs>
          <w:tab w:val="right" w:leader="dot" w:pos="10206"/>
        </w:tabs>
        <w:spacing w:before="120" w:after="120" w:line="276" w:lineRule="auto"/>
        <w:rPr>
          <w:rFonts w:asciiTheme="minorHAnsi" w:hAnsiTheme="minorHAnsi" w:cstheme="minorHAnsi"/>
          <w:sz w:val="28"/>
          <w:szCs w:val="28"/>
        </w:rPr>
      </w:pPr>
      <w:r w:rsidRPr="00B7777B">
        <w:rPr>
          <w:rFonts w:cstheme="minorHAnsi"/>
          <w:b/>
          <w:sz w:val="28"/>
          <w:szCs w:val="28"/>
        </w:rPr>
        <w:fldChar w:fldCharType="end"/>
      </w:r>
      <w:r w:rsidR="001D6671" w:rsidRPr="00B7777B">
        <w:rPr>
          <w:rFonts w:asciiTheme="minorHAnsi" w:hAnsiTheme="minorHAnsi" w:cstheme="minorHAnsi"/>
          <w:b/>
          <w:i/>
          <w:sz w:val="24"/>
          <w:szCs w:val="24"/>
        </w:rPr>
        <w:t>Please note – Appendices B – E are for school use only and should be removed prior to publishing this Policy and procedures.</w:t>
      </w:r>
    </w:p>
    <w:p w:rsidR="005B333D" w:rsidRPr="00B7777B" w:rsidRDefault="001D4B1E" w:rsidP="005B2F7F">
      <w:pPr>
        <w:spacing w:before="80"/>
        <w:rPr>
          <w:rFonts w:asciiTheme="minorHAnsi" w:hAnsiTheme="minorHAnsi" w:cstheme="minorHAnsi"/>
          <w:b/>
          <w:sz w:val="24"/>
          <w:szCs w:val="24"/>
        </w:rPr>
      </w:pPr>
      <w:bookmarkStart w:id="0" w:name="_Hlk524611990"/>
      <w:r w:rsidRPr="00B7777B">
        <w:rPr>
          <w:rFonts w:asciiTheme="minorHAnsi" w:hAnsiTheme="minorHAnsi" w:cstheme="minorHAnsi"/>
          <w:b/>
          <w:sz w:val="24"/>
          <w:szCs w:val="24"/>
        </w:rPr>
        <w:t>A</w:t>
      </w:r>
      <w:r w:rsidR="00081A25" w:rsidRPr="00B7777B">
        <w:rPr>
          <w:rFonts w:asciiTheme="minorHAnsi" w:hAnsiTheme="minorHAnsi" w:cstheme="minorHAnsi"/>
          <w:b/>
          <w:sz w:val="24"/>
          <w:szCs w:val="24"/>
        </w:rPr>
        <w:t>ppendix A</w:t>
      </w:r>
      <w:r w:rsidR="00A83489" w:rsidRPr="00B7777B">
        <w:rPr>
          <w:rFonts w:asciiTheme="minorHAnsi" w:hAnsiTheme="minorHAnsi" w:cstheme="minorHAnsi"/>
          <w:b/>
          <w:sz w:val="24"/>
          <w:szCs w:val="24"/>
        </w:rPr>
        <w:tab/>
      </w:r>
      <w:r w:rsidRPr="00B7777B">
        <w:rPr>
          <w:rFonts w:asciiTheme="minorHAnsi" w:hAnsiTheme="minorHAnsi" w:cstheme="minorHAnsi"/>
          <w:b/>
          <w:sz w:val="24"/>
          <w:szCs w:val="24"/>
        </w:rPr>
        <w:t>-</w:t>
      </w:r>
      <w:r w:rsidRPr="00B7777B">
        <w:rPr>
          <w:rFonts w:asciiTheme="minorHAnsi" w:hAnsiTheme="minorHAnsi" w:cstheme="minorHAnsi"/>
          <w:b/>
          <w:sz w:val="24"/>
          <w:szCs w:val="24"/>
        </w:rPr>
        <w:tab/>
      </w:r>
      <w:r w:rsidR="00BA5B88" w:rsidRPr="00B7777B">
        <w:rPr>
          <w:rFonts w:asciiTheme="minorHAnsi" w:hAnsiTheme="minorHAnsi" w:cstheme="minorHAnsi"/>
          <w:b/>
          <w:sz w:val="24"/>
          <w:szCs w:val="24"/>
        </w:rPr>
        <w:t xml:space="preserve">Referenced </w:t>
      </w:r>
      <w:r w:rsidR="006368BB" w:rsidRPr="00B7777B">
        <w:rPr>
          <w:rFonts w:asciiTheme="minorHAnsi" w:hAnsiTheme="minorHAnsi" w:cstheme="minorHAnsi"/>
          <w:b/>
          <w:sz w:val="24"/>
          <w:szCs w:val="24"/>
        </w:rPr>
        <w:t>S</w:t>
      </w:r>
      <w:r w:rsidR="005B333D" w:rsidRPr="00B7777B">
        <w:rPr>
          <w:rFonts w:asciiTheme="minorHAnsi" w:hAnsiTheme="minorHAnsi" w:cstheme="minorHAnsi"/>
          <w:b/>
          <w:sz w:val="24"/>
          <w:szCs w:val="24"/>
        </w:rPr>
        <w:t>tatu</w:t>
      </w:r>
      <w:r w:rsidR="00BA5B88" w:rsidRPr="00B7777B">
        <w:rPr>
          <w:rFonts w:asciiTheme="minorHAnsi" w:hAnsiTheme="minorHAnsi" w:cstheme="minorHAnsi"/>
          <w:b/>
          <w:sz w:val="24"/>
          <w:szCs w:val="24"/>
        </w:rPr>
        <w:t xml:space="preserve">tory and </w:t>
      </w:r>
      <w:r w:rsidR="006368BB" w:rsidRPr="00B7777B">
        <w:rPr>
          <w:rFonts w:asciiTheme="minorHAnsi" w:hAnsiTheme="minorHAnsi" w:cstheme="minorHAnsi"/>
          <w:b/>
          <w:sz w:val="24"/>
          <w:szCs w:val="24"/>
        </w:rPr>
        <w:t>Non-Statutory Guidance</w:t>
      </w:r>
    </w:p>
    <w:bookmarkEnd w:id="0"/>
    <w:p w:rsidR="005B333D" w:rsidRPr="00B7777B" w:rsidRDefault="00EA0E3B" w:rsidP="00B73768">
      <w:pPr>
        <w:spacing w:before="60"/>
        <w:rPr>
          <w:rFonts w:asciiTheme="minorHAnsi" w:hAnsiTheme="minorHAnsi" w:cstheme="minorHAnsi"/>
          <w:b/>
          <w:sz w:val="24"/>
          <w:szCs w:val="24"/>
        </w:rPr>
      </w:pPr>
      <w:r w:rsidRPr="00B7777B">
        <w:rPr>
          <w:rFonts w:asciiTheme="minorHAnsi" w:hAnsiTheme="minorHAnsi" w:cstheme="minorHAnsi"/>
          <w:b/>
          <w:sz w:val="24"/>
          <w:szCs w:val="24"/>
        </w:rPr>
        <w:t>Appendix B</w:t>
      </w:r>
      <w:r w:rsidRPr="00B7777B">
        <w:rPr>
          <w:rFonts w:asciiTheme="minorHAnsi" w:hAnsiTheme="minorHAnsi" w:cstheme="minorHAnsi"/>
          <w:b/>
          <w:sz w:val="24"/>
          <w:szCs w:val="24"/>
        </w:rPr>
        <w:tab/>
        <w:t>-</w:t>
      </w:r>
      <w:r w:rsidRPr="00B7777B">
        <w:rPr>
          <w:rFonts w:asciiTheme="minorHAnsi" w:hAnsiTheme="minorHAnsi" w:cstheme="minorHAnsi"/>
          <w:b/>
          <w:sz w:val="24"/>
          <w:szCs w:val="24"/>
        </w:rPr>
        <w:tab/>
      </w:r>
      <w:r w:rsidR="005B333D" w:rsidRPr="00B7777B">
        <w:rPr>
          <w:rFonts w:asciiTheme="minorHAnsi" w:hAnsiTheme="minorHAnsi" w:cstheme="minorHAnsi"/>
          <w:b/>
          <w:sz w:val="24"/>
          <w:szCs w:val="24"/>
        </w:rPr>
        <w:t>Child Disclosure/Concern Record (including Body Map)</w:t>
      </w:r>
    </w:p>
    <w:p w:rsidR="00B74771" w:rsidRPr="00B7777B" w:rsidRDefault="00EA0E3B" w:rsidP="00B73768">
      <w:pPr>
        <w:widowControl w:val="0"/>
        <w:autoSpaceDE w:val="0"/>
        <w:autoSpaceDN w:val="0"/>
        <w:adjustRightInd w:val="0"/>
        <w:spacing w:before="60"/>
        <w:rPr>
          <w:rFonts w:asciiTheme="minorHAnsi" w:hAnsiTheme="minorHAnsi" w:cstheme="minorHAnsi"/>
          <w:b/>
          <w:i/>
          <w:color w:val="000000" w:themeColor="text1"/>
          <w:sz w:val="24"/>
          <w:szCs w:val="24"/>
        </w:rPr>
      </w:pPr>
      <w:r w:rsidRPr="00B7777B">
        <w:rPr>
          <w:rFonts w:asciiTheme="minorHAnsi" w:hAnsiTheme="minorHAnsi" w:cstheme="minorHAnsi"/>
          <w:b/>
          <w:color w:val="000000" w:themeColor="text1"/>
          <w:sz w:val="24"/>
          <w:szCs w:val="24"/>
        </w:rPr>
        <w:t>Appendix C</w:t>
      </w:r>
      <w:r w:rsidR="009A269F" w:rsidRPr="00B7777B">
        <w:rPr>
          <w:rFonts w:asciiTheme="minorHAnsi" w:hAnsiTheme="minorHAnsi" w:cstheme="minorHAnsi"/>
          <w:b/>
          <w:color w:val="000000" w:themeColor="text1"/>
          <w:sz w:val="24"/>
          <w:szCs w:val="24"/>
        </w:rPr>
        <w:tab/>
      </w:r>
      <w:r w:rsidR="00DD1CF9" w:rsidRPr="00B7777B">
        <w:rPr>
          <w:rFonts w:asciiTheme="minorHAnsi" w:hAnsiTheme="minorHAnsi" w:cstheme="minorHAnsi"/>
          <w:b/>
          <w:color w:val="000000" w:themeColor="text1"/>
          <w:sz w:val="24"/>
          <w:szCs w:val="24"/>
        </w:rPr>
        <w:t xml:space="preserve">- </w:t>
      </w:r>
      <w:r w:rsidR="00DD1CF9" w:rsidRPr="00B7777B">
        <w:rPr>
          <w:rFonts w:asciiTheme="minorHAnsi" w:hAnsiTheme="minorHAnsi" w:cstheme="minorHAnsi"/>
          <w:b/>
          <w:color w:val="000000" w:themeColor="text1"/>
          <w:sz w:val="24"/>
          <w:szCs w:val="24"/>
        </w:rPr>
        <w:tab/>
      </w:r>
      <w:r w:rsidR="003B0E22" w:rsidRPr="00B7777B">
        <w:rPr>
          <w:rFonts w:asciiTheme="minorHAnsi" w:hAnsiTheme="minorHAnsi" w:cstheme="minorHAnsi"/>
          <w:b/>
          <w:sz w:val="24"/>
          <w:szCs w:val="24"/>
        </w:rPr>
        <w:t>Actions where there are concerns about a child (flowchart)</w:t>
      </w:r>
    </w:p>
    <w:p w:rsidR="00375066" w:rsidRPr="00B7777B" w:rsidRDefault="00375066" w:rsidP="00B73768">
      <w:pPr>
        <w:widowControl w:val="0"/>
        <w:autoSpaceDE w:val="0"/>
        <w:autoSpaceDN w:val="0"/>
        <w:adjustRightInd w:val="0"/>
        <w:spacing w:before="60"/>
        <w:rPr>
          <w:rFonts w:asciiTheme="minorHAnsi" w:hAnsiTheme="minorHAnsi" w:cstheme="minorHAnsi"/>
          <w:b/>
          <w:color w:val="000000" w:themeColor="text1"/>
          <w:sz w:val="24"/>
          <w:szCs w:val="24"/>
        </w:rPr>
      </w:pPr>
      <w:r w:rsidRPr="00B7777B">
        <w:rPr>
          <w:rFonts w:asciiTheme="minorHAnsi" w:hAnsiTheme="minorHAnsi" w:cstheme="minorHAnsi"/>
          <w:b/>
          <w:color w:val="000000" w:themeColor="text1"/>
          <w:sz w:val="24"/>
          <w:szCs w:val="24"/>
        </w:rPr>
        <w:t>Appendix D</w:t>
      </w:r>
      <w:r w:rsidR="005B2F7F" w:rsidRPr="00B7777B">
        <w:rPr>
          <w:rFonts w:asciiTheme="minorHAnsi" w:hAnsiTheme="minorHAnsi" w:cstheme="minorHAnsi"/>
          <w:b/>
          <w:color w:val="000000" w:themeColor="text1"/>
          <w:sz w:val="24"/>
          <w:szCs w:val="24"/>
        </w:rPr>
        <w:tab/>
      </w:r>
      <w:r w:rsidRPr="00B7777B">
        <w:rPr>
          <w:rFonts w:asciiTheme="minorHAnsi" w:hAnsiTheme="minorHAnsi" w:cstheme="minorHAnsi"/>
          <w:b/>
          <w:color w:val="000000" w:themeColor="text1"/>
          <w:sz w:val="24"/>
          <w:szCs w:val="24"/>
        </w:rPr>
        <w:t>-</w:t>
      </w:r>
      <w:r w:rsidRPr="00B7777B">
        <w:rPr>
          <w:rFonts w:asciiTheme="minorHAnsi" w:hAnsiTheme="minorHAnsi" w:cstheme="minorHAnsi"/>
          <w:b/>
          <w:color w:val="000000" w:themeColor="text1"/>
          <w:sz w:val="24"/>
          <w:szCs w:val="24"/>
        </w:rPr>
        <w:tab/>
      </w:r>
      <w:r w:rsidR="005B333D" w:rsidRPr="00BB6FDF">
        <w:rPr>
          <w:rFonts w:asciiTheme="minorHAnsi" w:hAnsiTheme="minorHAnsi" w:cstheme="minorHAnsi"/>
          <w:b/>
          <w:color w:val="000000" w:themeColor="text1"/>
          <w:sz w:val="24"/>
          <w:szCs w:val="24"/>
          <w:highlight w:val="green"/>
        </w:rPr>
        <w:t>Cumbria SC</w:t>
      </w:r>
      <w:r w:rsidR="006339B3" w:rsidRPr="00BB6FDF">
        <w:rPr>
          <w:rFonts w:asciiTheme="minorHAnsi" w:hAnsiTheme="minorHAnsi" w:cstheme="minorHAnsi"/>
          <w:b/>
          <w:color w:val="000000" w:themeColor="text1"/>
          <w:sz w:val="24"/>
          <w:szCs w:val="24"/>
          <w:highlight w:val="green"/>
        </w:rPr>
        <w:t>P</w:t>
      </w:r>
      <w:r w:rsidR="005B333D" w:rsidRPr="00BB6FDF">
        <w:rPr>
          <w:rFonts w:asciiTheme="minorHAnsi" w:hAnsiTheme="minorHAnsi" w:cstheme="minorHAnsi"/>
          <w:b/>
          <w:color w:val="000000" w:themeColor="text1"/>
          <w:sz w:val="24"/>
          <w:szCs w:val="24"/>
          <w:highlight w:val="green"/>
        </w:rPr>
        <w:t xml:space="preserve"> Summary of Allegations Management Procedures Flowchart</w:t>
      </w:r>
    </w:p>
    <w:p w:rsidR="005C596F" w:rsidRPr="00B7777B" w:rsidRDefault="00B74771" w:rsidP="00B73768">
      <w:pPr>
        <w:widowControl w:val="0"/>
        <w:autoSpaceDE w:val="0"/>
        <w:autoSpaceDN w:val="0"/>
        <w:adjustRightInd w:val="0"/>
        <w:spacing w:before="60"/>
        <w:rPr>
          <w:rFonts w:asciiTheme="minorHAnsi" w:hAnsiTheme="minorHAnsi" w:cstheme="minorHAnsi"/>
          <w:sz w:val="28"/>
          <w:szCs w:val="28"/>
        </w:rPr>
      </w:pPr>
      <w:r w:rsidRPr="00B7777B">
        <w:rPr>
          <w:rFonts w:asciiTheme="minorHAnsi" w:hAnsiTheme="minorHAnsi" w:cstheme="minorHAnsi"/>
          <w:b/>
          <w:color w:val="000000" w:themeColor="text1"/>
          <w:sz w:val="24"/>
          <w:szCs w:val="24"/>
        </w:rPr>
        <w:t xml:space="preserve">Appendix </w:t>
      </w:r>
      <w:r w:rsidR="00375066" w:rsidRPr="00B7777B">
        <w:rPr>
          <w:rFonts w:asciiTheme="minorHAnsi" w:hAnsiTheme="minorHAnsi" w:cstheme="minorHAnsi"/>
          <w:b/>
          <w:color w:val="000000" w:themeColor="text1"/>
          <w:sz w:val="24"/>
          <w:szCs w:val="24"/>
        </w:rPr>
        <w:t>E</w:t>
      </w:r>
      <w:r w:rsidRPr="00B7777B">
        <w:rPr>
          <w:rFonts w:asciiTheme="minorHAnsi" w:hAnsiTheme="minorHAnsi" w:cstheme="minorHAnsi"/>
          <w:b/>
          <w:color w:val="000000" w:themeColor="text1"/>
          <w:sz w:val="24"/>
          <w:szCs w:val="24"/>
        </w:rPr>
        <w:tab/>
        <w:t>-</w:t>
      </w:r>
      <w:r w:rsidRPr="00B7777B">
        <w:rPr>
          <w:rFonts w:asciiTheme="minorHAnsi" w:hAnsiTheme="minorHAnsi" w:cstheme="minorHAnsi"/>
          <w:b/>
          <w:color w:val="000000" w:themeColor="text1"/>
          <w:sz w:val="24"/>
          <w:szCs w:val="24"/>
        </w:rPr>
        <w:tab/>
      </w:r>
      <w:r w:rsidR="005B333D" w:rsidRPr="00B7777B">
        <w:rPr>
          <w:rFonts w:asciiTheme="minorHAnsi" w:hAnsiTheme="minorHAnsi" w:cstheme="minorHAnsi"/>
          <w:b/>
          <w:color w:val="000000" w:themeColor="text1"/>
          <w:sz w:val="24"/>
          <w:szCs w:val="24"/>
        </w:rPr>
        <w:t>Flowchart of When and How to Share Information</w:t>
      </w:r>
    </w:p>
    <w:p w:rsidR="005C596F" w:rsidRPr="00B7777B" w:rsidRDefault="005C596F">
      <w:pPr>
        <w:spacing w:after="200" w:line="276" w:lineRule="auto"/>
        <w:rPr>
          <w:rFonts w:asciiTheme="minorHAnsi" w:hAnsiTheme="minorHAnsi" w:cstheme="minorHAnsi"/>
          <w:sz w:val="28"/>
          <w:szCs w:val="28"/>
        </w:rPr>
        <w:sectPr w:rsidR="005C596F" w:rsidRPr="00B7777B" w:rsidSect="00621FDA">
          <w:pgSz w:w="11906" w:h="16838"/>
          <w:pgMar w:top="624" w:right="851" w:bottom="624" w:left="851" w:header="567" w:footer="510" w:gutter="0"/>
          <w:cols w:space="708"/>
          <w:docGrid w:linePitch="360"/>
        </w:sectPr>
      </w:pPr>
    </w:p>
    <w:p w:rsidR="00BF6E3A" w:rsidRPr="00B7777B" w:rsidRDefault="00BF6E3A" w:rsidP="00BF6E3A">
      <w:pPr>
        <w:pStyle w:val="Heading1"/>
        <w:jc w:val="center"/>
      </w:pPr>
      <w:bookmarkStart w:id="1" w:name="_Toc443666313"/>
      <w:bookmarkStart w:id="2" w:name="_Toc443666565"/>
      <w:bookmarkStart w:id="3" w:name="_Toc27136394"/>
      <w:bookmarkStart w:id="4" w:name="_Toc371067680"/>
      <w:bookmarkStart w:id="5" w:name="_Toc384371767"/>
      <w:bookmarkStart w:id="6" w:name="_Toc426124606"/>
      <w:bookmarkStart w:id="7" w:name="_Toc426444110"/>
      <w:bookmarkStart w:id="8" w:name="_Toc440032773"/>
      <w:bookmarkStart w:id="9" w:name="_Toc318135322"/>
      <w:r w:rsidRPr="00B7777B">
        <w:rPr>
          <w:sz w:val="36"/>
          <w:szCs w:val="36"/>
        </w:rPr>
        <w:t>POLICY STATEMENT</w:t>
      </w:r>
      <w:bookmarkEnd w:id="1"/>
      <w:bookmarkEnd w:id="2"/>
      <w:bookmarkEnd w:id="3"/>
    </w:p>
    <w:p w:rsidR="00476FA9" w:rsidRPr="00B7777B" w:rsidRDefault="00476FA9" w:rsidP="00BF6E3A">
      <w:pPr>
        <w:pStyle w:val="Heading2"/>
      </w:pPr>
      <w:bookmarkStart w:id="10" w:name="_Toc443666314"/>
      <w:bookmarkStart w:id="11" w:name="_Toc443666566"/>
      <w:bookmarkStart w:id="12" w:name="_Toc27136395"/>
      <w:r w:rsidRPr="00B7777B">
        <w:t>D</w:t>
      </w:r>
      <w:bookmarkEnd w:id="4"/>
      <w:bookmarkEnd w:id="5"/>
      <w:r w:rsidR="00C17203" w:rsidRPr="00B7777B">
        <w:t>efinitions</w:t>
      </w:r>
      <w:bookmarkEnd w:id="6"/>
      <w:bookmarkEnd w:id="7"/>
      <w:bookmarkEnd w:id="8"/>
      <w:bookmarkEnd w:id="10"/>
      <w:bookmarkEnd w:id="11"/>
      <w:bookmarkEnd w:id="12"/>
    </w:p>
    <w:p w:rsidR="005F78E5" w:rsidRPr="00B7777B" w:rsidRDefault="005F78E5" w:rsidP="005F78E5">
      <w:pPr>
        <w:spacing w:after="120"/>
        <w:ind w:left="567"/>
      </w:pPr>
      <w:r w:rsidRPr="00B7777B">
        <w:t xml:space="preserve">For the purposes of this </w:t>
      </w:r>
      <w:r w:rsidR="00BF6E3A" w:rsidRPr="00B7777B">
        <w:t xml:space="preserve">Policy </w:t>
      </w:r>
      <w:r w:rsidR="00180F70" w:rsidRPr="00B7777B">
        <w:t>a</w:t>
      </w:r>
      <w:r w:rsidR="00BF6E3A" w:rsidRPr="00B7777B">
        <w:t xml:space="preserve">nd </w:t>
      </w:r>
      <w:r w:rsidR="00180F70" w:rsidRPr="00B7777B">
        <w:t>p</w:t>
      </w:r>
      <w:r w:rsidR="00BF6E3A" w:rsidRPr="00B7777B">
        <w:t>rocedures</w:t>
      </w:r>
      <w:r w:rsidRPr="00B7777B">
        <w:t xml:space="preserve"> a child, young person, pupil or student is referred to as a ‘child’ or a ‘pupil’ and they are normally under 18 years of age.</w:t>
      </w:r>
    </w:p>
    <w:p w:rsidR="005F78E5" w:rsidRPr="00B7777B" w:rsidRDefault="005F78E5" w:rsidP="005F78E5">
      <w:pPr>
        <w:spacing w:after="120"/>
        <w:ind w:left="567"/>
      </w:pPr>
      <w:r w:rsidRPr="00B7777B">
        <w:t>Wherever the term ‘parent’ is used this includes any person with parental authority over the child concerned e.g. carers, legal guardians etc.</w:t>
      </w:r>
    </w:p>
    <w:p w:rsidR="005F78E5" w:rsidRPr="00B7777B" w:rsidRDefault="005F78E5" w:rsidP="005F78E5">
      <w:pPr>
        <w:spacing w:after="120"/>
        <w:ind w:left="567"/>
      </w:pPr>
      <w:r w:rsidRPr="00B7777B">
        <w:t xml:space="preserve">Wherever the term ‘Head teacher’ is used this also refers to any Manager with the equivalent responsibility for children.  </w:t>
      </w:r>
    </w:p>
    <w:p w:rsidR="001D6459" w:rsidRPr="00B7777B" w:rsidRDefault="00C17203" w:rsidP="00BF6E3A">
      <w:pPr>
        <w:pStyle w:val="Heading2"/>
      </w:pPr>
      <w:bookmarkStart w:id="13" w:name="_Toc318135323"/>
      <w:bookmarkStart w:id="14" w:name="_Toc384371769"/>
      <w:bookmarkStart w:id="15" w:name="_Toc426124608"/>
      <w:bookmarkStart w:id="16" w:name="_Toc426444112"/>
      <w:bookmarkStart w:id="17" w:name="_Toc440032775"/>
      <w:bookmarkStart w:id="18" w:name="_Toc443666315"/>
      <w:bookmarkStart w:id="19" w:name="_Toc443666567"/>
      <w:bookmarkStart w:id="20" w:name="_Toc27136396"/>
      <w:bookmarkEnd w:id="9"/>
      <w:r w:rsidRPr="00B7777B">
        <w:t>Introduction</w:t>
      </w:r>
      <w:bookmarkEnd w:id="13"/>
      <w:bookmarkEnd w:id="14"/>
      <w:bookmarkEnd w:id="15"/>
      <w:bookmarkEnd w:id="16"/>
      <w:bookmarkEnd w:id="17"/>
      <w:bookmarkEnd w:id="18"/>
      <w:bookmarkEnd w:id="19"/>
      <w:bookmarkEnd w:id="20"/>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All those working in education can contribute to the safeguarding and protection of the welfare of a child in need.  </w:t>
      </w:r>
      <w:r w:rsidRPr="00B7777B">
        <w:rPr>
          <w:rFonts w:asciiTheme="minorHAnsi" w:hAnsiTheme="minorHAnsi" w:cstheme="minorHAnsi"/>
          <w:szCs w:val="22"/>
          <w:lang w:eastAsia="en-GB"/>
        </w:rPr>
        <w:t>According to the DfE, safeguarding and promoting the welfare of children is defined as:</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protecting children from maltreatment;</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preventing impairment of children’s health or development;</w:t>
      </w:r>
    </w:p>
    <w:p w:rsidR="00F754A3"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ensuring children are growing up in circumstances consistent with the provi</w:t>
      </w:r>
      <w:r w:rsidR="00F754A3" w:rsidRPr="00B7777B">
        <w:rPr>
          <w:rFonts w:asciiTheme="minorHAnsi" w:hAnsiTheme="minorHAnsi" w:cstheme="minorHAnsi"/>
          <w:lang w:eastAsia="en-GB"/>
        </w:rPr>
        <w:t>sion of safe and effective care; and</w:t>
      </w:r>
    </w:p>
    <w:p w:rsidR="00F754A3" w:rsidRPr="00B7777B" w:rsidRDefault="00F754A3"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taking action to enable all children to have the best outcomes.</w:t>
      </w:r>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b/>
          <w:szCs w:val="22"/>
          <w:lang w:eastAsia="en-GB"/>
        </w:rPr>
        <w:t>Child protection is a part of safeguarding</w:t>
      </w:r>
      <w:r w:rsidRPr="00B7777B">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B7777B" w:rsidRDefault="00310E0A"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Safeguarding and promoting the welfare of children is</w:t>
      </w:r>
      <w:r w:rsidRPr="00B7777B">
        <w:rPr>
          <w:rFonts w:asciiTheme="minorHAnsi" w:hAnsiTheme="minorHAnsi" w:cstheme="minorHAnsi"/>
          <w:b/>
          <w:szCs w:val="22"/>
          <w:lang w:eastAsia="en-GB"/>
        </w:rPr>
        <w:t xml:space="preserve"> everyone’s </w:t>
      </w:r>
      <w:r w:rsidRPr="00B7777B">
        <w:rPr>
          <w:rFonts w:asciiTheme="minorHAnsi" w:hAnsiTheme="minorHAnsi" w:cstheme="minorHAnsi"/>
          <w:szCs w:val="22"/>
          <w:lang w:eastAsia="en-GB"/>
        </w:rPr>
        <w:t>responsibility.</w:t>
      </w:r>
      <w:r w:rsidRPr="00B7777B">
        <w:rPr>
          <w:rFonts w:asciiTheme="minorHAnsi" w:hAnsiTheme="minorHAnsi" w:cstheme="minorHAnsi"/>
          <w:b/>
          <w:szCs w:val="22"/>
          <w:lang w:eastAsia="en-GB"/>
        </w:rPr>
        <w:t xml:space="preserve">  Everyone </w:t>
      </w:r>
      <w:r w:rsidRPr="00B7777B">
        <w:rPr>
          <w:rFonts w:asciiTheme="minorHAnsi" w:hAnsiTheme="minorHAnsi" w:cstheme="minorHAnsi"/>
          <w:szCs w:val="22"/>
          <w:lang w:eastAsia="en-GB"/>
        </w:rPr>
        <w:t xml:space="preserve">who comes into contact with children and their families and carers has a role to play in safeguarding children.  </w:t>
      </w:r>
      <w:r w:rsidR="00252045" w:rsidRPr="00B7777B">
        <w:rPr>
          <w:rFonts w:asciiTheme="minorHAnsi" w:hAnsiTheme="minorHAnsi" w:cstheme="minorHAnsi"/>
          <w:szCs w:val="22"/>
          <w:lang w:eastAsia="en-GB"/>
        </w:rPr>
        <w:t>To</w:t>
      </w:r>
      <w:r w:rsidRPr="00B7777B">
        <w:rPr>
          <w:rFonts w:asciiTheme="minorHAnsi" w:hAnsiTheme="minorHAnsi" w:cstheme="minorHAnsi"/>
          <w:szCs w:val="22"/>
          <w:lang w:eastAsia="en-GB"/>
        </w:rPr>
        <w:t xml:space="preserve"> fulfil this responsibility effectively, all professionals should make sure their approach is </w:t>
      </w:r>
      <w:r w:rsidR="00CB4890" w:rsidRPr="00B7777B">
        <w:rPr>
          <w:rFonts w:asciiTheme="minorHAnsi" w:hAnsiTheme="minorHAnsi" w:cstheme="minorHAnsi"/>
          <w:szCs w:val="22"/>
          <w:lang w:eastAsia="en-GB"/>
        </w:rPr>
        <w:t>child centred</w:t>
      </w:r>
      <w:r w:rsidRPr="00B7777B">
        <w:rPr>
          <w:rFonts w:asciiTheme="minorHAnsi" w:hAnsiTheme="minorHAnsi" w:cstheme="minorHAnsi"/>
          <w:szCs w:val="22"/>
          <w:lang w:eastAsia="en-GB"/>
        </w:rPr>
        <w:t>.  This means that they should consider, at all ti</w:t>
      </w:r>
      <w:r w:rsidR="00FB417F" w:rsidRPr="00B7777B">
        <w:rPr>
          <w:rFonts w:asciiTheme="minorHAnsi" w:hAnsiTheme="minorHAnsi" w:cstheme="minorHAnsi"/>
          <w:szCs w:val="22"/>
          <w:lang w:eastAsia="en-GB"/>
        </w:rPr>
        <w:t>m</w:t>
      </w:r>
      <w:r w:rsidRPr="00B7777B">
        <w:rPr>
          <w:rFonts w:asciiTheme="minorHAnsi" w:hAnsiTheme="minorHAnsi" w:cstheme="minorHAnsi"/>
          <w:szCs w:val="22"/>
          <w:lang w:eastAsia="en-GB"/>
        </w:rPr>
        <w:t xml:space="preserve">es, what is in the </w:t>
      </w:r>
      <w:r w:rsidRPr="00B7777B">
        <w:rPr>
          <w:rFonts w:asciiTheme="minorHAnsi" w:hAnsiTheme="minorHAnsi" w:cstheme="minorHAnsi"/>
          <w:b/>
          <w:szCs w:val="22"/>
          <w:lang w:eastAsia="en-GB"/>
        </w:rPr>
        <w:t xml:space="preserve">best interests </w:t>
      </w:r>
      <w:r w:rsidRPr="00B7777B">
        <w:rPr>
          <w:rFonts w:asciiTheme="minorHAnsi" w:hAnsiTheme="minorHAnsi" w:cstheme="minorHAnsi"/>
          <w:szCs w:val="22"/>
          <w:lang w:eastAsia="en-GB"/>
        </w:rPr>
        <w:t>of the child.</w:t>
      </w:r>
    </w:p>
    <w:p w:rsidR="001D6459" w:rsidRPr="00B7777B" w:rsidRDefault="001D6459" w:rsidP="00FB05E6">
      <w:pPr>
        <w:tabs>
          <w:tab w:val="left" w:pos="567"/>
        </w:tabs>
        <w:spacing w:after="120"/>
        <w:ind w:left="567"/>
        <w:rPr>
          <w:rFonts w:asciiTheme="minorHAnsi" w:hAnsiTheme="minorHAnsi" w:cstheme="minorHAnsi"/>
          <w:vanish/>
          <w:szCs w:val="22"/>
          <w:lang w:eastAsia="en-GB"/>
        </w:rPr>
      </w:pPr>
      <w:r w:rsidRPr="00B7777B">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B7777B">
        <w:rPr>
          <w:rFonts w:asciiTheme="minorHAnsi" w:hAnsiTheme="minorHAnsi" w:cstheme="minorHAnsi"/>
          <w:szCs w:val="22"/>
          <w:lang w:eastAsia="en-GB"/>
        </w:rPr>
        <w:t xml:space="preserve">  </w:t>
      </w:r>
    </w:p>
    <w:p w:rsidR="001D6459" w:rsidRPr="00B7777B" w:rsidRDefault="001D6459" w:rsidP="00D80CF5">
      <w:pPr>
        <w:tabs>
          <w:tab w:val="left" w:pos="567"/>
        </w:tabs>
        <w:spacing w:after="120"/>
        <w:ind w:left="567"/>
        <w:rPr>
          <w:rFonts w:asciiTheme="minorHAnsi" w:hAnsiTheme="minorHAnsi" w:cstheme="minorHAnsi"/>
          <w:szCs w:val="22"/>
        </w:rPr>
      </w:pPr>
      <w:r w:rsidRPr="00B7777B">
        <w:rPr>
          <w:rFonts w:asciiTheme="minorHAnsi" w:hAnsiTheme="minorHAnsi" w:cstheme="minorHAnsi"/>
          <w:szCs w:val="22"/>
        </w:rPr>
        <w:t xml:space="preserve">This Child Protection Policy </w:t>
      </w:r>
      <w:r w:rsidR="000E756D" w:rsidRPr="00B7777B">
        <w:rPr>
          <w:rFonts w:asciiTheme="minorHAnsi" w:hAnsiTheme="minorHAnsi" w:cstheme="minorHAnsi"/>
          <w:szCs w:val="22"/>
        </w:rPr>
        <w:t xml:space="preserve">and procedures </w:t>
      </w:r>
      <w:r w:rsidRPr="00B7777B">
        <w:rPr>
          <w:rFonts w:asciiTheme="minorHAnsi" w:hAnsiTheme="minorHAnsi" w:cstheme="minorHAnsi"/>
          <w:szCs w:val="22"/>
        </w:rPr>
        <w:t xml:space="preserve">must be read in conjunction with the </w:t>
      </w:r>
      <w:r w:rsidR="001950C8" w:rsidRPr="00B7777B">
        <w:rPr>
          <w:rFonts w:asciiTheme="minorHAnsi" w:hAnsiTheme="minorHAnsi" w:cstheme="minorHAnsi"/>
          <w:szCs w:val="22"/>
        </w:rPr>
        <w:t xml:space="preserve">school </w:t>
      </w:r>
      <w:r w:rsidR="001950C8" w:rsidRPr="00B7777B">
        <w:rPr>
          <w:rFonts w:asciiTheme="minorHAnsi" w:hAnsiTheme="minorHAnsi" w:cstheme="minorHAnsi"/>
          <w:b/>
          <w:szCs w:val="22"/>
        </w:rPr>
        <w:t>O</w:t>
      </w:r>
      <w:r w:rsidRPr="00B7777B">
        <w:rPr>
          <w:rFonts w:asciiTheme="minorHAnsi" w:hAnsiTheme="minorHAnsi" w:cstheme="minorHAnsi"/>
          <w:b/>
          <w:szCs w:val="22"/>
        </w:rPr>
        <w:t>verarching</w:t>
      </w:r>
      <w:r w:rsidRPr="00B7777B">
        <w:rPr>
          <w:rFonts w:asciiTheme="minorHAnsi" w:hAnsiTheme="minorHAnsi" w:cstheme="minorHAnsi"/>
          <w:szCs w:val="22"/>
        </w:rPr>
        <w:t xml:space="preserve"> </w:t>
      </w:r>
      <w:r w:rsidRPr="00B7777B">
        <w:rPr>
          <w:rFonts w:asciiTheme="minorHAnsi" w:hAnsiTheme="minorHAnsi" w:cstheme="minorHAnsi"/>
          <w:b/>
          <w:szCs w:val="22"/>
        </w:rPr>
        <w:t>Safeguarding Statement</w:t>
      </w:r>
      <w:r w:rsidRPr="00B7777B">
        <w:rPr>
          <w:rFonts w:asciiTheme="minorHAnsi" w:hAnsiTheme="minorHAnsi" w:cstheme="minorHAnsi"/>
          <w:szCs w:val="22"/>
        </w:rPr>
        <w:t xml:space="preserve"> </w:t>
      </w:r>
      <w:r w:rsidR="008B7CA3" w:rsidRPr="00B7777B">
        <w:rPr>
          <w:rFonts w:asciiTheme="minorHAnsi" w:hAnsiTheme="minorHAnsi" w:cstheme="minorHAnsi"/>
          <w:szCs w:val="22"/>
        </w:rPr>
        <w:t xml:space="preserve">(where this is in place) </w:t>
      </w:r>
      <w:r w:rsidRPr="00B7777B">
        <w:rPr>
          <w:rFonts w:asciiTheme="minorHAnsi" w:hAnsiTheme="minorHAnsi" w:cstheme="minorHAnsi"/>
          <w:szCs w:val="22"/>
        </w:rPr>
        <w:t xml:space="preserve">and other school </w:t>
      </w:r>
      <w:r w:rsidR="00636174" w:rsidRPr="00B7777B">
        <w:rPr>
          <w:rFonts w:asciiTheme="minorHAnsi" w:hAnsiTheme="minorHAnsi" w:cstheme="minorHAnsi"/>
          <w:szCs w:val="22"/>
        </w:rPr>
        <w:t>P</w:t>
      </w:r>
      <w:r w:rsidRPr="00B7777B">
        <w:rPr>
          <w:rFonts w:asciiTheme="minorHAnsi" w:hAnsiTheme="minorHAnsi" w:cstheme="minorHAnsi"/>
          <w:szCs w:val="22"/>
        </w:rPr>
        <w:t>olicies</w:t>
      </w:r>
      <w:r w:rsidR="00542CB5" w:rsidRPr="00B7777B">
        <w:rPr>
          <w:rFonts w:asciiTheme="minorHAnsi" w:hAnsiTheme="minorHAnsi" w:cstheme="minorHAnsi"/>
          <w:szCs w:val="22"/>
        </w:rPr>
        <w:t xml:space="preserve"> and procedures (See Section 6 below)</w:t>
      </w:r>
      <w:r w:rsidRPr="00B7777B">
        <w:rPr>
          <w:rFonts w:asciiTheme="minorHAnsi" w:hAnsiTheme="minorHAnsi" w:cstheme="minorHAnsi"/>
          <w:szCs w:val="22"/>
        </w:rPr>
        <w:t>.</w:t>
      </w:r>
    </w:p>
    <w:p w:rsidR="001D6459" w:rsidRPr="00B7777B" w:rsidRDefault="001F7881" w:rsidP="00BF6E3A">
      <w:pPr>
        <w:pStyle w:val="Heading2"/>
      </w:pPr>
      <w:bookmarkStart w:id="21" w:name="_Toc318135324"/>
      <w:bookmarkStart w:id="22" w:name="_Toc384371770"/>
      <w:bookmarkStart w:id="23" w:name="_Toc426124609"/>
      <w:bookmarkStart w:id="24" w:name="_Toc426444113"/>
      <w:bookmarkStart w:id="25" w:name="_Toc440032776"/>
      <w:bookmarkStart w:id="26" w:name="_Toc443666316"/>
      <w:bookmarkStart w:id="27" w:name="_Toc443666568"/>
      <w:bookmarkStart w:id="28" w:name="_Toc27136397"/>
      <w:r w:rsidRPr="00B7777B">
        <w:t>Ethos</w:t>
      </w:r>
      <w:bookmarkEnd w:id="21"/>
      <w:bookmarkEnd w:id="22"/>
      <w:bookmarkEnd w:id="23"/>
      <w:bookmarkEnd w:id="24"/>
      <w:bookmarkEnd w:id="25"/>
      <w:bookmarkEnd w:id="26"/>
      <w:bookmarkEnd w:id="27"/>
      <w:bookmarkEnd w:id="28"/>
    </w:p>
    <w:p w:rsidR="001D6459" w:rsidRPr="00B7777B" w:rsidRDefault="001D6459" w:rsidP="00FB05E6">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At </w:t>
      </w:r>
      <w:r w:rsidR="00E97842" w:rsidRPr="00E97842">
        <w:rPr>
          <w:rFonts w:asciiTheme="minorHAnsi" w:hAnsiTheme="minorHAnsi" w:cstheme="minorHAnsi"/>
          <w:sz w:val="22"/>
          <w:szCs w:val="22"/>
        </w:rPr>
        <w:t xml:space="preserve">Hawkshead Esthwaite Primary </w:t>
      </w:r>
      <w:r w:rsidRPr="00E97842">
        <w:rPr>
          <w:rFonts w:asciiTheme="minorHAnsi" w:hAnsiTheme="minorHAnsi" w:cstheme="minorHAnsi"/>
          <w:sz w:val="22"/>
          <w:szCs w:val="22"/>
        </w:rPr>
        <w:t xml:space="preserve"> </w:t>
      </w:r>
      <w:r w:rsidRPr="00B7777B">
        <w:rPr>
          <w:rFonts w:asciiTheme="minorHAnsi" w:hAnsiTheme="minorHAnsi" w:cstheme="minorHAnsi"/>
          <w:sz w:val="22"/>
          <w:szCs w:val="22"/>
        </w:rPr>
        <w:t xml:space="preserve">School </w:t>
      </w:r>
      <w:r w:rsidR="00621FDA" w:rsidRPr="00B7777B">
        <w:rPr>
          <w:rFonts w:asciiTheme="minorHAnsi" w:hAnsiTheme="minorHAnsi" w:cstheme="minorHAnsi"/>
          <w:sz w:val="22"/>
          <w:szCs w:val="22"/>
        </w:rPr>
        <w:t xml:space="preserve">(hereinafter referred to as ‘the school’) </w:t>
      </w:r>
      <w:r w:rsidRPr="00B7777B">
        <w:rPr>
          <w:rFonts w:asciiTheme="minorHAnsi" w:hAnsiTheme="minorHAnsi" w:cstheme="minorHAnsi"/>
          <w:sz w:val="22"/>
          <w:szCs w:val="22"/>
        </w:rPr>
        <w:t xml:space="preserve">the health, safety and wellbeing of all our children </w:t>
      </w:r>
      <w:r w:rsidR="000771FC" w:rsidRPr="00B7777B">
        <w:rPr>
          <w:rFonts w:asciiTheme="minorHAnsi" w:hAnsiTheme="minorHAnsi" w:cstheme="minorHAnsi"/>
          <w:sz w:val="22"/>
          <w:szCs w:val="22"/>
        </w:rPr>
        <w:t>is</w:t>
      </w:r>
      <w:r w:rsidRPr="00B7777B">
        <w:rPr>
          <w:rFonts w:asciiTheme="minorHAnsi" w:hAnsiTheme="minorHAnsi" w:cstheme="minorHAnsi"/>
          <w:sz w:val="22"/>
          <w:szCs w:val="22"/>
        </w:rPr>
        <w:t xml:space="preserve"> of paramount importance to all the adults who work</w:t>
      </w:r>
      <w:r w:rsidR="006747D3" w:rsidRPr="00B7777B">
        <w:rPr>
          <w:rFonts w:asciiTheme="minorHAnsi" w:hAnsiTheme="minorHAnsi" w:cstheme="minorHAnsi"/>
          <w:sz w:val="22"/>
          <w:szCs w:val="22"/>
        </w:rPr>
        <w:t xml:space="preserve"> or volunteer</w:t>
      </w:r>
      <w:r w:rsidRPr="00B7777B">
        <w:rPr>
          <w:rFonts w:asciiTheme="minorHAnsi" w:hAnsiTheme="minorHAnsi" w:cstheme="minorHAnsi"/>
          <w:sz w:val="22"/>
          <w:szCs w:val="22"/>
        </w:rPr>
        <w:t xml:space="preserve"> here.  All our children have the right to protection, regardless </w:t>
      </w:r>
      <w:r w:rsidRPr="00E97842">
        <w:rPr>
          <w:rFonts w:asciiTheme="minorHAnsi" w:hAnsiTheme="minorHAnsi" w:cstheme="minorHAnsi"/>
          <w:sz w:val="22"/>
          <w:szCs w:val="22"/>
        </w:rPr>
        <w:t xml:space="preserve">of age, </w:t>
      </w:r>
      <w:r w:rsidR="007C093D" w:rsidRPr="00E97842">
        <w:rPr>
          <w:rFonts w:asciiTheme="minorHAnsi" w:hAnsiTheme="minorHAnsi" w:cstheme="minorHAnsi"/>
          <w:sz w:val="22"/>
          <w:szCs w:val="22"/>
        </w:rPr>
        <w:t xml:space="preserve">disability, </w:t>
      </w:r>
      <w:r w:rsidRPr="00E97842">
        <w:rPr>
          <w:rFonts w:asciiTheme="minorHAnsi" w:hAnsiTheme="minorHAnsi" w:cstheme="minorHAnsi"/>
          <w:sz w:val="22"/>
          <w:szCs w:val="22"/>
        </w:rPr>
        <w:t xml:space="preserve">gender, </w:t>
      </w:r>
      <w:r w:rsidR="007C093D" w:rsidRPr="00E97842">
        <w:rPr>
          <w:rFonts w:asciiTheme="minorHAnsi" w:hAnsiTheme="minorHAnsi" w:cstheme="minorHAnsi"/>
          <w:sz w:val="22"/>
          <w:szCs w:val="22"/>
        </w:rPr>
        <w:t xml:space="preserve">race, religious belief, </w:t>
      </w:r>
      <w:r w:rsidRPr="00E97842">
        <w:rPr>
          <w:rFonts w:asciiTheme="minorHAnsi" w:hAnsiTheme="minorHAnsi" w:cstheme="minorHAnsi"/>
          <w:sz w:val="22"/>
          <w:szCs w:val="22"/>
        </w:rPr>
        <w:t xml:space="preserve">ethnicity or </w:t>
      </w:r>
      <w:r w:rsidR="007C093D" w:rsidRPr="00E97842">
        <w:rPr>
          <w:rFonts w:asciiTheme="minorHAnsi" w:hAnsiTheme="minorHAnsi" w:cstheme="minorHAnsi"/>
          <w:sz w:val="22"/>
          <w:szCs w:val="22"/>
        </w:rPr>
        <w:t>sexual orientation/identity</w:t>
      </w:r>
      <w:r w:rsidRPr="00E97842">
        <w:rPr>
          <w:rFonts w:asciiTheme="minorHAnsi" w:hAnsiTheme="minorHAnsi" w:cstheme="minorHAnsi"/>
          <w:sz w:val="22"/>
          <w:szCs w:val="22"/>
        </w:rPr>
        <w:t>.  They have a right to be</w:t>
      </w:r>
      <w:r w:rsidRPr="00B7777B">
        <w:rPr>
          <w:rFonts w:asciiTheme="minorHAnsi" w:hAnsiTheme="minorHAnsi" w:cstheme="minorHAnsi"/>
          <w:sz w:val="22"/>
          <w:szCs w:val="22"/>
        </w:rPr>
        <w:t xml:space="preserve"> safe in our school; this is enhanced by the adoption of the Whole School Behaviour Policy which includes our procedures for preventing and dealing with cases of bullying</w:t>
      </w:r>
      <w:r w:rsidR="00BF6E3A" w:rsidRPr="00B7777B">
        <w:rPr>
          <w:rFonts w:asciiTheme="minorHAnsi" w:hAnsiTheme="minorHAnsi" w:cstheme="minorHAnsi"/>
          <w:sz w:val="22"/>
          <w:szCs w:val="22"/>
        </w:rPr>
        <w:t xml:space="preserve"> and a robust Code of Conduct for staff and other adults who work in school</w:t>
      </w:r>
      <w:r w:rsidRPr="00B7777B">
        <w:rPr>
          <w:rFonts w:asciiTheme="minorHAnsi" w:hAnsiTheme="minorHAnsi" w:cstheme="minorHAnsi"/>
          <w:sz w:val="22"/>
          <w:szCs w:val="22"/>
        </w:rPr>
        <w:t xml:space="preserve">. </w:t>
      </w:r>
    </w:p>
    <w:p w:rsidR="00BF6E3A" w:rsidRPr="00B7777B" w:rsidRDefault="00BF6E3A" w:rsidP="00BF6E3A">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Be healthy (physically, mentally and emotionally);</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Stay Safe (protection from harm and neglect);</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Enjoy and Achieve (via education, training and recreation);</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Make a positive contribution to the school community and general society;</w:t>
      </w:r>
    </w:p>
    <w:p w:rsidR="00BF6E3A" w:rsidRPr="00B7777B" w:rsidRDefault="00BF6E3A" w:rsidP="00D43737">
      <w:pPr>
        <w:pStyle w:val="Style"/>
        <w:numPr>
          <w:ilvl w:val="0"/>
          <w:numId w:val="3"/>
        </w:numPr>
        <w:spacing w:after="120"/>
        <w:rPr>
          <w:rFonts w:asciiTheme="minorHAnsi" w:hAnsiTheme="minorHAnsi" w:cstheme="minorHAnsi"/>
          <w:sz w:val="22"/>
          <w:szCs w:val="22"/>
        </w:rPr>
      </w:pPr>
      <w:r w:rsidRPr="00B7777B">
        <w:rPr>
          <w:rFonts w:asciiTheme="minorHAnsi" w:hAnsiTheme="minorHAnsi" w:cstheme="minorHAnsi"/>
          <w:sz w:val="22"/>
          <w:szCs w:val="22"/>
        </w:rPr>
        <w:t>Achieve social and economic well-being.</w:t>
      </w:r>
    </w:p>
    <w:p w:rsidR="001D6459" w:rsidRPr="00B7777B" w:rsidRDefault="00621FDA" w:rsidP="00FB05E6">
      <w:pPr>
        <w:pStyle w:val="Style"/>
        <w:spacing w:before="120" w:after="120"/>
        <w:ind w:left="567"/>
        <w:rPr>
          <w:rFonts w:asciiTheme="minorHAnsi" w:hAnsiTheme="minorHAnsi" w:cstheme="minorHAnsi"/>
          <w:sz w:val="22"/>
          <w:szCs w:val="22"/>
        </w:rPr>
      </w:pPr>
      <w:r w:rsidRPr="00B7777B">
        <w:rPr>
          <w:rFonts w:asciiTheme="minorHAnsi" w:hAnsiTheme="minorHAnsi" w:cstheme="minorHAnsi"/>
          <w:color w:val="000000" w:themeColor="text1"/>
          <w:sz w:val="22"/>
          <w:szCs w:val="22"/>
        </w:rPr>
        <w:t>The</w:t>
      </w:r>
      <w:r w:rsidR="001D6459" w:rsidRPr="00B7777B">
        <w:rPr>
          <w:rFonts w:asciiTheme="minorHAnsi" w:hAnsiTheme="minorHAnsi" w:cstheme="minorHAnsi"/>
          <w:sz w:val="22"/>
          <w:szCs w:val="22"/>
        </w:rPr>
        <w:t xml:space="preserve"> School regards Child Protection as an essential task of </w:t>
      </w:r>
      <w:r w:rsidR="001D6459" w:rsidRPr="00B7777B">
        <w:rPr>
          <w:rFonts w:asciiTheme="minorHAnsi" w:hAnsiTheme="minorHAnsi" w:cstheme="minorHAnsi"/>
          <w:b/>
          <w:bCs/>
          <w:sz w:val="22"/>
          <w:szCs w:val="22"/>
          <w:u w:val="single"/>
        </w:rPr>
        <w:t>all</w:t>
      </w:r>
      <w:r w:rsidR="001D6459" w:rsidRPr="00B7777B">
        <w:rPr>
          <w:rFonts w:asciiTheme="minorHAnsi" w:hAnsiTheme="minorHAnsi" w:cstheme="minorHAnsi"/>
          <w:b/>
          <w:bCs/>
          <w:sz w:val="22"/>
          <w:szCs w:val="22"/>
        </w:rPr>
        <w:t xml:space="preserve"> </w:t>
      </w:r>
      <w:r w:rsidR="001D6459" w:rsidRPr="00B7777B">
        <w:rPr>
          <w:rFonts w:asciiTheme="minorHAnsi" w:hAnsiTheme="minorHAnsi" w:cstheme="minorHAnsi"/>
          <w:sz w:val="22"/>
          <w:szCs w:val="22"/>
        </w:rPr>
        <w:t xml:space="preserve">its staff, governors and visitors/volunteers who come into school. </w:t>
      </w:r>
      <w:r w:rsidR="00BF6E3A" w:rsidRPr="00B7777B">
        <w:rPr>
          <w:rFonts w:asciiTheme="minorHAnsi" w:hAnsiTheme="minorHAnsi" w:cstheme="minorHAnsi"/>
          <w:sz w:val="22"/>
          <w:szCs w:val="22"/>
        </w:rPr>
        <w:t xml:space="preserve"> </w:t>
      </w:r>
      <w:r w:rsidR="001D6459" w:rsidRPr="00B7777B">
        <w:rPr>
          <w:rFonts w:asciiTheme="minorHAnsi" w:hAnsiTheme="minorHAnsi" w:cstheme="minorHAnsi"/>
          <w:sz w:val="22"/>
          <w:szCs w:val="22"/>
        </w:rPr>
        <w:t xml:space="preserve">We are committed to protecting </w:t>
      </w:r>
      <w:r w:rsidR="00BF6E3A" w:rsidRPr="00B7777B">
        <w:rPr>
          <w:rFonts w:asciiTheme="minorHAnsi" w:hAnsiTheme="minorHAnsi" w:cstheme="minorHAnsi"/>
          <w:sz w:val="22"/>
          <w:szCs w:val="22"/>
        </w:rPr>
        <w:t>and safeguarding</w:t>
      </w:r>
      <w:r w:rsidR="001D6459" w:rsidRPr="00B7777B">
        <w:rPr>
          <w:rFonts w:asciiTheme="minorHAnsi" w:hAnsiTheme="minorHAnsi" w:cstheme="minorHAnsi"/>
          <w:sz w:val="22"/>
          <w:szCs w:val="22"/>
        </w:rPr>
        <w:t xml:space="preserve"> pupils in school. </w:t>
      </w:r>
    </w:p>
    <w:p w:rsidR="00F620FD" w:rsidRPr="00B7777B" w:rsidRDefault="00F620FD" w:rsidP="00F620F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B7777B" w:rsidRDefault="00F620FD" w:rsidP="00F620FD">
      <w:pPr>
        <w:pStyle w:val="Style"/>
        <w:spacing w:before="120" w:after="120"/>
        <w:ind w:left="567"/>
        <w:rPr>
          <w:rFonts w:asciiTheme="minorHAnsi" w:hAnsiTheme="minorHAnsi"/>
        </w:rPr>
      </w:pPr>
      <w:r w:rsidRPr="00B7777B">
        <w:rPr>
          <w:rFonts w:asciiTheme="minorHAnsi" w:hAnsiTheme="minorHAnsi" w:cstheme="minorHAnsi"/>
          <w:sz w:val="22"/>
          <w:szCs w:val="22"/>
        </w:rPr>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29" w:name="_Hlk524104708"/>
      <w:r w:rsidR="00663918" w:rsidRPr="00B7777B">
        <w:rPr>
          <w:rFonts w:asciiTheme="minorHAnsi" w:hAnsiTheme="minorHAnsi" w:cstheme="minorHAnsi"/>
          <w:sz w:val="22"/>
          <w:szCs w:val="22"/>
        </w:rPr>
        <w:t>Teaching Regulation Agency (TRA) (formerly NCTL)</w:t>
      </w:r>
      <w:bookmarkEnd w:id="29"/>
      <w:r w:rsidR="00BE5370" w:rsidRPr="00B7777B">
        <w:rPr>
          <w:rFonts w:asciiTheme="minorHAnsi" w:hAnsiTheme="minorHAnsi" w:cstheme="minorHAnsi"/>
          <w:sz w:val="22"/>
          <w:szCs w:val="22"/>
        </w:rPr>
        <w:t xml:space="preserve"> </w:t>
      </w:r>
      <w:r w:rsidRPr="00B7777B">
        <w:rPr>
          <w:rFonts w:asciiTheme="minorHAnsi" w:hAnsiTheme="minorHAnsi" w:cstheme="minorHAnsi"/>
          <w:sz w:val="22"/>
          <w:szCs w:val="22"/>
        </w:rPr>
        <w:t>for their consideration.  Misconduct by other staff will be dealt with under normal school disciplinary procedures.</w:t>
      </w:r>
    </w:p>
    <w:p w:rsidR="003D66D6" w:rsidRPr="00B7777B" w:rsidRDefault="00F620FD" w:rsidP="00F620F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B7777B">
        <w:rPr>
          <w:rFonts w:asciiTheme="minorHAnsi" w:hAnsiTheme="minorHAnsi" w:cstheme="minorHAnsi"/>
          <w:sz w:val="22"/>
          <w:szCs w:val="22"/>
        </w:rPr>
        <w:t>,</w:t>
      </w:r>
      <w:r w:rsidRPr="00B7777B">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r w:rsidR="00F91368">
        <w:rPr>
          <w:rFonts w:asciiTheme="minorHAnsi" w:hAnsiTheme="minorHAnsi" w:cstheme="minorHAnsi"/>
          <w:sz w:val="22"/>
          <w:szCs w:val="22"/>
        </w:rPr>
        <w:t xml:space="preserve"> to pupils</w:t>
      </w:r>
      <w:r w:rsidRPr="00B7777B">
        <w:rPr>
          <w:rFonts w:asciiTheme="minorHAnsi" w:hAnsiTheme="minorHAnsi" w:cstheme="minorHAnsi"/>
          <w:sz w:val="22"/>
          <w:szCs w:val="22"/>
        </w:rPr>
        <w:t>.</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The use of circle time and assembly time help to develop appropriate attitudes in our children and makes them aware of the impa</w:t>
      </w:r>
      <w:r w:rsidR="00E97842">
        <w:rPr>
          <w:rFonts w:asciiTheme="minorHAnsi" w:hAnsiTheme="minorHAnsi" w:cstheme="minorHAnsi"/>
          <w:szCs w:val="22"/>
        </w:rPr>
        <w:t>ct of their decisions on others.</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 xml:space="preserve">We will ensure </w:t>
      </w:r>
      <w:r w:rsidRPr="00B7777B">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B7777B">
        <w:rPr>
          <w:rFonts w:asciiTheme="minorHAnsi" w:eastAsiaTheme="minorHAnsi" w:hAnsiTheme="minorHAnsi" w:cstheme="minorHAnsi"/>
          <w:szCs w:val="22"/>
        </w:rPr>
        <w:t xml:space="preserve">(including online) </w:t>
      </w:r>
      <w:r w:rsidRPr="00B7777B">
        <w:rPr>
          <w:rFonts w:asciiTheme="minorHAnsi" w:eastAsiaTheme="minorHAnsi" w:hAnsiTheme="minorHAnsi" w:cstheme="minorHAnsi"/>
          <w:szCs w:val="22"/>
        </w:rPr>
        <w:t>to help children stay safe, recognise when they don’t feel safe and identify who they might/can talk to</w:t>
      </w:r>
      <w:r w:rsidRPr="00B7777B">
        <w:rPr>
          <w:rFonts w:asciiTheme="minorHAnsi" w:hAnsiTheme="minorHAnsi" w:cstheme="minorHAnsi"/>
          <w:szCs w:val="22"/>
        </w:rPr>
        <w:t xml:space="preserve">.  We provide a </w:t>
      </w:r>
      <w:r w:rsidRPr="00B7777B">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to develop essential life skills and protective behaviours.  </w:t>
      </w:r>
      <w:r w:rsidRPr="00B7777B">
        <w:rPr>
          <w:rFonts w:asciiTheme="minorHAnsi" w:hAnsiTheme="minorHAnsi" w:cstheme="minorHAnsi"/>
          <w:szCs w:val="22"/>
        </w:rPr>
        <w:t>The PSHE (Personal, Social</w:t>
      </w:r>
      <w:r w:rsidR="00765EC8" w:rsidRPr="00B7777B">
        <w:rPr>
          <w:rFonts w:asciiTheme="minorHAnsi" w:hAnsiTheme="minorHAnsi" w:cstheme="minorHAnsi"/>
          <w:szCs w:val="22"/>
        </w:rPr>
        <w:t>,</w:t>
      </w:r>
      <w:r w:rsidRPr="00B7777B">
        <w:rPr>
          <w:rFonts w:asciiTheme="minorHAnsi" w:hAnsiTheme="minorHAnsi" w:cstheme="minorHAnsi"/>
          <w:szCs w:val="22"/>
        </w:rPr>
        <w:t xml:space="preserve"> Health </w:t>
      </w:r>
      <w:r w:rsidR="00765EC8" w:rsidRPr="00B7777B">
        <w:rPr>
          <w:rFonts w:asciiTheme="minorHAnsi" w:hAnsiTheme="minorHAnsi" w:cstheme="minorHAnsi"/>
          <w:szCs w:val="22"/>
        </w:rPr>
        <w:t xml:space="preserve">and Economic Education) </w:t>
      </w:r>
      <w:r w:rsidR="006F6F57" w:rsidRPr="00B7777B">
        <w:rPr>
          <w:rFonts w:asciiTheme="minorHAnsi" w:hAnsiTheme="minorHAnsi" w:cstheme="minorHAnsi"/>
          <w:szCs w:val="22"/>
        </w:rPr>
        <w:t>c</w:t>
      </w:r>
      <w:r w:rsidR="00765EC8" w:rsidRPr="00B7777B">
        <w:rPr>
          <w:rFonts w:asciiTheme="minorHAnsi" w:hAnsiTheme="minorHAnsi" w:cstheme="minorHAnsi"/>
          <w:szCs w:val="22"/>
        </w:rPr>
        <w:t>urriculum and</w:t>
      </w:r>
      <w:r w:rsidR="006F6F57" w:rsidRPr="00B7777B">
        <w:rPr>
          <w:rFonts w:asciiTheme="minorHAnsi" w:hAnsiTheme="minorHAnsi" w:cstheme="minorHAnsi"/>
          <w:szCs w:val="22"/>
        </w:rPr>
        <w:t>,</w:t>
      </w:r>
      <w:r w:rsidR="00765EC8" w:rsidRPr="00B7777B">
        <w:rPr>
          <w:rFonts w:asciiTheme="minorHAnsi" w:hAnsiTheme="minorHAnsi" w:cstheme="minorHAnsi"/>
          <w:szCs w:val="22"/>
        </w:rPr>
        <w:t xml:space="preserve"> where relevant, </w:t>
      </w:r>
      <w:bookmarkStart w:id="30" w:name="_Hlk18925746"/>
      <w:r w:rsidR="00E54CD7" w:rsidRPr="00E97842">
        <w:rPr>
          <w:rFonts w:asciiTheme="minorHAnsi" w:hAnsiTheme="minorHAnsi" w:cstheme="minorHAnsi"/>
          <w:color w:val="222222"/>
          <w:szCs w:val="22"/>
        </w:rPr>
        <w:t>Relationships Education, RSE and Health Education</w:t>
      </w:r>
      <w:r w:rsidR="00C10ADA">
        <w:rPr>
          <w:rFonts w:asciiTheme="minorHAnsi" w:hAnsiTheme="minorHAnsi" w:cstheme="minorHAnsi"/>
          <w:szCs w:val="22"/>
        </w:rPr>
        <w:t xml:space="preserve"> </w:t>
      </w:r>
      <w:bookmarkEnd w:id="30"/>
      <w:r w:rsidRPr="00B7777B">
        <w:rPr>
          <w:rFonts w:asciiTheme="minorHAnsi" w:hAnsiTheme="minorHAnsi" w:cstheme="minorHAnsi"/>
          <w:szCs w:val="22"/>
        </w:rPr>
        <w:t>will include elements of how children can recognise different</w:t>
      </w:r>
      <w:r w:rsidR="001F32DC" w:rsidRPr="00B7777B">
        <w:rPr>
          <w:rFonts w:asciiTheme="minorHAnsi" w:hAnsiTheme="minorHAnsi" w:cstheme="minorHAnsi"/>
          <w:szCs w:val="22"/>
        </w:rPr>
        <w:t xml:space="preserve"> risks in different situations </w:t>
      </w:r>
      <w:r w:rsidRPr="00B7777B">
        <w:rPr>
          <w:rFonts w:asciiTheme="minorHAnsi" w:hAnsiTheme="minorHAnsi" w:cstheme="minorHAnsi"/>
          <w:szCs w:val="22"/>
        </w:rPr>
        <w:t>and how to behave in response</w:t>
      </w:r>
      <w:r w:rsidR="001F32DC" w:rsidRPr="00B7777B">
        <w:rPr>
          <w:rFonts w:asciiTheme="minorHAnsi" w:hAnsiTheme="minorHAnsi" w:cstheme="minorHAnsi"/>
          <w:szCs w:val="22"/>
        </w:rPr>
        <w:t xml:space="preserve">.  It will </w:t>
      </w:r>
      <w:r w:rsidRPr="00B7777B">
        <w:rPr>
          <w:rFonts w:asciiTheme="minorHAnsi" w:hAnsiTheme="minorHAnsi" w:cstheme="minorHAnsi"/>
          <w:szCs w:val="22"/>
        </w:rPr>
        <w:t xml:space="preserve">equip </w:t>
      </w:r>
      <w:r w:rsidR="001F32DC" w:rsidRPr="00B7777B">
        <w:rPr>
          <w:rFonts w:asciiTheme="minorHAnsi" w:hAnsiTheme="minorHAnsi" w:cstheme="minorHAnsi"/>
          <w:szCs w:val="22"/>
        </w:rPr>
        <w:t xml:space="preserve">children </w:t>
      </w:r>
      <w:r w:rsidRPr="00B7777B">
        <w:rPr>
          <w:rFonts w:asciiTheme="minorHAnsi" w:hAnsiTheme="minorHAnsi" w:cstheme="minorHAnsi"/>
          <w:szCs w:val="22"/>
        </w:rPr>
        <w:t xml:space="preserve">with the skills needed to keep themselves safe and empower them to feel safe.  </w:t>
      </w:r>
    </w:p>
    <w:p w:rsidR="001D6459" w:rsidRPr="00B7777B" w:rsidRDefault="00621FDA"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color w:val="000000" w:themeColor="text1"/>
          <w:szCs w:val="22"/>
        </w:rPr>
        <w:t>The</w:t>
      </w:r>
      <w:r w:rsidRPr="00B7777B">
        <w:rPr>
          <w:rFonts w:asciiTheme="minorHAnsi" w:hAnsiTheme="minorHAnsi" w:cstheme="minorHAnsi"/>
          <w:szCs w:val="22"/>
        </w:rPr>
        <w:t xml:space="preserve"> School </w:t>
      </w:r>
      <w:r w:rsidR="001D6459" w:rsidRPr="00B7777B">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B7777B">
        <w:rPr>
          <w:rFonts w:asciiTheme="minorHAnsi" w:hAnsiTheme="minorHAnsi" w:cstheme="minorHAnsi"/>
          <w:szCs w:val="22"/>
        </w:rPr>
        <w:t xml:space="preserve">and where they feel safe, secure and respected.  </w:t>
      </w:r>
    </w:p>
    <w:p w:rsidR="001D6459" w:rsidRPr="00B7777B" w:rsidRDefault="000C3657"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B7777B">
        <w:rPr>
          <w:rFonts w:asciiTheme="minorHAnsi" w:eastAsiaTheme="minorHAnsi" w:hAnsiTheme="minorHAnsi" w:cstheme="minorHAnsi"/>
          <w:szCs w:val="22"/>
        </w:rPr>
        <w:t>originate</w:t>
      </w:r>
      <w:r w:rsidRPr="00B7777B">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B7777B">
        <w:rPr>
          <w:rFonts w:asciiTheme="minorHAnsi" w:eastAsiaTheme="minorHAnsi" w:hAnsiTheme="minorHAnsi" w:cstheme="minorHAnsi"/>
          <w:szCs w:val="22"/>
        </w:rPr>
        <w:t xml:space="preserve">  </w:t>
      </w:r>
      <w:r w:rsidR="009C1BCD" w:rsidRPr="00B7777B">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B7777B">
        <w:rPr>
          <w:rFonts w:asciiTheme="minorHAnsi" w:eastAsiaTheme="minorHAnsi" w:hAnsiTheme="minorHAnsi" w:cstheme="minorHAnsi"/>
          <w:szCs w:val="22"/>
        </w:rPr>
        <w:t xml:space="preserve"> encourage and facilitate this.</w:t>
      </w:r>
    </w:p>
    <w:p w:rsidR="00CF1673" w:rsidRPr="00B7777B" w:rsidRDefault="00CF1673" w:rsidP="00BF6E3A">
      <w:pPr>
        <w:autoSpaceDE w:val="0"/>
        <w:autoSpaceDN w:val="0"/>
        <w:adjustRightInd w:val="0"/>
        <w:spacing w:after="120"/>
        <w:ind w:left="567"/>
        <w:rPr>
          <w:rFonts w:asciiTheme="minorHAnsi" w:eastAsiaTheme="minorHAnsi" w:hAnsiTheme="minorHAnsi" w:cstheme="minorHAnsi"/>
          <w:szCs w:val="22"/>
        </w:rPr>
      </w:pPr>
      <w:bookmarkStart w:id="31" w:name="_Hlk27125633"/>
      <w:r w:rsidRPr="00B7777B">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B7777B">
        <w:rPr>
          <w:rFonts w:asciiTheme="minorHAnsi" w:hAnsiTheme="minorHAnsi" w:cstheme="minorHAnsi"/>
          <w:color w:val="000000" w:themeColor="text1"/>
          <w:szCs w:val="22"/>
        </w:rPr>
        <w:t>See Section 13 of procedures below.</w:t>
      </w:r>
      <w:bookmarkEnd w:id="31"/>
    </w:p>
    <w:p w:rsidR="001D6459" w:rsidRPr="00B7777B" w:rsidRDefault="001D6459" w:rsidP="004A7E3E">
      <w:pPr>
        <w:pStyle w:val="Style"/>
        <w:spacing w:before="120" w:after="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B7777B">
        <w:rPr>
          <w:rFonts w:asciiTheme="minorHAnsi" w:hAnsiTheme="minorHAnsi" w:cstheme="minorHAnsi"/>
          <w:color w:val="000000" w:themeColor="text1"/>
          <w:sz w:val="22"/>
          <w:szCs w:val="22"/>
        </w:rPr>
        <w:t>fare of children introduced by S</w:t>
      </w:r>
      <w:r w:rsidRPr="00B7777B">
        <w:rPr>
          <w:rFonts w:asciiTheme="minorHAnsi" w:hAnsiTheme="minorHAnsi" w:cstheme="minorHAnsi"/>
          <w:color w:val="000000" w:themeColor="text1"/>
          <w:sz w:val="22"/>
          <w:szCs w:val="22"/>
        </w:rPr>
        <w:t>ection 175 of the Education Act 2002</w:t>
      </w:r>
      <w:r w:rsidR="004D08C2" w:rsidRPr="00B7777B">
        <w:rPr>
          <w:rFonts w:asciiTheme="minorHAnsi" w:hAnsiTheme="minorHAnsi" w:cstheme="minorHAnsi"/>
          <w:color w:val="000000" w:themeColor="text1"/>
          <w:sz w:val="22"/>
          <w:szCs w:val="22"/>
        </w:rPr>
        <w:t xml:space="preserve"> (</w:t>
      </w:r>
      <w:r w:rsidR="000313A6" w:rsidRPr="00B7777B">
        <w:rPr>
          <w:rFonts w:asciiTheme="minorHAnsi" w:hAnsiTheme="minorHAnsi" w:cstheme="minorHAnsi"/>
          <w:color w:val="000000" w:themeColor="text1"/>
          <w:sz w:val="22"/>
          <w:szCs w:val="22"/>
        </w:rPr>
        <w:t>Maintained Schools</w:t>
      </w:r>
      <w:r w:rsidR="004D08C2" w:rsidRPr="00B7777B">
        <w:rPr>
          <w:rFonts w:asciiTheme="minorHAnsi" w:hAnsiTheme="minorHAnsi" w:cstheme="minorHAnsi"/>
          <w:color w:val="000000" w:themeColor="text1"/>
          <w:sz w:val="22"/>
          <w:szCs w:val="22"/>
        </w:rPr>
        <w:t>)</w:t>
      </w:r>
      <w:r w:rsidR="009271EF"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 </w:t>
      </w:r>
      <w:r w:rsidR="009C3A9C" w:rsidRPr="00B7777B">
        <w:rPr>
          <w:rFonts w:asciiTheme="minorHAnsi" w:hAnsiTheme="minorHAnsi" w:cstheme="minorHAnsi"/>
          <w:color w:val="000000" w:themeColor="text1"/>
          <w:sz w:val="22"/>
          <w:szCs w:val="22"/>
        </w:rPr>
        <w:t>and the Safeguarding Vulnerable Groups Act 2006</w:t>
      </w:r>
      <w:r w:rsidR="00DA31CB" w:rsidRPr="00B7777B">
        <w:rPr>
          <w:rFonts w:asciiTheme="minorHAnsi" w:hAnsiTheme="minorHAnsi" w:cstheme="minorHAnsi"/>
          <w:color w:val="000000" w:themeColor="text1"/>
          <w:sz w:val="22"/>
          <w:szCs w:val="22"/>
        </w:rPr>
        <w:t xml:space="preserve"> (as amended by the Protection of Freedoms Act 2012)</w:t>
      </w:r>
      <w:r w:rsidR="009C3A9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in place.</w:t>
      </w:r>
    </w:p>
    <w:p w:rsidR="001D6459" w:rsidRPr="00B7777B" w:rsidRDefault="001F7881" w:rsidP="004D08C2">
      <w:pPr>
        <w:pStyle w:val="Heading2"/>
      </w:pPr>
      <w:bookmarkStart w:id="32" w:name="_Toc318135325"/>
      <w:bookmarkStart w:id="33" w:name="_Toc384371771"/>
      <w:bookmarkStart w:id="34" w:name="_Toc426124610"/>
      <w:bookmarkStart w:id="35" w:name="_Toc426444114"/>
      <w:bookmarkStart w:id="36" w:name="_Toc440032777"/>
      <w:bookmarkStart w:id="37" w:name="_Toc443666317"/>
      <w:bookmarkStart w:id="38" w:name="_Toc443666569"/>
      <w:bookmarkStart w:id="39" w:name="_Toc27136398"/>
      <w:r w:rsidRPr="00B7777B">
        <w:t>Aims</w:t>
      </w:r>
      <w:bookmarkEnd w:id="32"/>
      <w:bookmarkEnd w:id="33"/>
      <w:bookmarkEnd w:id="34"/>
      <w:bookmarkEnd w:id="35"/>
      <w:bookmarkEnd w:id="36"/>
      <w:bookmarkEnd w:id="37"/>
      <w:bookmarkEnd w:id="38"/>
      <w:bookmarkEnd w:id="39"/>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There are three main aims to our Child Protection Policy:</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Prevention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creating a positive school atmosphere and providing high quality teaching and pastoral support to pupils;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Protection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Support</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 xml:space="preserve">by providing support for </w:t>
      </w:r>
      <w:r w:rsidR="004579FD" w:rsidRPr="00B7777B">
        <w:rPr>
          <w:rFonts w:asciiTheme="minorHAnsi" w:eastAsiaTheme="minorHAnsi" w:hAnsiTheme="minorHAnsi" w:cstheme="minorHAnsi"/>
          <w:szCs w:val="22"/>
        </w:rPr>
        <w:t>pupils</w:t>
      </w:r>
      <w:r w:rsidRPr="00B7777B">
        <w:rPr>
          <w:rFonts w:asciiTheme="minorHAnsi" w:eastAsiaTheme="minorHAnsi" w:hAnsiTheme="minorHAnsi" w:cstheme="minorHAnsi"/>
          <w:szCs w:val="22"/>
        </w:rPr>
        <w:t xml:space="preserve"> and school staff and for children who may have been or are being abused.</w:t>
      </w:r>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will do these things by:</w:t>
      </w:r>
    </w:p>
    <w:p w:rsidR="00FF6F2C" w:rsidRPr="00B7777B" w:rsidRDefault="00C425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B7777B">
        <w:rPr>
          <w:rFonts w:asciiTheme="minorHAnsi" w:hAnsiTheme="minorHAnsi" w:cstheme="minorHAnsi"/>
        </w:rPr>
        <w:t>;</w:t>
      </w:r>
    </w:p>
    <w:p w:rsidR="00FF6F2C" w:rsidRPr="00B7777B" w:rsidRDefault="00FF6F2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and volunteers are aware of</w:t>
      </w:r>
      <w:r w:rsidR="00EC11C8" w:rsidRPr="00B7777B">
        <w:rPr>
          <w:rFonts w:asciiTheme="minorHAnsi" w:hAnsiTheme="minorHAnsi" w:cstheme="minorHAnsi"/>
        </w:rPr>
        <w:t>, understand</w:t>
      </w:r>
      <w:r w:rsidRPr="00B7777B">
        <w:rPr>
          <w:rFonts w:asciiTheme="minorHAnsi" w:hAnsiTheme="minorHAnsi" w:cstheme="minorHAnsi"/>
        </w:rPr>
        <w:t xml:space="preserve"> and follow the DfE statutory guidance ‘Keeping Children Safe in Education’ (</w:t>
      </w:r>
      <w:r w:rsidR="00F1034C" w:rsidRPr="00B7777B">
        <w:rPr>
          <w:rFonts w:asciiTheme="minorHAnsi" w:hAnsiTheme="minorHAnsi" w:cstheme="minorHAnsi"/>
        </w:rPr>
        <w:t xml:space="preserve">September </w:t>
      </w:r>
      <w:r w:rsidR="00F1034C" w:rsidRPr="00D169E9">
        <w:rPr>
          <w:rFonts w:asciiTheme="minorHAnsi" w:hAnsiTheme="minorHAnsi" w:cstheme="minorHAnsi"/>
          <w:highlight w:val="cyan"/>
        </w:rPr>
        <w:t>201</w:t>
      </w:r>
      <w:r w:rsidR="00D169E9">
        <w:rPr>
          <w:rFonts w:asciiTheme="minorHAnsi" w:hAnsiTheme="minorHAnsi" w:cstheme="minorHAnsi"/>
          <w:highlight w:val="cyan"/>
        </w:rPr>
        <w:t>9</w:t>
      </w:r>
      <w:r w:rsidRPr="00B7777B">
        <w:rPr>
          <w:rFonts w:asciiTheme="minorHAnsi" w:hAnsiTheme="minorHAnsi" w:cstheme="minorHAnsi"/>
        </w:rPr>
        <w:t>)</w:t>
      </w:r>
      <w:r w:rsidR="00E0006B" w:rsidRPr="00B7777B">
        <w:rPr>
          <w:rFonts w:asciiTheme="minorHAnsi" w:hAnsiTheme="minorHAnsi" w:cstheme="minorHAnsi"/>
        </w:rPr>
        <w:t>;</w:t>
      </w:r>
    </w:p>
    <w:p w:rsidR="006F1D38"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promoting good health</w:t>
      </w:r>
      <w:r w:rsidR="006F1D38" w:rsidRPr="00B7777B">
        <w:rPr>
          <w:rFonts w:asciiTheme="minorHAnsi" w:hAnsiTheme="minorHAnsi" w:cstheme="minorHAnsi"/>
        </w:rPr>
        <w:t xml:space="preserve"> and preventing the spread of infection;</w:t>
      </w:r>
    </w:p>
    <w:p w:rsidR="00EC612E"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managing behaviour</w:t>
      </w:r>
      <w:r w:rsidR="006F1D38" w:rsidRPr="00B7777B">
        <w:rPr>
          <w:rFonts w:asciiTheme="minorHAnsi" w:hAnsiTheme="minorHAnsi" w:cstheme="minorHAnsi"/>
        </w:rPr>
        <w:t xml:space="preserve"> and adopting safe and acceptable physical intervention techniques (refer to Whole School </w:t>
      </w:r>
      <w:r w:rsidR="003505C1" w:rsidRPr="00B7777B">
        <w:rPr>
          <w:rFonts w:asciiTheme="minorHAnsi" w:hAnsiTheme="minorHAnsi" w:cstheme="minorHAnsi"/>
        </w:rPr>
        <w:t>B</w:t>
      </w:r>
      <w:r w:rsidR="006F1D38" w:rsidRPr="00B7777B">
        <w:rPr>
          <w:rFonts w:asciiTheme="minorHAnsi" w:hAnsiTheme="minorHAnsi" w:cstheme="minorHAnsi"/>
        </w:rPr>
        <w:t xml:space="preserve">ehaviour Policy </w:t>
      </w:r>
      <w:r w:rsidR="00343F71" w:rsidRPr="00B7777B">
        <w:rPr>
          <w:rFonts w:asciiTheme="minorHAnsi" w:hAnsiTheme="minorHAnsi" w:cstheme="minorHAnsi"/>
        </w:rPr>
        <w:t xml:space="preserve">and procedures </w:t>
      </w:r>
      <w:r w:rsidR="006F1D38" w:rsidRPr="00B7777B">
        <w:rPr>
          <w:rFonts w:asciiTheme="minorHAnsi" w:hAnsiTheme="minorHAnsi" w:cstheme="minorHAnsi"/>
        </w:rPr>
        <w:t>for details)</w:t>
      </w:r>
      <w:r w:rsidRPr="00B7777B">
        <w:rPr>
          <w:rFonts w:asciiTheme="minorHAnsi" w:hAnsiTheme="minorHAnsi" w:cstheme="minorHAnsi"/>
        </w:rPr>
        <w:t>;</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raising awareness of child protection issues</w:t>
      </w:r>
      <w:r w:rsidR="006747D3" w:rsidRPr="00B7777B">
        <w:rPr>
          <w:rFonts w:asciiTheme="minorHAnsi" w:hAnsiTheme="minorHAnsi" w:cstheme="minorHAnsi"/>
        </w:rPr>
        <w:t xml:space="preserve">, </w:t>
      </w:r>
      <w:r w:rsidRPr="00B7777B">
        <w:rPr>
          <w:rFonts w:asciiTheme="minorHAnsi" w:hAnsiTheme="minorHAnsi" w:cstheme="minorHAnsi"/>
        </w:rPr>
        <w:t>equipping children with the skills needed to keep them safe and empowering children to feel safe;</w:t>
      </w:r>
    </w:p>
    <w:p w:rsidR="001F61CA" w:rsidRPr="00B7777B" w:rsidRDefault="00E75557"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being alert to a</w:t>
      </w:r>
      <w:r w:rsidR="001F61CA" w:rsidRPr="00B7777B">
        <w:rPr>
          <w:rFonts w:asciiTheme="minorHAnsi" w:hAnsiTheme="minorHAnsi" w:cstheme="minorHAnsi"/>
        </w:rPr>
        <w:t>ny issues of concern in children’s lives at home or elsewhere;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extra care is taken to ensure that signs of abuse and neglect are identified and interpreted correctly, particularly for </w:t>
      </w:r>
      <w:r w:rsidRPr="00B7777B">
        <w:rPr>
          <w:rFonts w:asciiTheme="minorHAnsi" w:hAnsiTheme="minorHAnsi" w:cstheme="minorHAnsi"/>
          <w:b/>
        </w:rPr>
        <w:t>vulnerable groups</w:t>
      </w:r>
      <w:r w:rsidRPr="00B7777B">
        <w:rPr>
          <w:rFonts w:asciiTheme="minorHAnsi" w:hAnsiTheme="minorHAnsi" w:cstheme="minorHAnsi"/>
        </w:rPr>
        <w:t xml:space="preserve"> such as children with communication</w:t>
      </w:r>
      <w:r w:rsidR="00BF033A" w:rsidRPr="00B7777B">
        <w:rPr>
          <w:rFonts w:asciiTheme="minorHAnsi" w:hAnsiTheme="minorHAnsi" w:cstheme="minorHAnsi"/>
        </w:rPr>
        <w:t>/language</w:t>
      </w:r>
      <w:r w:rsidRPr="00B7777B">
        <w:rPr>
          <w:rFonts w:asciiTheme="minorHAnsi" w:hAnsiTheme="minorHAnsi" w:cstheme="minorHAnsi"/>
        </w:rPr>
        <w:t xml:space="preserve"> difficulties or who use alternative/augmented communication systems;</w:t>
      </w:r>
    </w:p>
    <w:p w:rsidR="00994D1F" w:rsidRPr="00B7777B" w:rsidRDefault="00994D1F" w:rsidP="00D43737">
      <w:pPr>
        <w:pStyle w:val="ListParagraph"/>
        <w:numPr>
          <w:ilvl w:val="0"/>
          <w:numId w:val="4"/>
        </w:numPr>
        <w:autoSpaceDE w:val="0"/>
        <w:autoSpaceDN w:val="0"/>
        <w:adjustRightInd w:val="0"/>
        <w:rPr>
          <w:rFonts w:asciiTheme="minorHAnsi" w:hAnsiTheme="minorHAnsi" w:cstheme="minorHAnsi"/>
        </w:rPr>
      </w:pPr>
      <w:bookmarkStart w:id="40" w:name="_Hlk524685710"/>
      <w:r w:rsidRPr="00B7777B">
        <w:rPr>
          <w:rFonts w:asciiTheme="minorHAnsi" w:hAnsiTheme="minorHAnsi" w:cstheme="minorHAnsi"/>
        </w:rPr>
        <w:t xml:space="preserve">ensuring that staff have the skills, knowledge and understanding necessary to </w:t>
      </w:r>
      <w:bookmarkStart w:id="41" w:name="_Hlk528929592"/>
      <w:r w:rsidR="00EE52CC" w:rsidRPr="00B7777B">
        <w:rPr>
          <w:rFonts w:asciiTheme="minorHAnsi" w:hAnsiTheme="minorHAnsi" w:cstheme="minorHAnsi"/>
        </w:rPr>
        <w:t xml:space="preserve">support </w:t>
      </w:r>
      <w:bookmarkStart w:id="42" w:name="_Hlk27126061"/>
      <w:r w:rsidRPr="00B7777B">
        <w:rPr>
          <w:rFonts w:asciiTheme="minorHAnsi" w:hAnsiTheme="minorHAnsi" w:cstheme="minorHAnsi"/>
        </w:rPr>
        <w:t>‘</w:t>
      </w:r>
      <w:bookmarkStart w:id="43" w:name="_Hlk511382093"/>
      <w:r w:rsidR="004E01FA" w:rsidRPr="00B7777B">
        <w:rPr>
          <w:rFonts w:asciiTheme="minorHAnsi" w:hAnsiTheme="minorHAnsi" w:cstheme="minorHAnsi"/>
        </w:rPr>
        <w:t xml:space="preserve">looked-after and previously looked-after </w:t>
      </w:r>
      <w:r w:rsidRPr="00B7777B">
        <w:rPr>
          <w:rFonts w:asciiTheme="minorHAnsi" w:hAnsiTheme="minorHAnsi" w:cstheme="minorHAnsi"/>
        </w:rPr>
        <w:t>children’</w:t>
      </w:r>
      <w:bookmarkEnd w:id="43"/>
      <w:r w:rsidRPr="00B7777B">
        <w:rPr>
          <w:rFonts w:asciiTheme="minorHAnsi" w:hAnsiTheme="minorHAnsi" w:cstheme="minorHAnsi"/>
        </w:rPr>
        <w:t xml:space="preserve"> </w:t>
      </w:r>
      <w:r w:rsidR="00EE52CC" w:rsidRPr="00B7777B">
        <w:rPr>
          <w:rFonts w:asciiTheme="minorHAnsi" w:hAnsiTheme="minorHAnsi" w:cstheme="minorHAnsi"/>
        </w:rPr>
        <w:t xml:space="preserve">and to keep them </w:t>
      </w:r>
      <w:r w:rsidRPr="00B7777B">
        <w:rPr>
          <w:rFonts w:asciiTheme="minorHAnsi" w:hAnsiTheme="minorHAnsi" w:cstheme="minorHAnsi"/>
        </w:rPr>
        <w:t>safe</w:t>
      </w:r>
      <w:bookmarkEnd w:id="40"/>
      <w:r w:rsidRPr="00B7777B">
        <w:rPr>
          <w:rFonts w:asciiTheme="minorHAnsi" w:hAnsiTheme="minorHAnsi" w:cstheme="minorHAnsi"/>
        </w:rPr>
        <w:t>;</w:t>
      </w:r>
      <w:bookmarkEnd w:id="41"/>
      <w:bookmarkEnd w:id="42"/>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keeping confidential records</w:t>
      </w:r>
      <w:r w:rsidR="00E37120" w:rsidRPr="00B7777B">
        <w:rPr>
          <w:rFonts w:asciiTheme="minorHAnsi" w:hAnsiTheme="minorHAnsi" w:cstheme="minorHAnsi"/>
        </w:rPr>
        <w:t>,</w:t>
      </w:r>
      <w:r w:rsidRPr="00B7777B">
        <w:rPr>
          <w:rFonts w:asciiTheme="minorHAnsi" w:hAnsiTheme="minorHAnsi" w:cstheme="minorHAnsi"/>
        </w:rPr>
        <w:t xml:space="preserve"> which are stored securely and shared appropriately with other professionals;</w:t>
      </w:r>
    </w:p>
    <w:p w:rsidR="009533CC"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all steps are taken to maintain site security and </w:t>
      </w:r>
      <w:r w:rsidR="004579FD" w:rsidRPr="00B7777B">
        <w:rPr>
          <w:rFonts w:asciiTheme="minorHAnsi" w:hAnsiTheme="minorHAnsi" w:cstheme="minorHAnsi"/>
        </w:rPr>
        <w:t>pupils</w:t>
      </w:r>
      <w:r w:rsidRPr="00B7777B">
        <w:rPr>
          <w:rFonts w:asciiTheme="minorHAnsi" w:hAnsiTheme="minorHAnsi" w:cstheme="minorHAnsi"/>
        </w:rPr>
        <w:t>’ physical safety by establishing a safe environment in which</w:t>
      </w:r>
      <w:r w:rsidR="00EC612E" w:rsidRPr="00B7777B">
        <w:rPr>
          <w:rFonts w:asciiTheme="minorHAnsi" w:hAnsiTheme="minorHAnsi" w:cstheme="minorHAnsi"/>
        </w:rPr>
        <w:t xml:space="preserve"> children can learn and develop;</w:t>
      </w:r>
    </w:p>
    <w:p w:rsidR="009533CC" w:rsidRPr="00B7777B" w:rsidRDefault="009533CC" w:rsidP="00D43737">
      <w:pPr>
        <w:pStyle w:val="ListParagraph"/>
        <w:numPr>
          <w:ilvl w:val="0"/>
          <w:numId w:val="4"/>
        </w:numPr>
        <w:autoSpaceDE w:val="0"/>
        <w:autoSpaceDN w:val="0"/>
        <w:adjustRightInd w:val="0"/>
        <w:rPr>
          <w:rFonts w:asciiTheme="minorHAnsi" w:hAnsiTheme="minorHAnsi" w:cstheme="minorHAnsi"/>
          <w:szCs w:val="22"/>
        </w:rPr>
      </w:pPr>
      <w:r w:rsidRPr="00B7777B">
        <w:rPr>
          <w:rFonts w:asciiTheme="minorHAnsi" w:eastAsiaTheme="minorHAnsi" w:hAnsiTheme="minorHAnsi" w:cstheme="minorHAnsi"/>
          <w:color w:val="000000"/>
          <w:szCs w:val="22"/>
        </w:rPr>
        <w:t xml:space="preserve">ensuring staffing arrangements meet the needs of all children and ensure their safety. </w:t>
      </w:r>
      <w:r w:rsidR="004D054F" w:rsidRPr="00B7777B">
        <w:rPr>
          <w:rFonts w:asciiTheme="minorHAnsi" w:eastAsiaTheme="minorHAnsi" w:hAnsiTheme="minorHAnsi" w:cstheme="minorHAnsi"/>
          <w:color w:val="000000"/>
          <w:szCs w:val="22"/>
        </w:rPr>
        <w:t xml:space="preserve"> </w:t>
      </w:r>
      <w:r w:rsidRPr="00B7777B">
        <w:rPr>
          <w:rFonts w:asciiTheme="minorHAnsi" w:eastAsiaTheme="minorHAnsi" w:hAnsiTheme="minorHAnsi" w:cstheme="minorHAnsi"/>
          <w:color w:val="000000"/>
          <w:szCs w:val="22"/>
        </w:rPr>
        <w:t>We will ensure that children are adequately supervised and decide how to deploy staff to ensure children’s needs are met; (</w:t>
      </w:r>
      <w:r w:rsidRPr="00B7777B">
        <w:rPr>
          <w:rFonts w:asciiTheme="minorHAnsi" w:eastAsiaTheme="minorHAnsi" w:hAnsiTheme="minorHAnsi" w:cstheme="minorHAnsi"/>
          <w:b/>
          <w:color w:val="000000" w:themeColor="text1"/>
          <w:szCs w:val="22"/>
        </w:rPr>
        <w:t>EYFS ONLY</w:t>
      </w:r>
      <w:r w:rsidRPr="00B7777B">
        <w:rPr>
          <w:rFonts w:asciiTheme="minorHAnsi" w:eastAsiaTheme="minorHAnsi" w:hAnsiTheme="minorHAnsi" w:cstheme="minorHAnsi"/>
          <w:color w:val="000000" w:themeColor="text1"/>
          <w:szCs w:val="22"/>
        </w:rPr>
        <w:t xml:space="preserve"> </w:t>
      </w:r>
      <w:r w:rsidRPr="00B7777B">
        <w:rPr>
          <w:rFonts w:asciiTheme="minorHAnsi" w:eastAsiaTheme="minorHAnsi" w:hAnsiTheme="minorHAnsi" w:cstheme="minorHAnsi"/>
          <w:color w:val="000000"/>
          <w:szCs w:val="22"/>
        </w:rPr>
        <w:t>–</w:t>
      </w:r>
      <w:r w:rsidR="0051190A" w:rsidRPr="00B7777B">
        <w:rPr>
          <w:rFonts w:asciiTheme="minorHAnsi" w:eastAsiaTheme="minorHAnsi" w:hAnsiTheme="minorHAnsi" w:cstheme="minorHAnsi"/>
          <w:color w:val="000000"/>
          <w:szCs w:val="22"/>
        </w:rPr>
        <w:t xml:space="preserve"> </w:t>
      </w:r>
      <w:r w:rsidR="009C6C77" w:rsidRPr="00B7777B">
        <w:rPr>
          <w:rFonts w:asciiTheme="minorHAnsi" w:eastAsiaTheme="minorHAnsi" w:hAnsiTheme="minorHAnsi" w:cstheme="minorHAnsi"/>
          <w:color w:val="000000"/>
          <w:szCs w:val="22"/>
        </w:rPr>
        <w:t>i</w:t>
      </w:r>
      <w:r w:rsidR="00081A25" w:rsidRPr="00B7777B">
        <w:rPr>
          <w:rFonts w:asciiTheme="minorHAnsi" w:eastAsiaTheme="minorHAnsi" w:hAnsiTheme="minorHAnsi" w:cstheme="minorHAnsi"/>
          <w:color w:val="000000"/>
          <w:szCs w:val="22"/>
        </w:rPr>
        <w:t xml:space="preserve">n relation to ratios for the Early Years and Foundation Stage, we follow the statutory guidance in the </w:t>
      </w:r>
      <w:r w:rsidRPr="00B7777B">
        <w:rPr>
          <w:rFonts w:asciiTheme="minorHAnsi" w:eastAsiaTheme="minorHAnsi" w:hAnsiTheme="minorHAnsi" w:cstheme="minorHAnsi"/>
          <w:color w:val="000000"/>
          <w:szCs w:val="22"/>
        </w:rPr>
        <w:t xml:space="preserve">DfE </w:t>
      </w:r>
      <w:r w:rsidR="00DA75D1" w:rsidRPr="00B7777B">
        <w:rPr>
          <w:rFonts w:asciiTheme="minorHAnsi" w:hAnsiTheme="minorHAnsi" w:cs="HelveticaNeueLT-Light"/>
          <w:szCs w:val="22"/>
        </w:rPr>
        <w:t>revised Statutory Framework for the Early Yea</w:t>
      </w:r>
      <w:r w:rsidR="00491FAC" w:rsidRPr="00B7777B">
        <w:rPr>
          <w:rFonts w:asciiTheme="minorHAnsi" w:hAnsiTheme="minorHAnsi" w:cs="HelveticaNeueLT-Light"/>
          <w:szCs w:val="22"/>
        </w:rPr>
        <w:t>rs Foundation Stage (</w:t>
      </w:r>
      <w:r w:rsidR="00DA75D1" w:rsidRPr="00B7777B">
        <w:rPr>
          <w:rFonts w:asciiTheme="minorHAnsi" w:hAnsiTheme="minorHAnsi" w:cs="HelveticaNeueLT-Light"/>
          <w:szCs w:val="22"/>
        </w:rPr>
        <w:t>201</w:t>
      </w:r>
      <w:r w:rsidR="00613127" w:rsidRPr="00B7777B">
        <w:rPr>
          <w:rFonts w:asciiTheme="minorHAnsi" w:hAnsiTheme="minorHAnsi" w:cs="HelveticaNeueLT-Light"/>
          <w:szCs w:val="22"/>
        </w:rPr>
        <w:t>7</w:t>
      </w:r>
      <w:r w:rsidR="00DA75D1" w:rsidRPr="00B7777B">
        <w:rPr>
          <w:rFonts w:asciiTheme="minorHAnsi" w:hAnsiTheme="minorHAnsi" w:cs="HelveticaNeueLT-Light"/>
          <w:szCs w:val="22"/>
        </w:rPr>
        <w:t>)</w:t>
      </w:r>
      <w:r w:rsidR="00D30C6E" w:rsidRPr="00B7777B">
        <w:rPr>
          <w:rFonts w:asciiTheme="minorHAnsi" w:hAnsiTheme="minorHAnsi" w:cs="HelveticaNeueLT-Light"/>
          <w:szCs w:val="22"/>
        </w:rPr>
        <w:t>;</w:t>
      </w:r>
    </w:p>
    <w:p w:rsidR="00EC612E" w:rsidRPr="00B7777B" w:rsidRDefault="008C2A5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maintaining </w:t>
      </w:r>
      <w:r w:rsidR="00AB557E" w:rsidRPr="00B7777B">
        <w:rPr>
          <w:rFonts w:asciiTheme="minorHAnsi" w:hAnsiTheme="minorHAnsi" w:cstheme="minorHAnsi"/>
        </w:rPr>
        <w:t xml:space="preserve">robust </w:t>
      </w:r>
      <w:r w:rsidRPr="00B7777B">
        <w:rPr>
          <w:rFonts w:asciiTheme="minorHAnsi" w:hAnsiTheme="minorHAnsi" w:cstheme="minorHAnsi"/>
        </w:rPr>
        <w:t>records, P</w:t>
      </w:r>
      <w:r w:rsidR="00EC612E" w:rsidRPr="00B7777B">
        <w:rPr>
          <w:rFonts w:asciiTheme="minorHAnsi" w:hAnsiTheme="minorHAnsi" w:cstheme="minorHAnsi"/>
        </w:rPr>
        <w:t>olicies and procedures.</w:t>
      </w:r>
    </w:p>
    <w:p w:rsidR="001D6459" w:rsidRPr="00B7777B" w:rsidRDefault="001F7881" w:rsidP="0060489A">
      <w:pPr>
        <w:pStyle w:val="Heading2"/>
      </w:pPr>
      <w:bookmarkStart w:id="44" w:name="_Toc318135326"/>
      <w:bookmarkStart w:id="45" w:name="_Toc384371772"/>
      <w:bookmarkStart w:id="46" w:name="_Toc426124611"/>
      <w:bookmarkStart w:id="47" w:name="_Toc426444115"/>
      <w:bookmarkStart w:id="48" w:name="_Toc440032778"/>
      <w:bookmarkStart w:id="49" w:name="_Toc443666318"/>
      <w:bookmarkStart w:id="50" w:name="_Toc443666570"/>
      <w:bookmarkStart w:id="51" w:name="_Toc27136399"/>
      <w:r w:rsidRPr="00B7777B">
        <w:t>Entitlement</w:t>
      </w:r>
      <w:bookmarkEnd w:id="44"/>
      <w:bookmarkEnd w:id="45"/>
      <w:bookmarkEnd w:id="46"/>
      <w:bookmarkEnd w:id="47"/>
      <w:bookmarkEnd w:id="48"/>
      <w:bookmarkEnd w:id="49"/>
      <w:bookmarkEnd w:id="50"/>
      <w:bookmarkEnd w:id="51"/>
    </w:p>
    <w:p w:rsidR="001D6459" w:rsidRPr="00B7777B" w:rsidRDefault="004478D0" w:rsidP="004A7E3E">
      <w:pPr>
        <w:autoSpaceDE w:val="0"/>
        <w:autoSpaceDN w:val="0"/>
        <w:adjustRightInd w:val="0"/>
        <w:spacing w:after="120"/>
        <w:ind w:left="567"/>
        <w:rPr>
          <w:rFonts w:asciiTheme="minorHAnsi" w:hAnsiTheme="minorHAnsi" w:cstheme="minorHAnsi"/>
          <w:szCs w:val="22"/>
        </w:rPr>
      </w:pPr>
      <w:r w:rsidRPr="00B7777B">
        <w:rPr>
          <w:rFonts w:asciiTheme="minorHAnsi" w:eastAsiaTheme="minorHAnsi" w:hAnsiTheme="minorHAnsi" w:cs="Arial"/>
          <w:color w:val="000000"/>
          <w:szCs w:val="22"/>
        </w:rPr>
        <w:t xml:space="preserve">We </w:t>
      </w:r>
      <w:r w:rsidR="00EE52CC" w:rsidRPr="00B7777B">
        <w:rPr>
          <w:rFonts w:asciiTheme="minorHAnsi" w:eastAsiaTheme="minorHAnsi" w:hAnsiTheme="minorHAnsi" w:cs="Arial"/>
          <w:color w:val="000000"/>
          <w:szCs w:val="22"/>
        </w:rPr>
        <w:t>accept and embrace</w:t>
      </w:r>
      <w:r w:rsidRPr="00B7777B">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B7777B">
        <w:rPr>
          <w:rFonts w:asciiTheme="minorHAnsi" w:hAnsiTheme="minorHAnsi" w:cstheme="minorHAnsi"/>
          <w:szCs w:val="22"/>
        </w:rPr>
        <w:t>Each child in our school, regardless of their background or home circumstances could be the victim of child a</w:t>
      </w:r>
      <w:r w:rsidR="00EC7167" w:rsidRPr="00B7777B">
        <w:rPr>
          <w:rFonts w:asciiTheme="minorHAnsi" w:hAnsiTheme="minorHAnsi" w:cstheme="minorHAnsi"/>
          <w:szCs w:val="22"/>
        </w:rPr>
        <w:t xml:space="preserve">buse, whether it </w:t>
      </w:r>
      <w:r w:rsidR="001A2926" w:rsidRPr="00B7777B">
        <w:rPr>
          <w:rFonts w:asciiTheme="minorHAnsi" w:hAnsiTheme="minorHAnsi" w:cstheme="minorHAnsi"/>
          <w:szCs w:val="22"/>
        </w:rPr>
        <w:t>is</w:t>
      </w:r>
      <w:r w:rsidR="00EC7167" w:rsidRPr="00B7777B">
        <w:rPr>
          <w:rFonts w:asciiTheme="minorHAnsi" w:hAnsiTheme="minorHAnsi" w:cstheme="minorHAnsi"/>
          <w:szCs w:val="22"/>
        </w:rPr>
        <w:t xml:space="preserve"> by a parent,</w:t>
      </w:r>
      <w:r w:rsidR="001D6459" w:rsidRPr="00B7777B">
        <w:rPr>
          <w:rFonts w:asciiTheme="minorHAnsi" w:hAnsiTheme="minorHAnsi" w:cstheme="minorHAnsi"/>
          <w:szCs w:val="22"/>
        </w:rPr>
        <w:t xml:space="preserve"> other adult known to them</w:t>
      </w:r>
      <w:r w:rsidR="00EC7167" w:rsidRPr="00B7777B">
        <w:rPr>
          <w:rFonts w:asciiTheme="minorHAnsi" w:hAnsiTheme="minorHAnsi" w:cstheme="minorHAnsi"/>
          <w:szCs w:val="22"/>
        </w:rPr>
        <w:t xml:space="preserve"> or a complete stranger</w:t>
      </w:r>
      <w:r w:rsidR="001D6459" w:rsidRPr="00B7777B">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B7777B">
        <w:rPr>
          <w:rFonts w:asciiTheme="minorHAnsi" w:hAnsiTheme="minorHAnsi" w:cstheme="minorHAnsi"/>
          <w:szCs w:val="22"/>
        </w:rPr>
        <w:t xml:space="preserve">appropriate to their age and understanding </w:t>
      </w:r>
      <w:r w:rsidR="001D6459" w:rsidRPr="00B7777B">
        <w:rPr>
          <w:rFonts w:asciiTheme="minorHAnsi" w:hAnsiTheme="minorHAnsi" w:cstheme="minorHAnsi"/>
          <w:szCs w:val="22"/>
        </w:rPr>
        <w:t xml:space="preserve">which could enable prevention of abuse by learning about keeping safe and who to ask for help if their safety is threatened. </w:t>
      </w:r>
    </w:p>
    <w:p w:rsidR="001A7243" w:rsidRPr="00B7777B" w:rsidRDefault="001A7243" w:rsidP="00032AC2">
      <w:pPr>
        <w:pStyle w:val="Default"/>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have and implement a </w:t>
      </w:r>
      <w:r w:rsidR="00666372" w:rsidRPr="00B7777B">
        <w:rPr>
          <w:rFonts w:asciiTheme="minorHAnsi" w:eastAsiaTheme="minorHAnsi" w:hAnsiTheme="minorHAnsi" w:cstheme="minorHAnsi"/>
          <w:sz w:val="22"/>
          <w:szCs w:val="22"/>
        </w:rPr>
        <w:t>Single Equality Scheme (SES) with objectives</w:t>
      </w:r>
      <w:r w:rsidRPr="00B7777B">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B7777B">
        <w:rPr>
          <w:rFonts w:asciiTheme="minorHAnsi" w:eastAsiaTheme="minorHAnsi" w:hAnsiTheme="minorHAnsi" w:cstheme="minorHAnsi"/>
          <w:sz w:val="22"/>
          <w:szCs w:val="22"/>
        </w:rPr>
        <w:t xml:space="preserve">, those identified as ‘carers’ and </w:t>
      </w:r>
      <w:bookmarkStart w:id="52" w:name="_Hlk511382169"/>
      <w:r w:rsidR="00070CD1">
        <w:rPr>
          <w:rFonts w:asciiTheme="minorHAnsi" w:eastAsiaTheme="minorHAnsi" w:hAnsiTheme="minorHAnsi" w:cstheme="minorHAnsi"/>
          <w:sz w:val="22"/>
          <w:szCs w:val="22"/>
        </w:rPr>
        <w:t>l</w:t>
      </w:r>
      <w:r w:rsidR="004E01FA" w:rsidRPr="00B7777B">
        <w:rPr>
          <w:rFonts w:asciiTheme="minorHAnsi" w:eastAsiaTheme="minorHAnsi" w:hAnsiTheme="minorHAnsi" w:cstheme="minorHAnsi"/>
          <w:sz w:val="22"/>
          <w:szCs w:val="22"/>
        </w:rPr>
        <w:t xml:space="preserve">ooked-after </w:t>
      </w:r>
      <w:r w:rsidR="00994D1F" w:rsidRPr="00B7777B">
        <w:rPr>
          <w:rFonts w:asciiTheme="minorHAnsi" w:eastAsiaTheme="minorHAnsi" w:hAnsiTheme="minorHAnsi" w:cstheme="minorHAnsi"/>
          <w:sz w:val="22"/>
          <w:szCs w:val="22"/>
        </w:rPr>
        <w:t>children</w:t>
      </w:r>
      <w:bookmarkEnd w:id="52"/>
      <w:r w:rsidR="00994D1F" w:rsidRPr="00B7777B">
        <w:rPr>
          <w:rFonts w:asciiTheme="minorHAnsi" w:eastAsiaTheme="minorHAnsi" w:hAnsiTheme="minorHAnsi" w:cstheme="minorHAnsi"/>
          <w:sz w:val="22"/>
          <w:szCs w:val="22"/>
        </w:rPr>
        <w:t>.</w:t>
      </w:r>
      <w:r w:rsidRPr="00B7777B">
        <w:rPr>
          <w:rFonts w:asciiTheme="minorHAnsi" w:eastAsiaTheme="minorHAnsi" w:hAnsiTheme="minorHAnsi" w:cstheme="minorHAnsi"/>
          <w:sz w:val="22"/>
          <w:szCs w:val="22"/>
        </w:rPr>
        <w:t xml:space="preserve"> </w:t>
      </w:r>
      <w:r w:rsidR="00F6252C"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Our S</w:t>
      </w:r>
      <w:r w:rsidR="00666372" w:rsidRPr="00B7777B">
        <w:rPr>
          <w:rFonts w:asciiTheme="minorHAnsi" w:eastAsiaTheme="minorHAnsi" w:hAnsiTheme="minorHAnsi" w:cstheme="minorHAnsi"/>
          <w:sz w:val="22"/>
          <w:szCs w:val="22"/>
        </w:rPr>
        <w:t>ES</w:t>
      </w:r>
      <w:r w:rsidRPr="00B7777B">
        <w:rPr>
          <w:rFonts w:asciiTheme="minorHAnsi" w:eastAsiaTheme="minorHAnsi" w:hAnsiTheme="minorHAnsi" w:cstheme="minorHAnsi"/>
          <w:sz w:val="22"/>
          <w:szCs w:val="22"/>
        </w:rPr>
        <w:t xml:space="preserve"> </w:t>
      </w:r>
      <w:r w:rsidR="007258FB" w:rsidRPr="00B7777B">
        <w:rPr>
          <w:rFonts w:asciiTheme="minorHAnsi" w:eastAsiaTheme="minorHAnsi" w:hAnsiTheme="minorHAnsi" w:cstheme="minorHAnsi"/>
          <w:sz w:val="22"/>
          <w:szCs w:val="22"/>
        </w:rPr>
        <w:t xml:space="preserve">takes account of </w:t>
      </w:r>
      <w:r w:rsidRPr="00B7777B">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B7777B" w:rsidRDefault="001F7881" w:rsidP="00E043F6">
      <w:pPr>
        <w:pStyle w:val="Heading2"/>
      </w:pPr>
      <w:bookmarkStart w:id="53" w:name="_Toc318135327"/>
      <w:bookmarkStart w:id="54" w:name="_Toc384371773"/>
      <w:bookmarkStart w:id="55" w:name="_Toc426124612"/>
      <w:bookmarkStart w:id="56" w:name="_Toc426444116"/>
      <w:bookmarkStart w:id="57" w:name="_Toc440032779"/>
      <w:bookmarkStart w:id="58" w:name="_Toc443666319"/>
      <w:bookmarkStart w:id="59" w:name="_Toc443666571"/>
      <w:bookmarkStart w:id="60" w:name="_Toc27136400"/>
      <w:bookmarkStart w:id="61" w:name="_Hlk489536724"/>
      <w:r w:rsidRPr="00B7777B">
        <w:t>Implementation</w:t>
      </w:r>
      <w:bookmarkEnd w:id="53"/>
      <w:bookmarkEnd w:id="54"/>
      <w:bookmarkEnd w:id="55"/>
      <w:bookmarkEnd w:id="56"/>
      <w:bookmarkEnd w:id="57"/>
      <w:bookmarkEnd w:id="58"/>
      <w:bookmarkEnd w:id="59"/>
      <w:bookmarkEnd w:id="60"/>
    </w:p>
    <w:p w:rsidR="001D6459" w:rsidRPr="00B7777B" w:rsidRDefault="001D6459" w:rsidP="004A7E3E">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8C2A5C"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w:t>
      </w:r>
      <w:r w:rsidR="00E043F6" w:rsidRPr="00B7777B">
        <w:rPr>
          <w:rFonts w:asciiTheme="minorHAnsi" w:hAnsiTheme="minorHAnsi" w:cstheme="minorHAnsi"/>
          <w:sz w:val="22"/>
          <w:szCs w:val="22"/>
        </w:rPr>
        <w:t xml:space="preserve">and supporting procedures </w:t>
      </w:r>
      <w:r w:rsidRPr="00B7777B">
        <w:rPr>
          <w:rFonts w:asciiTheme="minorHAnsi" w:hAnsiTheme="minorHAnsi" w:cstheme="minorHAnsi"/>
          <w:sz w:val="22"/>
          <w:szCs w:val="22"/>
        </w:rPr>
        <w:t>appl</w:t>
      </w:r>
      <w:r w:rsidR="00E25EFD" w:rsidRPr="00B7777B">
        <w:rPr>
          <w:rFonts w:asciiTheme="minorHAnsi" w:hAnsiTheme="minorHAnsi" w:cstheme="minorHAnsi"/>
          <w:sz w:val="22"/>
          <w:szCs w:val="22"/>
        </w:rPr>
        <w:t>y</w:t>
      </w:r>
      <w:r w:rsidRPr="00B7777B">
        <w:rPr>
          <w:rFonts w:asciiTheme="minorHAnsi" w:hAnsiTheme="minorHAnsi" w:cstheme="minorHAnsi"/>
          <w:sz w:val="22"/>
          <w:szCs w:val="22"/>
        </w:rPr>
        <w:t xml:space="preserve"> to all who come into contact with children in </w:t>
      </w:r>
      <w:r w:rsidR="00621FDA" w:rsidRPr="00B7777B">
        <w:rPr>
          <w:rFonts w:asciiTheme="minorHAnsi" w:hAnsiTheme="minorHAnsi" w:cstheme="minorHAnsi"/>
          <w:color w:val="000000" w:themeColor="text1"/>
          <w:sz w:val="22"/>
          <w:szCs w:val="22"/>
        </w:rPr>
        <w:t>the</w:t>
      </w:r>
      <w:r w:rsidR="00621FDA" w:rsidRPr="00B7777B">
        <w:rPr>
          <w:rFonts w:asciiTheme="minorHAnsi" w:hAnsiTheme="minorHAnsi" w:cstheme="minorHAnsi"/>
          <w:sz w:val="22"/>
          <w:szCs w:val="22"/>
        </w:rPr>
        <w:t xml:space="preserve"> School</w:t>
      </w:r>
      <w:r w:rsidRPr="00B7777B">
        <w:rPr>
          <w:rFonts w:asciiTheme="minorHAnsi" w:hAnsiTheme="minorHAnsi" w:cstheme="minorHAnsi"/>
          <w:sz w:val="22"/>
          <w:szCs w:val="22"/>
        </w:rPr>
        <w:t xml:space="preserve">, including: </w:t>
      </w:r>
      <w:r w:rsidR="00B05281" w:rsidRPr="00B7777B">
        <w:rPr>
          <w:rFonts w:asciiTheme="minorHAnsi" w:hAnsiTheme="minorHAnsi" w:cstheme="minorHAnsi"/>
          <w:sz w:val="22"/>
          <w:szCs w:val="22"/>
        </w:rPr>
        <w:t>t</w:t>
      </w:r>
      <w:r w:rsidRPr="00B7777B">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B7777B">
        <w:rPr>
          <w:rFonts w:asciiTheme="minorHAnsi" w:hAnsiTheme="minorHAnsi" w:cstheme="minorHAnsi"/>
          <w:sz w:val="22"/>
          <w:szCs w:val="22"/>
        </w:rPr>
        <w:t xml:space="preserve">visiting </w:t>
      </w:r>
      <w:r w:rsidRPr="00B7777B">
        <w:rPr>
          <w:rFonts w:asciiTheme="minorHAnsi" w:hAnsiTheme="minorHAnsi" w:cstheme="minorHAnsi"/>
          <w:sz w:val="22"/>
          <w:szCs w:val="22"/>
        </w:rPr>
        <w:t xml:space="preserve">students, parent helpers/volunteers, governors and </w:t>
      </w:r>
      <w:r w:rsidR="00EE52CC" w:rsidRPr="00B7777B">
        <w:rPr>
          <w:rFonts w:asciiTheme="minorHAnsi" w:hAnsiTheme="minorHAnsi" w:cstheme="minorHAnsi"/>
          <w:sz w:val="22"/>
          <w:szCs w:val="22"/>
        </w:rPr>
        <w:t xml:space="preserve">other </w:t>
      </w:r>
      <w:r w:rsidRPr="00B7777B">
        <w:rPr>
          <w:rFonts w:asciiTheme="minorHAnsi" w:hAnsiTheme="minorHAnsi" w:cstheme="minorHAnsi"/>
          <w:sz w:val="22"/>
          <w:szCs w:val="22"/>
        </w:rPr>
        <w:t xml:space="preserve">visitors including contractors. </w:t>
      </w:r>
    </w:p>
    <w:p w:rsidR="001D6459" w:rsidRPr="00B7777B" w:rsidRDefault="001D6459" w:rsidP="005F78E5">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E043F6"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should be read in conjunction with other related school </w:t>
      </w:r>
      <w:r w:rsidR="00F102FA"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olicies </w:t>
      </w:r>
      <w:r w:rsidR="00BB491F" w:rsidRPr="00B7777B">
        <w:rPr>
          <w:rFonts w:asciiTheme="minorHAnsi" w:hAnsiTheme="minorHAnsi" w:cstheme="minorHAnsi"/>
          <w:sz w:val="22"/>
          <w:szCs w:val="22"/>
        </w:rPr>
        <w:t xml:space="preserve">and procedures </w:t>
      </w:r>
      <w:bookmarkEnd w:id="61"/>
      <w:r w:rsidRPr="00B7777B">
        <w:rPr>
          <w:rFonts w:asciiTheme="minorHAnsi" w:hAnsiTheme="minorHAnsi" w:cstheme="minorHAnsi"/>
          <w:sz w:val="22"/>
          <w:szCs w:val="22"/>
        </w:rPr>
        <w:t>including:</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Overarching Safeguarding Statement</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Health and Safety Policy</w:t>
      </w:r>
      <w:r w:rsidR="00FB14BB" w:rsidRPr="00B7777B">
        <w:rPr>
          <w:rFonts w:asciiTheme="minorHAnsi" w:hAnsiTheme="minorHAnsi" w:cstheme="minorHAnsi"/>
          <w:color w:val="000000"/>
        </w:rPr>
        <w:t xml:space="preserve"> and procedures</w:t>
      </w:r>
    </w:p>
    <w:p w:rsidR="001D6459" w:rsidRPr="00B7777B"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Online Safety Policy</w:t>
      </w:r>
      <w:r w:rsidR="00481068" w:rsidRPr="00B7777B">
        <w:rPr>
          <w:rFonts w:asciiTheme="minorHAnsi" w:hAnsiTheme="minorHAnsi" w:cstheme="minorHAnsi"/>
          <w:color w:val="000000"/>
        </w:rPr>
        <w:t xml:space="preserve"> and procedures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Whole School Behaviour Policy </w:t>
      </w:r>
      <w:r w:rsidR="00E043F6" w:rsidRPr="00B7777B">
        <w:rPr>
          <w:rFonts w:asciiTheme="minorHAnsi" w:hAnsiTheme="minorHAnsi" w:cstheme="minorHAnsi"/>
          <w:color w:val="000000"/>
        </w:rPr>
        <w:t>and procedures</w:t>
      </w:r>
      <w:r w:rsidRPr="00B7777B">
        <w:rPr>
          <w:rFonts w:asciiTheme="minorHAnsi" w:hAnsiTheme="minorHAnsi" w:cstheme="minorHAnsi"/>
          <w:color w:val="000000"/>
        </w:rPr>
        <w:t xml:space="preserve"> for preventing and dealing with </w:t>
      </w:r>
      <w:r w:rsidR="00E366D2" w:rsidRPr="00B7777B">
        <w:rPr>
          <w:rFonts w:asciiTheme="minorHAnsi" w:hAnsiTheme="minorHAnsi" w:cstheme="minorHAnsi"/>
          <w:color w:val="000000"/>
        </w:rPr>
        <w:t>b</w:t>
      </w:r>
      <w:r w:rsidRPr="00B7777B">
        <w:rPr>
          <w:rFonts w:asciiTheme="minorHAnsi" w:hAnsiTheme="minorHAnsi" w:cstheme="minorHAnsi"/>
          <w:color w:val="000000"/>
        </w:rPr>
        <w:t xml:space="preserve">ullying </w:t>
      </w:r>
      <w:r w:rsidR="00E366D2" w:rsidRPr="00B7777B">
        <w:rPr>
          <w:rFonts w:asciiTheme="minorHAnsi" w:hAnsiTheme="minorHAnsi" w:cstheme="minorHAnsi"/>
          <w:color w:val="000000"/>
        </w:rPr>
        <w:t xml:space="preserve">(including cyber-bullying and the potential for radicalisation) </w:t>
      </w:r>
      <w:r w:rsidRPr="00B7777B">
        <w:rPr>
          <w:rFonts w:asciiTheme="minorHAnsi" w:hAnsiTheme="minorHAnsi" w:cstheme="minorHAnsi"/>
          <w:color w:val="000000"/>
        </w:rPr>
        <w:t xml:space="preserve">and </w:t>
      </w:r>
      <w:r w:rsidR="00E366D2" w:rsidRPr="00B7777B">
        <w:rPr>
          <w:rFonts w:asciiTheme="minorHAnsi" w:hAnsiTheme="minorHAnsi" w:cstheme="minorHAnsi"/>
          <w:color w:val="000000"/>
        </w:rPr>
        <w:t>r</w:t>
      </w:r>
      <w:r w:rsidRPr="00B7777B">
        <w:rPr>
          <w:rFonts w:asciiTheme="minorHAnsi" w:hAnsiTheme="minorHAnsi" w:cstheme="minorHAnsi"/>
          <w:color w:val="000000"/>
        </w:rPr>
        <w:t>acism</w:t>
      </w:r>
      <w:r w:rsidR="00BE619F" w:rsidRPr="00B7777B">
        <w:rPr>
          <w:rFonts w:asciiTheme="minorHAnsi" w:hAnsiTheme="minorHAnsi" w:cstheme="minorHAnsi"/>
          <w:color w:val="000000"/>
        </w:rPr>
        <w:t xml:space="preserve">, </w:t>
      </w:r>
      <w:r w:rsidR="00C17940" w:rsidRPr="00B7777B">
        <w:rPr>
          <w:rFonts w:asciiTheme="minorHAnsi" w:hAnsiTheme="minorHAnsi" w:cstheme="minorHAnsi"/>
          <w:color w:val="000000"/>
        </w:rPr>
        <w:t xml:space="preserve">drug misuse,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ositive </w:t>
      </w:r>
      <w:r w:rsidR="00E366D2" w:rsidRPr="00B7777B">
        <w:rPr>
          <w:rFonts w:asciiTheme="minorHAnsi" w:hAnsiTheme="minorHAnsi" w:cstheme="minorHAnsi"/>
          <w:color w:val="000000"/>
        </w:rPr>
        <w:t>h</w:t>
      </w:r>
      <w:r w:rsidR="00BE619F" w:rsidRPr="00B7777B">
        <w:rPr>
          <w:rFonts w:asciiTheme="minorHAnsi" w:hAnsiTheme="minorHAnsi" w:cstheme="minorHAnsi"/>
          <w:color w:val="000000"/>
        </w:rPr>
        <w:t xml:space="preserve">andling, </w:t>
      </w:r>
      <w:r w:rsidR="00E366D2" w:rsidRPr="00B7777B">
        <w:rPr>
          <w:rFonts w:asciiTheme="minorHAnsi" w:hAnsiTheme="minorHAnsi" w:cstheme="minorHAnsi"/>
          <w:color w:val="000000"/>
        </w:rPr>
        <w:t>s</w:t>
      </w:r>
      <w:r w:rsidR="00BE619F" w:rsidRPr="00B7777B">
        <w:rPr>
          <w:rFonts w:asciiTheme="minorHAnsi" w:hAnsiTheme="minorHAnsi" w:cstheme="minorHAnsi"/>
          <w:color w:val="000000"/>
        </w:rPr>
        <w:t xml:space="preserve">upport and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hysical </w:t>
      </w:r>
      <w:r w:rsidR="00E366D2" w:rsidRPr="00B7777B">
        <w:rPr>
          <w:rFonts w:asciiTheme="minorHAnsi" w:hAnsiTheme="minorHAnsi" w:cstheme="minorHAnsi"/>
          <w:color w:val="000000"/>
        </w:rPr>
        <w:t>i</w:t>
      </w:r>
      <w:r w:rsidR="00BE619F" w:rsidRPr="00B7777B">
        <w:rPr>
          <w:rFonts w:asciiTheme="minorHAnsi" w:hAnsiTheme="minorHAnsi" w:cstheme="minorHAnsi"/>
          <w:color w:val="000000"/>
        </w:rPr>
        <w:t xml:space="preserve">ntervention </w:t>
      </w:r>
      <w:r w:rsidRPr="00B7777B">
        <w:rPr>
          <w:rFonts w:asciiTheme="minorHAnsi" w:hAnsiTheme="minorHAnsi" w:cstheme="minorHAnsi"/>
          <w:color w:val="000000"/>
        </w:rPr>
        <w:t>etc.</w:t>
      </w:r>
    </w:p>
    <w:p w:rsidR="00481068" w:rsidRPr="00B7777B"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62" w:name="_Hlk27126320"/>
      <w:bookmarkStart w:id="63" w:name="_Hlk524685955"/>
      <w:r w:rsidRPr="00B7777B">
        <w:rPr>
          <w:rFonts w:asciiTheme="minorHAnsi" w:hAnsiTheme="minorHAnsi" w:cstheme="minorHAnsi"/>
          <w:color w:val="000000"/>
        </w:rPr>
        <w:t>Code of Conduct</w:t>
      </w:r>
      <w:r w:rsidR="00162571">
        <w:rPr>
          <w:rFonts w:asciiTheme="minorHAnsi" w:hAnsiTheme="minorHAnsi" w:cstheme="minorHAnsi"/>
          <w:color w:val="000000"/>
        </w:rPr>
        <w:t xml:space="preserve"> for Staff and Other Adults</w:t>
      </w:r>
    </w:p>
    <w:p w:rsidR="00F95BFA" w:rsidRDefault="00F95BFA" w:rsidP="00D43737">
      <w:pPr>
        <w:pStyle w:val="ListParagraph"/>
        <w:numPr>
          <w:ilvl w:val="0"/>
          <w:numId w:val="5"/>
        </w:numPr>
        <w:autoSpaceDE w:val="0"/>
        <w:autoSpaceDN w:val="0"/>
        <w:adjustRightInd w:val="0"/>
        <w:rPr>
          <w:rFonts w:asciiTheme="minorHAnsi" w:hAnsiTheme="minorHAnsi" w:cstheme="minorHAnsi"/>
          <w:color w:val="000000"/>
        </w:rPr>
      </w:pPr>
      <w:bookmarkStart w:id="64" w:name="_Hlk18926453"/>
      <w:r w:rsidRPr="00E97842">
        <w:t>Relationships Education, Relationships and Sex Education (RSE) and Health Education Policy</w:t>
      </w:r>
      <w:bookmarkEnd w:id="62"/>
      <w:bookmarkEnd w:id="64"/>
      <w:r w:rsidRPr="00B7777B">
        <w:rPr>
          <w:rFonts w:asciiTheme="minorHAnsi" w:hAnsiTheme="minorHAnsi" w:cstheme="minorHAnsi"/>
          <w:color w:val="000000"/>
        </w:rPr>
        <w:t xml:space="preserve"> </w:t>
      </w:r>
    </w:p>
    <w:p w:rsidR="003B6626" w:rsidRPr="00B7777B" w:rsidRDefault="003B662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Peer</w:t>
      </w:r>
      <w:r w:rsidR="00ED281B" w:rsidRPr="00B7777B">
        <w:rPr>
          <w:rFonts w:asciiTheme="minorHAnsi" w:hAnsiTheme="minorHAnsi" w:cstheme="minorHAnsi"/>
          <w:color w:val="000000"/>
        </w:rPr>
        <w:t xml:space="preserve"> </w:t>
      </w:r>
      <w:r w:rsidRPr="00B7777B">
        <w:rPr>
          <w:rFonts w:asciiTheme="minorHAnsi" w:hAnsiTheme="minorHAnsi" w:cstheme="minorHAnsi"/>
          <w:color w:val="000000"/>
        </w:rPr>
        <w:t>on</w:t>
      </w:r>
      <w:r w:rsidR="00ED281B" w:rsidRPr="00B7777B">
        <w:rPr>
          <w:rFonts w:asciiTheme="minorHAnsi" w:hAnsiTheme="minorHAnsi" w:cstheme="minorHAnsi"/>
          <w:color w:val="000000"/>
        </w:rPr>
        <w:t xml:space="preserve"> p</w:t>
      </w:r>
      <w:r w:rsidRPr="00B7777B">
        <w:rPr>
          <w:rFonts w:asciiTheme="minorHAnsi" w:hAnsiTheme="minorHAnsi" w:cstheme="minorHAnsi"/>
          <w:color w:val="000000"/>
        </w:rPr>
        <w:t>eer Abuse Policy and procedures</w:t>
      </w:r>
      <w:bookmarkEnd w:id="63"/>
      <w:r w:rsidR="003438FE" w:rsidRPr="00B7777B">
        <w:rPr>
          <w:rFonts w:asciiTheme="minorHAnsi" w:hAnsiTheme="minorHAnsi" w:cstheme="minorHAnsi"/>
          <w:color w:val="000000"/>
        </w:rPr>
        <w:t xml:space="preserve"> </w:t>
      </w:r>
    </w:p>
    <w:p w:rsidR="00856C9A" w:rsidRPr="00B7777B"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szCs w:val="22"/>
        </w:rPr>
        <w:t>Safer Recruitment, Selection and Pre-Employment Vetting Policy</w:t>
      </w:r>
      <w:r w:rsidR="00BB491F" w:rsidRPr="00B7777B">
        <w:rPr>
          <w:rFonts w:asciiTheme="minorHAnsi" w:hAnsiTheme="minorHAnsi"/>
          <w:szCs w:val="22"/>
        </w:rPr>
        <w:t xml:space="preserve">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cstheme="minorHAnsi"/>
          <w:color w:val="000000"/>
          <w:szCs w:val="22"/>
        </w:rPr>
        <w:t>School Single Central Record (restricted access)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B7777B">
        <w:rPr>
          <w:rFonts w:asciiTheme="minorHAnsi" w:hAnsiTheme="minorHAnsi" w:cstheme="minorHAnsi"/>
          <w:color w:val="000000"/>
          <w:szCs w:val="22"/>
        </w:rPr>
        <w:t>Single Equality Scheme/Objectives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Accessibility Plan</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Data Protection Policy</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Supporting Pupils with Medical Conditions Policy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Special Educational Needs </w:t>
      </w:r>
      <w:r w:rsidR="00E85D4F" w:rsidRPr="00B7777B">
        <w:rPr>
          <w:rFonts w:asciiTheme="minorHAnsi" w:hAnsiTheme="minorHAnsi" w:cstheme="minorHAnsi"/>
          <w:color w:val="000000"/>
        </w:rPr>
        <w:t>Policy/</w:t>
      </w:r>
      <w:r w:rsidRPr="00B7777B">
        <w:rPr>
          <w:rFonts w:asciiTheme="minorHAnsi" w:hAnsiTheme="minorHAnsi" w:cstheme="minorHAnsi"/>
          <w:color w:val="000000"/>
        </w:rPr>
        <w:t>Information Report</w:t>
      </w:r>
    </w:p>
    <w:p w:rsidR="00617D48" w:rsidRPr="00B7777B"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5" w:name="_Hlk511382211"/>
      <w:r w:rsidRPr="00B7777B">
        <w:rPr>
          <w:rFonts w:asciiTheme="minorHAnsi" w:hAnsiTheme="minorHAnsi" w:cstheme="minorHAnsi"/>
          <w:color w:val="000000"/>
        </w:rPr>
        <w:t>Whistleblowing procedures</w:t>
      </w:r>
      <w:bookmarkEnd w:id="65"/>
    </w:p>
    <w:p w:rsidR="001D6459" w:rsidRPr="00B7777B"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Intimate Care </w:t>
      </w:r>
      <w:r w:rsidR="00BB491F" w:rsidRPr="00B7777B">
        <w:rPr>
          <w:rFonts w:asciiTheme="minorHAnsi" w:hAnsiTheme="minorHAnsi" w:cstheme="minorHAnsi"/>
          <w:color w:val="000000"/>
        </w:rPr>
        <w:t>p</w:t>
      </w:r>
      <w:r w:rsidR="005D057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Educational Visits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r w:rsidRPr="00B7777B">
        <w:rPr>
          <w:rFonts w:asciiTheme="minorHAnsi" w:hAnsiTheme="minorHAnsi" w:cstheme="minorHAnsi"/>
          <w:color w:val="000000"/>
        </w:rPr>
        <w:t xml:space="preserve"> (including procedures for assessing risks)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First Aid and Accident </w:t>
      </w:r>
      <w:r w:rsidR="00BB491F" w:rsidRPr="00B7777B">
        <w:rPr>
          <w:rFonts w:asciiTheme="minorHAnsi" w:hAnsiTheme="minorHAnsi" w:cstheme="minorHAnsi"/>
          <w:color w:val="000000"/>
        </w:rPr>
        <w:t>p</w:t>
      </w:r>
      <w:r w:rsidR="00F4555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Attendance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p>
    <w:p w:rsidR="00254983"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Missing Child </w:t>
      </w:r>
      <w:r w:rsidR="00BB491F" w:rsidRPr="00B7777B">
        <w:rPr>
          <w:rFonts w:asciiTheme="minorHAnsi" w:hAnsiTheme="minorHAnsi" w:cstheme="minorHAnsi"/>
          <w:color w:val="000000"/>
        </w:rPr>
        <w:t>p</w:t>
      </w:r>
      <w:r w:rsidRPr="00B7777B">
        <w:rPr>
          <w:rFonts w:asciiTheme="minorHAnsi" w:hAnsiTheme="minorHAnsi" w:cstheme="minorHAnsi"/>
          <w:color w:val="000000"/>
        </w:rPr>
        <w:t>rocedures</w:t>
      </w:r>
    </w:p>
    <w:p w:rsidR="00162571" w:rsidRPr="00E97842" w:rsidRDefault="00162571" w:rsidP="00D43737">
      <w:pPr>
        <w:pStyle w:val="ListParagraph"/>
        <w:numPr>
          <w:ilvl w:val="0"/>
          <w:numId w:val="5"/>
        </w:numPr>
        <w:autoSpaceDE w:val="0"/>
        <w:autoSpaceDN w:val="0"/>
        <w:adjustRightInd w:val="0"/>
        <w:rPr>
          <w:rFonts w:asciiTheme="minorHAnsi" w:hAnsiTheme="minorHAnsi" w:cstheme="minorHAnsi"/>
          <w:color w:val="000000"/>
        </w:rPr>
      </w:pPr>
      <w:bookmarkStart w:id="66" w:name="_Hlk18926587"/>
      <w:r w:rsidRPr="00E97842">
        <w:rPr>
          <w:rFonts w:asciiTheme="minorHAnsi" w:hAnsiTheme="minorHAnsi" w:cstheme="minorHAnsi"/>
          <w:color w:val="000000"/>
        </w:rPr>
        <w:t>First Day Calling procedures</w:t>
      </w:r>
    </w:p>
    <w:p w:rsidR="00162571" w:rsidRPr="00E97842"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E97842">
        <w:rPr>
          <w:rFonts w:asciiTheme="minorHAnsi" w:hAnsiTheme="minorHAnsi" w:cstheme="minorHAnsi"/>
          <w:color w:val="000000"/>
        </w:rPr>
        <w:t>Emergency Plan(s) (including Lockdown procedures)</w:t>
      </w:r>
      <w:bookmarkEnd w:id="66"/>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Guidance on the Use of Photographic Images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7" w:name="_Hlk494968052"/>
      <w:bookmarkStart w:id="68" w:name="_Hlk524686047"/>
      <w:r w:rsidRPr="00B7777B">
        <w:rPr>
          <w:rFonts w:asciiTheme="minorHAnsi" w:hAnsiTheme="minorHAnsi" w:cstheme="minorHAnsi"/>
          <w:color w:val="000000"/>
        </w:rPr>
        <w:t>Procedures for protecting children when contractors are working in educational settings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Code of Conduct for adults visiting or working on a school site (leaflet)</w:t>
      </w:r>
      <w:bookmarkEnd w:id="67"/>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Risk Assessments (inc</w:t>
      </w:r>
      <w:r w:rsidR="007D5CBF" w:rsidRPr="00B7777B">
        <w:rPr>
          <w:rFonts w:asciiTheme="minorHAnsi" w:hAnsiTheme="minorHAnsi" w:cstheme="minorHAnsi"/>
          <w:color w:val="000000"/>
        </w:rPr>
        <w:t>l</w:t>
      </w:r>
      <w:r w:rsidRPr="00B7777B">
        <w:rPr>
          <w:rFonts w:asciiTheme="minorHAnsi" w:hAnsiTheme="minorHAnsi" w:cstheme="minorHAnsi"/>
          <w:color w:val="000000"/>
        </w:rPr>
        <w:t>. Fire Safety)</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Premises Management including </w:t>
      </w:r>
      <w:r w:rsidR="008C2A5C" w:rsidRPr="00B7777B">
        <w:rPr>
          <w:rFonts w:asciiTheme="minorHAnsi" w:hAnsiTheme="minorHAnsi" w:cstheme="minorHAnsi"/>
          <w:color w:val="000000"/>
        </w:rPr>
        <w:t>s</w:t>
      </w:r>
      <w:r w:rsidRPr="00B7777B">
        <w:rPr>
          <w:rFonts w:asciiTheme="minorHAnsi" w:hAnsiTheme="minorHAnsi" w:cstheme="minorHAnsi"/>
          <w:color w:val="000000"/>
        </w:rPr>
        <w:t xml:space="preserve">ecurity </w:t>
      </w:r>
      <w:r w:rsidR="007D5CBF" w:rsidRPr="00B7777B">
        <w:rPr>
          <w:rFonts w:asciiTheme="minorHAnsi" w:hAnsiTheme="minorHAnsi" w:cstheme="minorHAnsi"/>
          <w:color w:val="000000"/>
        </w:rPr>
        <w:t>m</w:t>
      </w:r>
      <w:r w:rsidRPr="00B7777B">
        <w:rPr>
          <w:rFonts w:asciiTheme="minorHAnsi" w:hAnsiTheme="minorHAnsi" w:cstheme="minorHAnsi"/>
          <w:color w:val="000000"/>
        </w:rPr>
        <w:t>easures (</w:t>
      </w:r>
      <w:r w:rsidR="007D5CBF" w:rsidRPr="00B7777B">
        <w:rPr>
          <w:rFonts w:asciiTheme="minorHAnsi" w:hAnsiTheme="minorHAnsi" w:cstheme="minorHAnsi"/>
          <w:color w:val="000000"/>
        </w:rPr>
        <w:t>f</w:t>
      </w:r>
      <w:r w:rsidRPr="00B7777B">
        <w:rPr>
          <w:rFonts w:asciiTheme="minorHAnsi" w:hAnsiTheme="minorHAnsi" w:cstheme="minorHAnsi"/>
          <w:color w:val="000000"/>
        </w:rPr>
        <w:t xml:space="preserve">ormal </w:t>
      </w:r>
      <w:r w:rsidR="007D5CBF" w:rsidRPr="00B7777B">
        <w:rPr>
          <w:rFonts w:asciiTheme="minorHAnsi" w:hAnsiTheme="minorHAnsi" w:cstheme="minorHAnsi"/>
          <w:color w:val="000000"/>
        </w:rPr>
        <w:t>i</w:t>
      </w:r>
      <w:r w:rsidRPr="00B7777B">
        <w:rPr>
          <w:rFonts w:asciiTheme="minorHAnsi" w:hAnsiTheme="minorHAnsi" w:cstheme="minorHAnsi"/>
          <w:color w:val="000000"/>
        </w:rPr>
        <w:t>nspections and Buildings Register)</w:t>
      </w:r>
    </w:p>
    <w:p w:rsidR="001D6459" w:rsidRPr="00B7777B"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Lettings </w:t>
      </w:r>
      <w:r w:rsidR="00B71996" w:rsidRPr="00B7777B">
        <w:rPr>
          <w:rFonts w:asciiTheme="minorHAnsi" w:hAnsiTheme="minorHAnsi" w:cstheme="minorHAnsi"/>
          <w:color w:val="000000"/>
        </w:rPr>
        <w:t>a</w:t>
      </w:r>
      <w:r w:rsidR="00C8360E" w:rsidRPr="00B7777B">
        <w:rPr>
          <w:rFonts w:asciiTheme="minorHAnsi" w:hAnsiTheme="minorHAnsi" w:cstheme="minorHAnsi"/>
          <w:color w:val="000000"/>
        </w:rPr>
        <w:t>rrangements</w:t>
      </w:r>
      <w:bookmarkEnd w:id="68"/>
    </w:p>
    <w:p w:rsidR="00EC612E" w:rsidRPr="00B7777B" w:rsidRDefault="00EC612E" w:rsidP="004A7E3E">
      <w:pPr>
        <w:autoSpaceDE w:val="0"/>
        <w:autoSpaceDN w:val="0"/>
        <w:adjustRightInd w:val="0"/>
        <w:spacing w:after="120"/>
        <w:ind w:left="567"/>
        <w:rPr>
          <w:rFonts w:asciiTheme="minorHAnsi" w:hAnsiTheme="minorHAnsi" w:cstheme="minorHAnsi"/>
          <w:iCs/>
          <w:color w:val="000000" w:themeColor="text1"/>
          <w:szCs w:val="22"/>
        </w:rPr>
      </w:pPr>
      <w:r w:rsidRPr="00B7777B">
        <w:rPr>
          <w:rFonts w:asciiTheme="minorHAnsi" w:hAnsiTheme="minorHAnsi" w:cstheme="minorHAnsi"/>
          <w:iCs/>
          <w:color w:val="000000" w:themeColor="text1"/>
          <w:szCs w:val="22"/>
        </w:rPr>
        <w:t>and DfE</w:t>
      </w:r>
      <w:r w:rsidR="0045594F" w:rsidRPr="00B7777B">
        <w:rPr>
          <w:rFonts w:asciiTheme="minorHAnsi" w:hAnsiTheme="minorHAnsi" w:cstheme="minorHAnsi"/>
          <w:iCs/>
          <w:color w:val="000000" w:themeColor="text1"/>
          <w:szCs w:val="22"/>
        </w:rPr>
        <w:t>, Ofsted</w:t>
      </w:r>
      <w:r w:rsidRPr="00B7777B">
        <w:rPr>
          <w:rFonts w:asciiTheme="minorHAnsi" w:hAnsiTheme="minorHAnsi" w:cstheme="minorHAnsi"/>
          <w:iCs/>
          <w:color w:val="000000" w:themeColor="text1"/>
          <w:szCs w:val="22"/>
        </w:rPr>
        <w:t xml:space="preserve"> and </w:t>
      </w:r>
      <w:r w:rsidR="00757986" w:rsidRPr="00B7777B">
        <w:rPr>
          <w:rFonts w:asciiTheme="minorHAnsi" w:hAnsiTheme="minorHAnsi" w:cstheme="minorHAnsi"/>
          <w:iCs/>
          <w:color w:val="000000" w:themeColor="text1"/>
          <w:szCs w:val="22"/>
        </w:rPr>
        <w:t xml:space="preserve">Cumbria </w:t>
      </w:r>
      <w:bookmarkStart w:id="69" w:name="_Hlk27126487"/>
      <w:r w:rsidRPr="00E97842">
        <w:rPr>
          <w:rFonts w:asciiTheme="minorHAnsi" w:hAnsiTheme="minorHAnsi" w:cstheme="minorHAnsi"/>
          <w:iCs/>
          <w:color w:val="000000" w:themeColor="text1"/>
          <w:szCs w:val="22"/>
        </w:rPr>
        <w:t>S</w:t>
      </w:r>
      <w:r w:rsidR="004A5EAC" w:rsidRPr="00E97842">
        <w:rPr>
          <w:rFonts w:asciiTheme="minorHAnsi" w:hAnsiTheme="minorHAnsi" w:cstheme="minorHAnsi"/>
          <w:iCs/>
          <w:color w:val="000000" w:themeColor="text1"/>
          <w:szCs w:val="22"/>
        </w:rPr>
        <w:t>afeguarding Children Partnership (S</w:t>
      </w:r>
      <w:r w:rsidRPr="00E97842">
        <w:rPr>
          <w:rFonts w:asciiTheme="minorHAnsi" w:hAnsiTheme="minorHAnsi" w:cstheme="minorHAnsi"/>
          <w:iCs/>
          <w:color w:val="000000" w:themeColor="text1"/>
          <w:szCs w:val="22"/>
        </w:rPr>
        <w:t>C</w:t>
      </w:r>
      <w:r w:rsidR="006339B3" w:rsidRPr="00E97842">
        <w:rPr>
          <w:rFonts w:asciiTheme="minorHAnsi" w:hAnsiTheme="minorHAnsi" w:cstheme="minorHAnsi"/>
          <w:iCs/>
          <w:color w:val="000000" w:themeColor="text1"/>
          <w:szCs w:val="22"/>
        </w:rPr>
        <w:t>P</w:t>
      </w:r>
      <w:r w:rsidR="004A5EAC" w:rsidRPr="00E97842">
        <w:rPr>
          <w:rFonts w:asciiTheme="minorHAnsi" w:hAnsiTheme="minorHAnsi" w:cstheme="minorHAnsi"/>
          <w:iCs/>
          <w:color w:val="000000" w:themeColor="text1"/>
          <w:szCs w:val="22"/>
        </w:rPr>
        <w:t>)</w:t>
      </w:r>
      <w:r w:rsidRPr="00B7777B">
        <w:rPr>
          <w:rFonts w:asciiTheme="minorHAnsi" w:hAnsiTheme="minorHAnsi" w:cstheme="minorHAnsi"/>
          <w:iCs/>
          <w:color w:val="000000" w:themeColor="text1"/>
          <w:szCs w:val="22"/>
        </w:rPr>
        <w:t xml:space="preserve"> </w:t>
      </w:r>
      <w:bookmarkEnd w:id="69"/>
      <w:r w:rsidRPr="00B7777B">
        <w:rPr>
          <w:rFonts w:asciiTheme="minorHAnsi" w:hAnsiTheme="minorHAnsi" w:cstheme="minorHAnsi"/>
          <w:iCs/>
          <w:color w:val="000000" w:themeColor="text1"/>
          <w:szCs w:val="22"/>
        </w:rPr>
        <w:t xml:space="preserve">guidance </w:t>
      </w:r>
      <w:r w:rsidR="00852945" w:rsidRPr="00B7777B">
        <w:rPr>
          <w:rFonts w:asciiTheme="minorHAnsi" w:hAnsiTheme="minorHAnsi" w:cstheme="minorHAnsi"/>
          <w:iCs/>
          <w:color w:val="000000" w:themeColor="text1"/>
          <w:szCs w:val="22"/>
        </w:rPr>
        <w:t xml:space="preserve">as outlined in Appendix </w:t>
      </w:r>
      <w:r w:rsidR="00C84346" w:rsidRPr="00B7777B">
        <w:rPr>
          <w:rFonts w:asciiTheme="minorHAnsi" w:hAnsiTheme="minorHAnsi" w:cstheme="minorHAnsi"/>
          <w:iCs/>
          <w:color w:val="000000" w:themeColor="text1"/>
          <w:szCs w:val="22"/>
        </w:rPr>
        <w:t>A</w:t>
      </w:r>
      <w:r w:rsidR="00621FDA" w:rsidRPr="00B7777B">
        <w:rPr>
          <w:rFonts w:asciiTheme="minorHAnsi" w:hAnsiTheme="minorHAnsi" w:cstheme="minorHAnsi"/>
          <w:iCs/>
          <w:color w:val="000000" w:themeColor="text1"/>
          <w:szCs w:val="22"/>
        </w:rPr>
        <w:t>.</w:t>
      </w:r>
    </w:p>
    <w:p w:rsidR="006A4EE0" w:rsidRPr="00B7777B" w:rsidRDefault="005C3A91" w:rsidP="005C3A91">
      <w:pPr>
        <w:pStyle w:val="Style2"/>
      </w:pPr>
      <w:bookmarkStart w:id="70" w:name="_Toc27136401"/>
      <w:r w:rsidRPr="00B7777B">
        <w:t>Review</w:t>
      </w:r>
      <w:bookmarkEnd w:id="70"/>
    </w:p>
    <w:p w:rsidR="005C3A91" w:rsidRPr="00B7777B" w:rsidRDefault="005C3A91" w:rsidP="005C3A91">
      <w:pPr>
        <w:ind w:left="567"/>
        <w:rPr>
          <w:rFonts w:asciiTheme="minorHAnsi" w:hAnsiTheme="minorHAnsi"/>
        </w:rPr>
        <w:sectPr w:rsidR="005C3A91" w:rsidRPr="00B7777B" w:rsidSect="00B75FA0">
          <w:footerReference w:type="default" r:id="rId14"/>
          <w:pgSz w:w="11907" w:h="16840"/>
          <w:pgMar w:top="794" w:right="794" w:bottom="1021" w:left="794" w:header="397" w:footer="510" w:gutter="0"/>
          <w:pgNumType w:start="1"/>
          <w:cols w:space="720"/>
          <w:noEndnote/>
          <w:docGrid w:linePitch="326"/>
        </w:sectPr>
      </w:pPr>
      <w:r w:rsidRPr="00B7777B">
        <w:rPr>
          <w:rFonts w:asciiTheme="minorHAnsi" w:hAnsiTheme="minorHAnsi"/>
        </w:rPr>
        <w:t>This Policy will be reviewed annually (as a minimum) and more often should legislation or statutory guidance change.</w:t>
      </w:r>
    </w:p>
    <w:p w:rsidR="001D6459" w:rsidRPr="00B7777B" w:rsidRDefault="005B333D" w:rsidP="00364D76">
      <w:pPr>
        <w:pStyle w:val="Heading1"/>
        <w:numPr>
          <w:ilvl w:val="0"/>
          <w:numId w:val="0"/>
        </w:numPr>
        <w:spacing w:after="240"/>
        <w:jc w:val="center"/>
        <w:rPr>
          <w:sz w:val="36"/>
          <w:szCs w:val="36"/>
        </w:rPr>
      </w:pPr>
      <w:bookmarkStart w:id="71" w:name="_Toc443666320"/>
      <w:bookmarkStart w:id="72" w:name="_Toc443666572"/>
      <w:bookmarkStart w:id="73" w:name="_Toc27136402"/>
      <w:r w:rsidRPr="00B7777B">
        <w:rPr>
          <w:sz w:val="36"/>
          <w:szCs w:val="36"/>
        </w:rPr>
        <w:t>PROCEDURES</w:t>
      </w:r>
      <w:bookmarkEnd w:id="71"/>
      <w:bookmarkEnd w:id="72"/>
      <w:bookmarkEnd w:id="73"/>
    </w:p>
    <w:p w:rsidR="001D6459" w:rsidRPr="00B7777B" w:rsidRDefault="001F7881" w:rsidP="00616AFB">
      <w:pPr>
        <w:pStyle w:val="Heading2"/>
        <w:numPr>
          <w:ilvl w:val="1"/>
          <w:numId w:val="55"/>
        </w:numPr>
      </w:pPr>
      <w:bookmarkStart w:id="74" w:name="_Toc318135330"/>
      <w:bookmarkStart w:id="75" w:name="_Toc384371779"/>
      <w:bookmarkStart w:id="76" w:name="_Toc426124618"/>
      <w:bookmarkStart w:id="77" w:name="_Toc426444122"/>
      <w:bookmarkStart w:id="78" w:name="_Toc440032785"/>
      <w:bookmarkStart w:id="79" w:name="_Toc443666321"/>
      <w:bookmarkStart w:id="80" w:name="_Toc443666573"/>
      <w:bookmarkStart w:id="81" w:name="_Toc27136403"/>
      <w:r w:rsidRPr="00B7777B">
        <w:t>Roles and Responsibilities</w:t>
      </w:r>
      <w:bookmarkEnd w:id="74"/>
      <w:bookmarkEnd w:id="75"/>
      <w:bookmarkEnd w:id="76"/>
      <w:bookmarkEnd w:id="77"/>
      <w:bookmarkEnd w:id="78"/>
      <w:bookmarkEnd w:id="79"/>
      <w:bookmarkEnd w:id="80"/>
      <w:bookmarkEnd w:id="81"/>
    </w:p>
    <w:p w:rsidR="001D6459" w:rsidRPr="00B7777B" w:rsidRDefault="001D6459" w:rsidP="007C45B4">
      <w:pPr>
        <w:ind w:left="567"/>
        <w:rPr>
          <w:rFonts w:asciiTheme="minorHAnsi" w:hAnsiTheme="minorHAnsi" w:cstheme="minorHAnsi"/>
          <w:szCs w:val="22"/>
        </w:rPr>
      </w:pPr>
      <w:r w:rsidRPr="00E97842">
        <w:rPr>
          <w:rFonts w:asciiTheme="minorHAnsi" w:hAnsiTheme="minorHAnsi" w:cstheme="minorHAnsi"/>
          <w:szCs w:val="22"/>
        </w:rPr>
        <w:t>All governors and staff have a shared responsibility to safeguard children</w:t>
      </w:r>
      <w:r w:rsidR="00743E58" w:rsidRPr="00E97842">
        <w:rPr>
          <w:rFonts w:asciiTheme="minorHAnsi" w:hAnsiTheme="minorHAnsi" w:cstheme="minorHAnsi"/>
          <w:szCs w:val="22"/>
        </w:rPr>
        <w:t>.</w:t>
      </w:r>
      <w:r w:rsidR="001237DD" w:rsidRPr="00E97842">
        <w:rPr>
          <w:rFonts w:asciiTheme="minorHAnsi" w:hAnsiTheme="minorHAnsi" w:cstheme="minorHAnsi"/>
          <w:szCs w:val="22"/>
        </w:rPr>
        <w:t xml:space="preserve">  </w:t>
      </w:r>
      <w:bookmarkStart w:id="82" w:name="_Hlk18926637"/>
      <w:r w:rsidR="0029242A" w:rsidRPr="00E97842">
        <w:rPr>
          <w:rFonts w:asciiTheme="minorHAnsi" w:hAnsiTheme="minorHAnsi" w:cstheme="minorHAnsi"/>
          <w:szCs w:val="22"/>
        </w:rPr>
        <w:t>The Governing body</w:t>
      </w:r>
      <w:r w:rsidR="00E97842" w:rsidRPr="00E97842">
        <w:rPr>
          <w:rFonts w:asciiTheme="minorHAnsi" w:hAnsiTheme="minorHAnsi" w:cstheme="minorHAnsi"/>
          <w:szCs w:val="22"/>
        </w:rPr>
        <w:t xml:space="preserve"> </w:t>
      </w:r>
      <w:r w:rsidR="0029242A" w:rsidRPr="00E97842">
        <w:rPr>
          <w:rFonts w:asciiTheme="minorHAnsi" w:hAnsiTheme="minorHAnsi" w:cstheme="minorHAnsi"/>
          <w:szCs w:val="22"/>
        </w:rPr>
        <w:t>and the School Leadership Team, especially the Designated Safeguarding Lead</w:t>
      </w:r>
      <w:r w:rsidR="00E97842" w:rsidRPr="00E97842">
        <w:rPr>
          <w:rFonts w:asciiTheme="minorHAnsi" w:hAnsiTheme="minorHAnsi" w:cstheme="minorHAnsi"/>
          <w:szCs w:val="22"/>
        </w:rPr>
        <w:t xml:space="preserve"> </w:t>
      </w:r>
      <w:r w:rsidR="0029242A" w:rsidRPr="00E97842">
        <w:rPr>
          <w:rFonts w:asciiTheme="minorHAnsi" w:hAnsiTheme="minorHAnsi" w:cstheme="minorHAnsi"/>
          <w:szCs w:val="22"/>
        </w:rPr>
        <w:t>, will make themselves aware of and follow the new local partnership arrangements.  Locally, the three safeguarding partners (Cumbria County Council; Cumbria Constabulary; North Cumbria Clinical Commissioning Group/Morecambe Bay Clinical Commissioning Group) will make arrangements to work together with appropriate relevant agencies (including schools) to safeguard and promote the welfare of children, including identifying and responding to their needs.</w:t>
      </w:r>
      <w:bookmarkEnd w:id="82"/>
    </w:p>
    <w:p w:rsidR="00743E58" w:rsidRPr="00B7777B" w:rsidRDefault="00743E58" w:rsidP="00616AFB">
      <w:pPr>
        <w:pStyle w:val="Heading3"/>
        <w:numPr>
          <w:ilvl w:val="2"/>
          <w:numId w:val="54"/>
        </w:numPr>
      </w:pPr>
      <w:bookmarkStart w:id="83" w:name="_Toc318135333"/>
      <w:bookmarkStart w:id="84" w:name="_Toc384371782"/>
      <w:bookmarkStart w:id="85" w:name="_Toc426124621"/>
      <w:bookmarkStart w:id="86" w:name="_Toc426444125"/>
      <w:bookmarkStart w:id="87" w:name="_Toc440032788"/>
      <w:bookmarkStart w:id="88" w:name="_Toc443666324"/>
      <w:bookmarkStart w:id="89" w:name="_Toc443666576"/>
      <w:bookmarkStart w:id="90" w:name="_Toc27136404"/>
      <w:r w:rsidRPr="00B7777B">
        <w:t>The Role of the Governing Body</w:t>
      </w:r>
      <w:bookmarkEnd w:id="83"/>
      <w:bookmarkEnd w:id="84"/>
      <w:r w:rsidRPr="00B7777B">
        <w:t>/Proprietors</w:t>
      </w:r>
      <w:bookmarkEnd w:id="85"/>
      <w:bookmarkEnd w:id="86"/>
      <w:bookmarkEnd w:id="87"/>
      <w:bookmarkEnd w:id="88"/>
      <w:bookmarkEnd w:id="89"/>
      <w:bookmarkEnd w:id="90"/>
    </w:p>
    <w:p w:rsidR="00743E58" w:rsidRPr="00B7777B" w:rsidRDefault="00743E58" w:rsidP="00743E58">
      <w:pPr>
        <w:pStyle w:val="Default"/>
        <w:spacing w:after="120"/>
        <w:ind w:left="567"/>
        <w:rPr>
          <w:rFonts w:asciiTheme="minorHAnsi" w:eastAsiaTheme="minorHAnsi" w:hAnsiTheme="minorHAnsi"/>
          <w:sz w:val="22"/>
          <w:szCs w:val="22"/>
        </w:rPr>
      </w:pPr>
      <w:r w:rsidRPr="00B7777B">
        <w:rPr>
          <w:rFonts w:asciiTheme="minorHAnsi" w:hAnsiTheme="minorHAnsi" w:cstheme="minorHAnsi"/>
          <w:color w:val="000000" w:themeColor="text1"/>
          <w:sz w:val="22"/>
          <w:szCs w:val="22"/>
        </w:rPr>
        <w:t>The</w:t>
      </w:r>
      <w:r w:rsidRPr="00B7777B">
        <w:rPr>
          <w:rFonts w:asciiTheme="minorHAnsi" w:hAnsiTheme="minorHAnsi" w:cstheme="minorHAnsi"/>
          <w:sz w:val="22"/>
          <w:szCs w:val="22"/>
        </w:rPr>
        <w:t xml:space="preserve"> Chair of Governors </w:t>
      </w:r>
      <w:r w:rsidRPr="00B7777B">
        <w:rPr>
          <w:rFonts w:asciiTheme="minorHAnsi" w:hAnsiTheme="minorHAnsi" w:cstheme="minorHAnsi"/>
          <w:color w:val="000000" w:themeColor="text1"/>
          <w:sz w:val="22"/>
          <w:szCs w:val="22"/>
        </w:rPr>
        <w:t xml:space="preserve">will </w:t>
      </w:r>
      <w:r w:rsidRPr="00B7777B">
        <w:rPr>
          <w:rFonts w:asciiTheme="minorHAnsi" w:eastAsiaTheme="minorHAnsi" w:hAnsiTheme="minorHAnsi"/>
          <w:sz w:val="22"/>
          <w:szCs w:val="22"/>
        </w:rPr>
        <w:t>liaise with the Designated Officer (DO) appointed by the Local Authority and partner agencies in the event of allegations of abuse made against the Head teacher</w:t>
      </w:r>
      <w:r w:rsidR="00E97842">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In the event of allegations of abuse being made against the Head teacher and/or where the Head teacher is also the sole proprietor of an independent school, </w:t>
      </w:r>
      <w:r w:rsidR="00382BCC" w:rsidRPr="00B7777B">
        <w:rPr>
          <w:rFonts w:asciiTheme="minorHAnsi" w:eastAsiaTheme="minorHAnsi" w:hAnsiTheme="minorHAnsi"/>
          <w:sz w:val="22"/>
          <w:szCs w:val="22"/>
        </w:rPr>
        <w:t xml:space="preserve">the </w:t>
      </w:r>
      <w:r w:rsidRPr="00B7777B">
        <w:rPr>
          <w:rFonts w:asciiTheme="minorHAnsi" w:eastAsiaTheme="minorHAnsi" w:hAnsiTheme="minorHAnsi"/>
          <w:sz w:val="22"/>
          <w:szCs w:val="22"/>
        </w:rPr>
        <w:t xml:space="preserve">allegation </w:t>
      </w:r>
      <w:r w:rsidR="000103B0" w:rsidRPr="00B7777B">
        <w:rPr>
          <w:rFonts w:asciiTheme="minorHAnsi" w:eastAsiaTheme="minorHAnsi" w:hAnsiTheme="minorHAnsi"/>
          <w:sz w:val="22"/>
          <w:szCs w:val="22"/>
        </w:rPr>
        <w:t>will</w:t>
      </w:r>
      <w:r w:rsidRPr="00B7777B">
        <w:rPr>
          <w:rFonts w:asciiTheme="minorHAnsi" w:eastAsiaTheme="minorHAnsi" w:hAnsiTheme="minorHAnsi"/>
          <w:sz w:val="22"/>
          <w:szCs w:val="22"/>
        </w:rPr>
        <w:t xml:space="preserve"> be reported directly to the D</w:t>
      </w:r>
      <w:r w:rsidR="000103B0" w:rsidRPr="00B7777B">
        <w:rPr>
          <w:rFonts w:asciiTheme="minorHAnsi" w:eastAsiaTheme="minorHAnsi" w:hAnsiTheme="minorHAnsi"/>
          <w:sz w:val="22"/>
          <w:szCs w:val="22"/>
        </w:rPr>
        <w:t>O</w:t>
      </w:r>
      <w:r w:rsidRPr="00B7777B">
        <w:rPr>
          <w:rFonts w:asciiTheme="minorHAnsi" w:eastAsiaTheme="minorHAnsi" w:hAnsiTheme="minorHAnsi"/>
          <w:sz w:val="22"/>
          <w:szCs w:val="22"/>
        </w:rPr>
        <w:t>.</w:t>
      </w:r>
    </w:p>
    <w:p w:rsidR="00743E58" w:rsidRPr="00B7777B" w:rsidRDefault="00743E58" w:rsidP="00743E58">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The Governing Body is accountable for ensuring their establishment: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hAnsiTheme="minorHAnsi" w:cstheme="minorHAnsi"/>
          <w:szCs w:val="22"/>
        </w:rPr>
        <w:t xml:space="preserve">has a senior board level (or equivalent) lead to take leadership responsibility for the </w:t>
      </w:r>
      <w:r w:rsidR="000103B0" w:rsidRPr="00B7777B">
        <w:rPr>
          <w:rFonts w:asciiTheme="minorHAnsi" w:hAnsiTheme="minorHAnsi" w:cstheme="minorHAnsi"/>
          <w:szCs w:val="22"/>
        </w:rPr>
        <w:t>setting</w:t>
      </w:r>
      <w:r w:rsidRPr="00B7777B">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bookmarkStart w:id="91" w:name="_Hlk27126728"/>
      <w:bookmarkStart w:id="92" w:name="_Hlk31023541"/>
      <w:bookmarkStart w:id="93" w:name="_Hlk18926764"/>
      <w:r w:rsidR="00706D8B" w:rsidRPr="00063AAC">
        <w:rPr>
          <w:rFonts w:asciiTheme="minorHAnsi" w:hAnsiTheme="minorHAnsi" w:cstheme="minorHAnsi"/>
          <w:szCs w:val="22"/>
        </w:rPr>
        <w:t>local multi-agency safeguarding partners and</w:t>
      </w:r>
      <w:r w:rsidR="00706D8B">
        <w:rPr>
          <w:rFonts w:asciiTheme="minorHAnsi" w:hAnsiTheme="minorHAnsi" w:cstheme="minorHAnsi"/>
          <w:szCs w:val="22"/>
        </w:rPr>
        <w:t xml:space="preserve"> </w:t>
      </w:r>
      <w:bookmarkEnd w:id="91"/>
      <w:r w:rsidRPr="00B7777B">
        <w:rPr>
          <w:rFonts w:asciiTheme="minorHAnsi" w:hAnsiTheme="minorHAnsi" w:cstheme="minorHAnsi"/>
          <w:szCs w:val="22"/>
        </w:rPr>
        <w:t>other agencies</w:t>
      </w:r>
      <w:bookmarkEnd w:id="92"/>
      <w:r w:rsidRPr="00B7777B">
        <w:rPr>
          <w:rFonts w:asciiTheme="minorHAnsi" w:hAnsiTheme="minorHAnsi" w:cstheme="minorHAnsi"/>
          <w:szCs w:val="22"/>
        </w:rPr>
        <w:t>;</w:t>
      </w:r>
      <w:bookmarkEnd w:id="93"/>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appointed an appropriate senior member of staff, from the </w:t>
      </w:r>
      <w:r w:rsidR="00ED7826">
        <w:rPr>
          <w:rFonts w:asciiTheme="minorHAnsi" w:eastAsiaTheme="minorHAnsi" w:hAnsiTheme="minorHAnsi" w:cs="Arial"/>
          <w:color w:val="000000"/>
          <w:szCs w:val="22"/>
        </w:rPr>
        <w:t xml:space="preserve">School Leadership Team </w:t>
      </w:r>
      <w:r w:rsidRPr="00B7777B">
        <w:rPr>
          <w:rFonts w:asciiTheme="minorHAnsi" w:eastAsiaTheme="minorHAnsi" w:hAnsiTheme="minorHAnsi" w:cs="Arial"/>
          <w:color w:val="000000"/>
          <w:szCs w:val="22"/>
        </w:rPr>
        <w:t>to the role of Designated Safeguarding Lead</w:t>
      </w:r>
      <w:r w:rsidR="00B21240" w:rsidRPr="00B7777B">
        <w:rPr>
          <w:rFonts w:asciiTheme="minorHAnsi" w:eastAsiaTheme="minorHAnsi" w:hAnsiTheme="minorHAnsi" w:cs="Arial"/>
          <w:color w:val="000000"/>
          <w:szCs w:val="22"/>
        </w:rPr>
        <w:t xml:space="preserve"> (DSL)</w:t>
      </w:r>
      <w:r w:rsidR="00BE791E" w:rsidRPr="00B7777B">
        <w:rPr>
          <w:rFonts w:asciiTheme="minorHAnsi" w:eastAsiaTheme="minorHAnsi" w:hAnsiTheme="minorHAnsi" w:cs="Arial"/>
          <w:color w:val="000000"/>
          <w:szCs w:val="22"/>
        </w:rPr>
        <w:t xml:space="preserve"> with a named deputy</w:t>
      </w:r>
      <w:r w:rsidRPr="00B7777B">
        <w:rPr>
          <w:rFonts w:asciiTheme="minorHAnsi" w:eastAsiaTheme="minorHAnsi" w:hAnsiTheme="minorHAnsi" w:cs="Arial"/>
          <w:color w:val="000000"/>
          <w:szCs w:val="22"/>
        </w:rPr>
        <w:t xml:space="preserve">.  </w:t>
      </w:r>
      <w:bookmarkStart w:id="94" w:name="_Hlk528930421"/>
      <w:r w:rsidRPr="00B7777B">
        <w:rPr>
          <w:rFonts w:asciiTheme="minorHAnsi" w:eastAsiaTheme="minorHAnsi" w:hAnsiTheme="minorHAnsi" w:cs="Arial"/>
          <w:color w:val="000000"/>
          <w:szCs w:val="22"/>
        </w:rPr>
        <w:t>The DSL will take lead responsibility for sa</w:t>
      </w:r>
      <w:r w:rsidR="00BE791E" w:rsidRPr="00B7777B">
        <w:rPr>
          <w:rFonts w:asciiTheme="minorHAnsi" w:eastAsiaTheme="minorHAnsi" w:hAnsiTheme="minorHAnsi" w:cs="Arial"/>
          <w:color w:val="000000"/>
          <w:szCs w:val="22"/>
        </w:rPr>
        <w:t xml:space="preserve">feguarding and child protection.  This responsibility </w:t>
      </w:r>
      <w:r w:rsidRPr="00B7777B">
        <w:rPr>
          <w:rFonts w:asciiTheme="minorHAnsi" w:eastAsiaTheme="minorHAnsi" w:hAnsiTheme="minorHAnsi" w:cs="Arial"/>
          <w:color w:val="000000"/>
          <w:szCs w:val="22"/>
        </w:rPr>
        <w:t>is explicit in the role-holders</w:t>
      </w:r>
      <w:r w:rsidR="00E25EFD"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job description</w:t>
      </w:r>
      <w:r w:rsidR="00E25EFD"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95" w:name="_Hlk31023596"/>
      <w:r w:rsidRPr="00B7777B">
        <w:rPr>
          <w:rFonts w:asciiTheme="minorHAnsi" w:eastAsiaTheme="minorHAnsi" w:hAnsiTheme="minorHAnsi" w:cs="Arial"/>
          <w:color w:val="000000"/>
          <w:szCs w:val="22"/>
        </w:rPr>
        <w:t xml:space="preserve">contributes to inter-agency working in line with statutory guidance </w:t>
      </w:r>
      <w:hyperlink r:id="rId15" w:history="1">
        <w:r w:rsidRPr="00AF49AD">
          <w:rPr>
            <w:rStyle w:val="Hyperlink"/>
            <w:rFonts w:asciiTheme="minorHAnsi" w:eastAsiaTheme="minorHAnsi" w:hAnsiTheme="minorHAnsi" w:cs="Arial"/>
            <w:szCs w:val="22"/>
          </w:rPr>
          <w:t>‘</w:t>
        </w:r>
        <w:r w:rsidRPr="00AF49AD">
          <w:rPr>
            <w:rStyle w:val="Hyperlink"/>
            <w:rFonts w:asciiTheme="minorHAnsi" w:eastAsiaTheme="minorHAnsi" w:hAnsiTheme="minorHAnsi" w:cs="Arial"/>
            <w:iCs/>
            <w:szCs w:val="22"/>
          </w:rPr>
          <w:t>Working Together to Safeguard Children’</w:t>
        </w:r>
      </w:hyperlink>
      <w:r w:rsidRPr="00B7777B">
        <w:rPr>
          <w:rFonts w:asciiTheme="minorHAnsi" w:eastAsiaTheme="minorHAnsi" w:hAnsiTheme="minorHAnsi" w:cs="Arial"/>
          <w:iCs/>
          <w:color w:val="000000"/>
          <w:szCs w:val="22"/>
        </w:rPr>
        <w:t xml:space="preserve">, </w:t>
      </w:r>
      <w:r w:rsidR="007556BF" w:rsidRPr="00B7777B">
        <w:rPr>
          <w:rFonts w:asciiTheme="minorHAnsi" w:eastAsiaTheme="minorHAnsi" w:hAnsiTheme="minorHAnsi" w:cs="Arial"/>
          <w:iCs/>
          <w:color w:val="000000"/>
          <w:szCs w:val="22"/>
        </w:rPr>
        <w:t>July 2018</w:t>
      </w:r>
      <w:r w:rsidR="00B21240" w:rsidRPr="00B7777B">
        <w:rPr>
          <w:rFonts w:asciiTheme="minorHAnsi" w:eastAsiaTheme="minorHAnsi" w:hAnsiTheme="minorHAnsi" w:cs="Arial"/>
          <w:iCs/>
          <w:color w:val="000000"/>
          <w:szCs w:val="22"/>
        </w:rPr>
        <w:t xml:space="preserve"> and HM Government </w:t>
      </w:r>
      <w:hyperlink r:id="rId16" w:history="1">
        <w:r w:rsidR="001C3CA7" w:rsidRPr="001C3CA7">
          <w:rPr>
            <w:rStyle w:val="Hyperlink"/>
            <w:rFonts w:asciiTheme="minorHAnsi" w:eastAsiaTheme="minorHAnsi" w:hAnsiTheme="minorHAnsi" w:cs="Arial"/>
            <w:iCs/>
            <w:szCs w:val="22"/>
          </w:rPr>
          <w:t>‘Information sharing: Advice for practitioners providing safeguarding services to children, young people, parents and carers'</w:t>
        </w:r>
      </w:hyperlink>
      <w:r w:rsidR="001C3CA7">
        <w:rPr>
          <w:rFonts w:asciiTheme="minorHAnsi" w:eastAsiaTheme="minorHAnsi" w:hAnsiTheme="minorHAnsi" w:cs="Arial"/>
          <w:iCs/>
          <w:color w:val="000000"/>
          <w:szCs w:val="22"/>
        </w:rPr>
        <w:t xml:space="preserve"> </w:t>
      </w:r>
      <w:r w:rsidR="007556BF" w:rsidRPr="00B7777B">
        <w:rPr>
          <w:rFonts w:asciiTheme="minorHAnsi" w:eastAsiaTheme="minorHAnsi" w:hAnsiTheme="minorHAnsi" w:cs="Arial"/>
          <w:iCs/>
          <w:color w:val="000000"/>
          <w:szCs w:val="22"/>
        </w:rPr>
        <w:t>– July 2018</w:t>
      </w:r>
      <w:r w:rsidRPr="00B7777B">
        <w:rPr>
          <w:rFonts w:asciiTheme="minorHAnsi" w:eastAsiaTheme="minorHAnsi" w:hAnsiTheme="minorHAnsi" w:cs="Arial"/>
          <w:iCs/>
          <w:color w:val="000000"/>
          <w:szCs w:val="22"/>
        </w:rPr>
        <w:t>;</w:t>
      </w:r>
      <w:bookmarkEnd w:id="94"/>
      <w:bookmarkEnd w:id="95"/>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B7777B">
        <w:rPr>
          <w:rFonts w:asciiTheme="minorHAnsi" w:hAnsiTheme="minorHAnsi" w:cstheme="minorHAnsi"/>
          <w:sz w:val="22"/>
          <w:szCs w:val="22"/>
        </w:rPr>
        <w:t xml:space="preserve">and procedures </w:t>
      </w:r>
      <w:r w:rsidRPr="00B7777B">
        <w:rPr>
          <w:rFonts w:asciiTheme="minorHAnsi" w:hAnsiTheme="minorHAnsi" w:cstheme="minorHAnsi"/>
          <w:sz w:val="22"/>
          <w:szCs w:val="22"/>
        </w:rPr>
        <w:t xml:space="preserve">and the Staff Code of Conduct) and Online Safety which are provided to staff and volunteers on induction; </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safeguarding arrangements which take account </w:t>
      </w:r>
      <w:r w:rsidR="0055269C" w:rsidRPr="00B7777B">
        <w:rPr>
          <w:rFonts w:asciiTheme="minorHAnsi" w:hAnsiTheme="minorHAnsi" w:cstheme="minorHAnsi"/>
          <w:sz w:val="22"/>
          <w:szCs w:val="22"/>
        </w:rPr>
        <w:t xml:space="preserve">of </w:t>
      </w:r>
      <w:r w:rsidRPr="00B7777B">
        <w:rPr>
          <w:rFonts w:asciiTheme="minorHAnsi" w:hAnsiTheme="minorHAnsi" w:cstheme="minorHAnsi"/>
          <w:sz w:val="22"/>
          <w:szCs w:val="22"/>
        </w:rPr>
        <w:t xml:space="preserve">the procedures and practice of the LA as part of the inter-agency safeguarding procedures set up by the </w:t>
      </w:r>
      <w:r w:rsidRPr="00063AAC">
        <w:rPr>
          <w:rFonts w:asciiTheme="minorHAnsi" w:hAnsiTheme="minorHAnsi" w:cstheme="minorHAnsi"/>
          <w:sz w:val="22"/>
          <w:szCs w:val="22"/>
        </w:rPr>
        <w:t>Cumbria SC</w:t>
      </w:r>
      <w:r w:rsidR="00E019E9" w:rsidRPr="00063AAC">
        <w:rPr>
          <w:rFonts w:asciiTheme="minorHAnsi" w:hAnsiTheme="minorHAnsi" w:cstheme="minorHAnsi"/>
          <w:sz w:val="22"/>
          <w:szCs w:val="22"/>
        </w:rPr>
        <w:t>P</w:t>
      </w:r>
      <w:r w:rsidRPr="00063AAC">
        <w:rPr>
          <w:rFonts w:asciiTheme="minorHAnsi" w:hAnsiTheme="minorHAnsi" w:cstheme="minorHAnsi"/>
          <w:sz w:val="22"/>
          <w:szCs w:val="22"/>
        </w:rPr>
        <w: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actively promotes fundamental British values as part of the school’s broad and balanced curriculum </w:t>
      </w:r>
      <w:r w:rsidR="00FC76AA" w:rsidRPr="00B7777B">
        <w:rPr>
          <w:rFonts w:asciiTheme="minorHAnsi" w:hAnsiTheme="minorHAnsi" w:cstheme="minorHAnsi"/>
          <w:sz w:val="22"/>
          <w:szCs w:val="22"/>
        </w:rPr>
        <w:t>to</w:t>
      </w:r>
      <w:r w:rsidRPr="00B7777B">
        <w:rPr>
          <w:rFonts w:asciiTheme="minorHAnsi" w:hAnsiTheme="minorHAnsi" w:cstheme="minorHAnsi"/>
          <w:sz w:val="22"/>
          <w:szCs w:val="22"/>
        </w:rPr>
        <w:t xml:space="preserve"> ensure pupils’ spiritual, moral, social and cultural (SMSC) development;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culture of listening to children, taking account of their wishes and feelings, both in individual decisions and the development of services;</w:t>
      </w:r>
    </w:p>
    <w:p w:rsidR="005E6FF1" w:rsidRPr="00063AAC" w:rsidRDefault="005E6FF1" w:rsidP="00D43737">
      <w:pPr>
        <w:pStyle w:val="Style"/>
        <w:numPr>
          <w:ilvl w:val="0"/>
          <w:numId w:val="12"/>
        </w:numPr>
        <w:rPr>
          <w:rFonts w:asciiTheme="minorHAnsi" w:hAnsiTheme="minorHAnsi" w:cstheme="minorHAnsi"/>
          <w:sz w:val="22"/>
          <w:szCs w:val="22"/>
        </w:rPr>
      </w:pPr>
      <w:bookmarkStart w:id="96" w:name="_Hlk18926839"/>
      <w:r w:rsidRPr="00063AAC">
        <w:rPr>
          <w:rFonts w:asciiTheme="minorHAnsi" w:hAnsiTheme="minorHAnsi" w:cstheme="minorHAnsi"/>
          <w:sz w:val="22"/>
          <w:szCs w:val="22"/>
        </w:rPr>
        <w:t>has arrangements in place for supporting pupils with medical conditions;</w:t>
      </w:r>
      <w:bookmarkEnd w:id="96"/>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written Recruitment and Selection Policy and procedures in place;</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has at least one person on any appointment panel who has undertaken safer recruitment training</w:t>
      </w:r>
      <w:r w:rsidR="009F7338" w:rsidRPr="00B7777B">
        <w:rPr>
          <w:rFonts w:asciiTheme="minorHAnsi" w:hAnsiTheme="minorHAnsi"/>
          <w:sz w:val="22"/>
          <w:szCs w:val="22"/>
        </w:rPr>
        <w:t xml:space="preserve"> </w:t>
      </w:r>
    </w:p>
    <w:p w:rsidR="00755540" w:rsidRPr="000B051B" w:rsidRDefault="00755540" w:rsidP="00755540">
      <w:pPr>
        <w:pStyle w:val="Default"/>
        <w:numPr>
          <w:ilvl w:val="0"/>
          <w:numId w:val="12"/>
        </w:numPr>
        <w:jc w:val="both"/>
        <w:rPr>
          <w:rFonts w:asciiTheme="minorHAnsi" w:hAnsiTheme="minorHAnsi" w:cstheme="minorHAnsi"/>
          <w:sz w:val="22"/>
          <w:szCs w:val="22"/>
        </w:rPr>
      </w:pPr>
      <w:r w:rsidRPr="000B051B">
        <w:rPr>
          <w:rFonts w:asciiTheme="minorHAnsi" w:hAnsiTheme="minorHAnsi" w:cstheme="minorHAnsi"/>
          <w:sz w:val="22"/>
          <w:szCs w:val="22"/>
        </w:rPr>
        <w:t xml:space="preserve">has procedures for dealing with allegations against members of staff and volunteers that comply with DfE statutory guidance ‘Keeping Children Safe in Education’, </w:t>
      </w:r>
      <w:r w:rsidRPr="00063AAC">
        <w:rPr>
          <w:rFonts w:asciiTheme="minorHAnsi" w:hAnsiTheme="minorHAnsi" w:cstheme="minorHAnsi"/>
          <w:sz w:val="22"/>
          <w:szCs w:val="22"/>
        </w:rPr>
        <w:t>Cumbria SCP</w:t>
      </w:r>
      <w:r w:rsidRPr="000B051B">
        <w:rPr>
          <w:rFonts w:asciiTheme="minorHAnsi" w:hAnsiTheme="minorHAnsi" w:cstheme="minorHAnsi"/>
          <w:sz w:val="22"/>
          <w:szCs w:val="22"/>
        </w:rPr>
        <w:t>, LA and locally agreed inter-agency procedures;</w:t>
      </w:r>
    </w:p>
    <w:p w:rsidR="00743E58" w:rsidRPr="00B7777B" w:rsidRDefault="002C0D12" w:rsidP="00D43737">
      <w:pPr>
        <w:pStyle w:val="Default"/>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procedures for dealing with allegations against other </w:t>
      </w:r>
      <w:r w:rsidRPr="00B7777B">
        <w:rPr>
          <w:rFonts w:ascii="Calibri" w:hAnsi="Calibri" w:cs="Calibri"/>
          <w:sz w:val="22"/>
          <w:szCs w:val="22"/>
        </w:rPr>
        <w:t xml:space="preserve">children (peer on peer abuse).  This will generally be in accordance with the school Behaviour </w:t>
      </w:r>
      <w:r w:rsidRPr="00B7777B">
        <w:rPr>
          <w:rFonts w:ascii="Calibri" w:hAnsi="Calibri" w:cs="Calibri"/>
          <w:color w:val="auto"/>
          <w:sz w:val="22"/>
          <w:szCs w:val="22"/>
        </w:rPr>
        <w:t xml:space="preserve">Policy and procedures </w:t>
      </w:r>
      <w:r w:rsidRPr="00B7777B">
        <w:rPr>
          <w:rFonts w:ascii="Calibri" w:hAnsi="Calibri" w:cs="Calibri"/>
          <w:color w:val="000000" w:themeColor="text1"/>
          <w:sz w:val="22"/>
          <w:szCs w:val="22"/>
        </w:rPr>
        <w:t xml:space="preserve">and the Peer on </w:t>
      </w:r>
      <w:r w:rsidR="003438FE" w:rsidRPr="00B7777B">
        <w:rPr>
          <w:rFonts w:ascii="Calibri" w:hAnsi="Calibri" w:cs="Calibri"/>
          <w:color w:val="000000" w:themeColor="text1"/>
          <w:sz w:val="22"/>
          <w:szCs w:val="22"/>
        </w:rPr>
        <w:t>P</w:t>
      </w:r>
      <w:r w:rsidRPr="00B7777B">
        <w:rPr>
          <w:rFonts w:ascii="Calibri" w:hAnsi="Calibri" w:cs="Calibri"/>
          <w:color w:val="000000" w:themeColor="text1"/>
          <w:sz w:val="22"/>
          <w:szCs w:val="22"/>
        </w:rPr>
        <w:t xml:space="preserve">eer Abuse Policy and procedures </w:t>
      </w:r>
      <w:r w:rsidRPr="00B7777B">
        <w:rPr>
          <w:rFonts w:ascii="Calibri" w:hAnsi="Calibri" w:cs="Calibri"/>
          <w:sz w:val="22"/>
          <w:szCs w:val="22"/>
        </w:rPr>
        <w:t>in the first instance;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97" w:name="_Hlk528930635"/>
      <w:bookmarkStart w:id="98" w:name="_Hlk524688156"/>
      <w:r w:rsidRPr="00B7777B">
        <w:rPr>
          <w:rFonts w:asciiTheme="minorHAnsi" w:eastAsiaTheme="minorHAnsi" w:hAnsiTheme="minorHAnsi" w:cs="Arial"/>
          <w:color w:val="000000"/>
          <w:szCs w:val="22"/>
        </w:rPr>
        <w:t xml:space="preserve">has </w:t>
      </w:r>
      <w:r w:rsidR="00F1034C" w:rsidRPr="00B7777B">
        <w:rPr>
          <w:rFonts w:asciiTheme="minorHAnsi" w:eastAsiaTheme="minorHAnsi" w:hAnsiTheme="minorHAnsi" w:cs="Arial"/>
          <w:color w:val="000000"/>
          <w:szCs w:val="22"/>
        </w:rPr>
        <w:t xml:space="preserve">appointed </w:t>
      </w:r>
      <w:r w:rsidRPr="00B7777B">
        <w:rPr>
          <w:rFonts w:asciiTheme="minorHAnsi" w:eastAsiaTheme="minorHAnsi" w:hAnsiTheme="minorHAnsi" w:cs="Arial"/>
          <w:color w:val="000000"/>
          <w:szCs w:val="22"/>
        </w:rPr>
        <w:t xml:space="preserve">a designated teacher to promote the educational achievement of </w:t>
      </w:r>
      <w:bookmarkStart w:id="99" w:name="_Hlk511382370"/>
      <w:r w:rsidRPr="00B7777B">
        <w:rPr>
          <w:rFonts w:asciiTheme="minorHAnsi" w:eastAsiaTheme="minorHAnsi" w:hAnsiTheme="minorHAnsi" w:cs="Arial"/>
          <w:color w:val="000000"/>
          <w:szCs w:val="22"/>
        </w:rPr>
        <w:t>looked</w:t>
      </w:r>
      <w:r w:rsidR="00F76637"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w:t>
      </w:r>
      <w:r w:rsidR="002D50D7" w:rsidRPr="00B7777B">
        <w:rPr>
          <w:rFonts w:asciiTheme="minorHAnsi" w:eastAsiaTheme="minorHAnsi" w:hAnsiTheme="minorHAnsi" w:cs="Arial"/>
          <w:color w:val="000000"/>
          <w:szCs w:val="22"/>
        </w:rPr>
        <w:t>or previously looked</w:t>
      </w:r>
      <w:r w:rsidR="00F76637" w:rsidRPr="00B7777B">
        <w:rPr>
          <w:rFonts w:asciiTheme="minorHAnsi" w:eastAsiaTheme="minorHAnsi" w:hAnsiTheme="minorHAnsi" w:cs="Arial"/>
          <w:color w:val="000000"/>
          <w:szCs w:val="22"/>
        </w:rPr>
        <w:t>-</w:t>
      </w:r>
      <w:r w:rsidR="002D50D7" w:rsidRPr="00B7777B">
        <w:rPr>
          <w:rFonts w:asciiTheme="minorHAnsi" w:eastAsiaTheme="minorHAnsi" w:hAnsiTheme="minorHAnsi" w:cs="Arial"/>
          <w:color w:val="000000"/>
          <w:szCs w:val="22"/>
        </w:rPr>
        <w:t>after</w:t>
      </w:r>
      <w:r w:rsidR="00F76637" w:rsidRPr="00B7777B">
        <w:rPr>
          <w:rFonts w:asciiTheme="minorHAnsi" w:eastAsiaTheme="minorHAnsi" w:hAnsiTheme="minorHAnsi" w:cs="Arial"/>
          <w:color w:val="000000"/>
          <w:szCs w:val="22"/>
        </w:rPr>
        <w:t xml:space="preserve"> children</w:t>
      </w:r>
      <w:r w:rsidR="002D50D7" w:rsidRPr="00B7777B">
        <w:rPr>
          <w:rFonts w:asciiTheme="minorHAnsi" w:eastAsiaTheme="minorHAnsi" w:hAnsiTheme="minorHAnsi" w:cs="Arial"/>
          <w:color w:val="000000"/>
          <w:szCs w:val="22"/>
        </w:rPr>
        <w:t xml:space="preserve"> </w:t>
      </w:r>
      <w:r w:rsidR="00703715">
        <w:rPr>
          <w:rFonts w:asciiTheme="minorHAnsi" w:eastAsiaTheme="minorHAnsi" w:hAnsiTheme="minorHAnsi" w:cs="Arial"/>
          <w:color w:val="000000"/>
          <w:szCs w:val="22"/>
        </w:rPr>
        <w:t>ensur</w:t>
      </w:r>
      <w:r w:rsidR="009A1C97">
        <w:rPr>
          <w:rFonts w:asciiTheme="minorHAnsi" w:eastAsiaTheme="minorHAnsi" w:hAnsiTheme="minorHAnsi" w:cs="Arial"/>
          <w:color w:val="000000"/>
          <w:szCs w:val="22"/>
        </w:rPr>
        <w:t xml:space="preserve">ing </w:t>
      </w:r>
      <w:r w:rsidRPr="00B7777B">
        <w:rPr>
          <w:rFonts w:asciiTheme="minorHAnsi" w:eastAsiaTheme="minorHAnsi" w:hAnsiTheme="minorHAnsi" w:cs="Arial"/>
          <w:color w:val="000000"/>
          <w:szCs w:val="22"/>
        </w:rPr>
        <w:t>that this person has appropriate training;</w:t>
      </w:r>
      <w:bookmarkEnd w:id="97"/>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100" w:name="_Hlk525118069"/>
      <w:r w:rsidRPr="00B7777B">
        <w:rPr>
          <w:rFonts w:asciiTheme="minorHAnsi" w:eastAsiaTheme="minorHAnsi" w:hAnsiTheme="minorHAnsi" w:cs="Arial"/>
          <w:color w:val="000000"/>
          <w:szCs w:val="22"/>
        </w:rPr>
        <w:t xml:space="preserve">ensures that staff have the </w:t>
      </w:r>
      <w:bookmarkStart w:id="101" w:name="_Hlk528930662"/>
      <w:r w:rsidRPr="00B7777B">
        <w:rPr>
          <w:rFonts w:asciiTheme="minorHAnsi" w:eastAsiaTheme="minorHAnsi" w:hAnsiTheme="minorHAnsi" w:cs="Arial"/>
          <w:color w:val="000000"/>
          <w:szCs w:val="22"/>
        </w:rPr>
        <w:t xml:space="preserve">skills, knowledge and understanding necessary to keep </w:t>
      </w:r>
      <w:bookmarkStart w:id="102" w:name="_Hlk18927332"/>
      <w:r w:rsidR="004E01FA" w:rsidRPr="00B7777B">
        <w:rPr>
          <w:rFonts w:asciiTheme="minorHAnsi" w:eastAsiaTheme="minorHAnsi" w:hAnsiTheme="minorHAnsi" w:cs="Arial"/>
          <w:color w:val="000000"/>
          <w:szCs w:val="22"/>
        </w:rPr>
        <w:t xml:space="preserve">looked-after or previously looked-after </w:t>
      </w:r>
      <w:r w:rsidRPr="00B7777B">
        <w:rPr>
          <w:rFonts w:asciiTheme="minorHAnsi" w:eastAsiaTheme="minorHAnsi" w:hAnsiTheme="minorHAnsi" w:cs="Arial"/>
          <w:color w:val="000000"/>
          <w:szCs w:val="22"/>
        </w:rPr>
        <w:t>children</w:t>
      </w:r>
      <w:bookmarkEnd w:id="99"/>
      <w:r w:rsidRPr="00B7777B">
        <w:rPr>
          <w:rFonts w:asciiTheme="minorHAnsi" w:eastAsiaTheme="minorHAnsi" w:hAnsiTheme="minorHAnsi" w:cs="Arial"/>
          <w:color w:val="000000"/>
          <w:szCs w:val="22"/>
        </w:rPr>
        <w:t xml:space="preserve"> safe and have the information they need in relation to a child’s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legal status </w:t>
      </w:r>
      <w:bookmarkEnd w:id="102"/>
      <w:r w:rsidRPr="00B7777B">
        <w:rPr>
          <w:rFonts w:asciiTheme="minorHAnsi" w:eastAsiaTheme="minorHAnsi" w:hAnsiTheme="minorHAnsi" w:cs="Arial"/>
          <w:color w:val="000000"/>
          <w:szCs w:val="22"/>
        </w:rPr>
        <w:t>(whether they are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100"/>
      <w:bookmarkEnd w:id="101"/>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operates a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 xml:space="preserve">histleblowing procedure and will remedy any deficiencies or weaknesses </w:t>
      </w:r>
      <w:r w:rsidR="00F35C57">
        <w:rPr>
          <w:rFonts w:asciiTheme="minorHAnsi" w:hAnsiTheme="minorHAnsi" w:cstheme="minorHAnsi"/>
          <w:sz w:val="22"/>
          <w:szCs w:val="22"/>
        </w:rPr>
        <w:t>in relation to</w:t>
      </w:r>
      <w:r w:rsidRPr="00B7777B">
        <w:rPr>
          <w:rFonts w:asciiTheme="minorHAnsi" w:hAnsiTheme="minorHAnsi" w:cstheme="minorHAnsi"/>
          <w:sz w:val="22"/>
          <w:szCs w:val="22"/>
        </w:rPr>
        <w:t xml:space="preserve"> child protection arrangements that is brought to its attention without delay;</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appropriate safeguarding responses to children who go missing from </w:t>
      </w:r>
      <w:r w:rsidR="006C3884" w:rsidRPr="00B7777B">
        <w:rPr>
          <w:rFonts w:asciiTheme="minorHAnsi" w:eastAsiaTheme="minorHAnsi" w:hAnsiTheme="minorHAnsi" w:cs="Arial"/>
          <w:color w:val="000000"/>
          <w:szCs w:val="22"/>
        </w:rPr>
        <w:t>school</w:t>
      </w:r>
      <w:r w:rsidRPr="00B7777B">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ensures the child’s wishes or feelings are </w:t>
      </w:r>
      <w:r w:rsidR="00FC76AA" w:rsidRPr="00B7777B">
        <w:rPr>
          <w:rFonts w:asciiTheme="minorHAnsi" w:eastAsiaTheme="minorHAnsi" w:hAnsiTheme="minorHAnsi" w:cs="Arial"/>
          <w:color w:val="000000"/>
          <w:szCs w:val="22"/>
        </w:rPr>
        <w:t>considered</w:t>
      </w:r>
      <w:r w:rsidRPr="00B7777B">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an annual child protection item on the Governing Body agenda; </w:t>
      </w:r>
    </w:p>
    <w:p w:rsidR="00743E58" w:rsidRPr="00B7777B" w:rsidRDefault="00743E58" w:rsidP="00D43737">
      <w:pPr>
        <w:pStyle w:val="Style"/>
        <w:numPr>
          <w:ilvl w:val="0"/>
          <w:numId w:val="12"/>
        </w:numPr>
        <w:rPr>
          <w:rFonts w:ascii="Calibri" w:hAnsi="Calibri" w:cs="Calibri"/>
          <w:sz w:val="22"/>
          <w:szCs w:val="22"/>
        </w:rPr>
      </w:pPr>
      <w:r w:rsidRPr="00B7777B">
        <w:rPr>
          <w:rFonts w:ascii="Calibri" w:hAnsi="Calibri" w:cs="Calibri"/>
          <w:sz w:val="22"/>
          <w:szCs w:val="22"/>
        </w:rPr>
        <w:t>undertakes a full audit of the Safeguarding systems and procedures in place on an annual basis.</w:t>
      </w:r>
      <w:bookmarkEnd w:id="98"/>
    </w:p>
    <w:p w:rsidR="00743E58" w:rsidRPr="00B7777B" w:rsidRDefault="00743E58" w:rsidP="00616AFB">
      <w:pPr>
        <w:pStyle w:val="Heading3"/>
      </w:pPr>
      <w:bookmarkStart w:id="103" w:name="_Toc318135332"/>
      <w:bookmarkStart w:id="104" w:name="_Toc384371781"/>
      <w:bookmarkStart w:id="105" w:name="_Toc426124620"/>
      <w:bookmarkStart w:id="106" w:name="_Toc426444124"/>
      <w:bookmarkStart w:id="107" w:name="_Toc440032787"/>
      <w:bookmarkStart w:id="108" w:name="_Toc443666323"/>
      <w:bookmarkStart w:id="109" w:name="_Toc443666575"/>
      <w:bookmarkStart w:id="110" w:name="_Toc27136405"/>
      <w:r w:rsidRPr="00B7777B">
        <w:t>The Role of the Head teacher</w:t>
      </w:r>
      <w:bookmarkEnd w:id="103"/>
      <w:bookmarkEnd w:id="104"/>
      <w:bookmarkEnd w:id="105"/>
      <w:bookmarkEnd w:id="106"/>
      <w:bookmarkEnd w:id="107"/>
      <w:bookmarkEnd w:id="108"/>
      <w:bookmarkEnd w:id="109"/>
      <w:bookmarkEnd w:id="110"/>
    </w:p>
    <w:p w:rsidR="00743E58" w:rsidRPr="00B7777B" w:rsidRDefault="00743E58" w:rsidP="00743E58">
      <w:pPr>
        <w:spacing w:after="120"/>
        <w:ind w:left="567"/>
        <w:rPr>
          <w:rFonts w:asciiTheme="minorHAnsi" w:hAnsiTheme="minorHAnsi" w:cstheme="minorHAnsi"/>
          <w:szCs w:val="22"/>
        </w:rPr>
      </w:pPr>
      <w:r w:rsidRPr="00B7777B">
        <w:rPr>
          <w:rFonts w:asciiTheme="minorHAnsi" w:hAnsiTheme="minorHAnsi" w:cstheme="minorHAnsi"/>
          <w:szCs w:val="22"/>
        </w:rPr>
        <w:t>It is the responsibility of the Head teacher to:</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that the Policies and procedures adopted by the Governing Body/Proprietor are fully implemented and followed by all staff and, where appropriate, by other adults;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B7777B" w:rsidRDefault="00743E58" w:rsidP="00D43737">
      <w:pPr>
        <w:pStyle w:val="Style"/>
        <w:numPr>
          <w:ilvl w:val="0"/>
          <w:numId w:val="11"/>
        </w:numPr>
        <w:rPr>
          <w:rFonts w:asciiTheme="minorHAnsi" w:hAnsiTheme="minorHAnsi" w:cstheme="minorHAnsi"/>
          <w:szCs w:val="22"/>
        </w:rPr>
      </w:pPr>
      <w:r w:rsidRPr="00B7777B">
        <w:rPr>
          <w:rFonts w:asciiTheme="minorHAnsi" w:hAnsiTheme="minorHAnsi" w:cstheme="minorHAnsi"/>
          <w:sz w:val="22"/>
          <w:szCs w:val="22"/>
        </w:rPr>
        <w:t>ensure all staff and volunteers feel able to raise concerns about poor or unsafe practice in re</w:t>
      </w:r>
      <w:r w:rsidR="002428E4" w:rsidRPr="00B7777B">
        <w:rPr>
          <w:rFonts w:asciiTheme="minorHAnsi" w:hAnsiTheme="minorHAnsi" w:cstheme="minorHAnsi"/>
          <w:sz w:val="22"/>
          <w:szCs w:val="22"/>
        </w:rPr>
        <w:t xml:space="preserve">lation </w:t>
      </w:r>
      <w:r w:rsidRPr="00B7777B">
        <w:rPr>
          <w:rFonts w:asciiTheme="minorHAnsi" w:hAnsiTheme="minorHAnsi" w:cstheme="minorHAnsi"/>
          <w:sz w:val="22"/>
          <w:szCs w:val="22"/>
        </w:rPr>
        <w:t xml:space="preserve">to children, and such concerns are addressed sensitively and effectively in a timely manner by supporting the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histleblowing procedures.</w:t>
      </w:r>
    </w:p>
    <w:p w:rsidR="001D6459" w:rsidRPr="00B7777B" w:rsidRDefault="001D6459" w:rsidP="00616AFB">
      <w:pPr>
        <w:pStyle w:val="Heading3"/>
      </w:pPr>
      <w:bookmarkStart w:id="111" w:name="_Toc318135331"/>
      <w:bookmarkStart w:id="112" w:name="_Toc384371780"/>
      <w:bookmarkStart w:id="113" w:name="_Toc426124619"/>
      <w:bookmarkStart w:id="114" w:name="_Toc426444123"/>
      <w:bookmarkStart w:id="115" w:name="_Toc440032786"/>
      <w:bookmarkStart w:id="116" w:name="_Toc443666322"/>
      <w:bookmarkStart w:id="117" w:name="_Toc443666574"/>
      <w:bookmarkStart w:id="118" w:name="_Toc27136406"/>
      <w:r w:rsidRPr="00B7777B">
        <w:t xml:space="preserve">The Role of the Designated </w:t>
      </w:r>
      <w:bookmarkEnd w:id="111"/>
      <w:r w:rsidR="00655C31" w:rsidRPr="00B7777B">
        <w:t>Safeguarding Lead</w:t>
      </w:r>
      <w:bookmarkEnd w:id="112"/>
      <w:r w:rsidR="001E4F20" w:rsidRPr="00B7777B">
        <w:t xml:space="preserve"> (DSL)</w:t>
      </w:r>
      <w:bookmarkEnd w:id="113"/>
      <w:bookmarkEnd w:id="114"/>
      <w:bookmarkEnd w:id="115"/>
      <w:bookmarkEnd w:id="116"/>
      <w:bookmarkEnd w:id="117"/>
      <w:bookmarkEnd w:id="118"/>
    </w:p>
    <w:p w:rsidR="00655C31" w:rsidRPr="00B7777B" w:rsidRDefault="002418F2" w:rsidP="001667C2">
      <w:pPr>
        <w:pStyle w:val="Default"/>
        <w:spacing w:before="120"/>
        <w:ind w:left="567"/>
        <w:rPr>
          <w:rFonts w:asciiTheme="minorHAnsi" w:hAnsiTheme="minorHAnsi" w:cstheme="minorHAnsi"/>
          <w:color w:val="000000" w:themeColor="text1"/>
          <w:sz w:val="22"/>
          <w:szCs w:val="22"/>
        </w:rPr>
      </w:pPr>
      <w:bookmarkStart w:id="119" w:name="_Hlk524688268"/>
      <w:r w:rsidRPr="00B7777B">
        <w:rPr>
          <w:rFonts w:asciiTheme="minorHAnsi" w:hAnsiTheme="minorHAnsi" w:cstheme="minorHAnsi"/>
          <w:color w:val="000000" w:themeColor="text1"/>
          <w:sz w:val="22"/>
          <w:szCs w:val="22"/>
        </w:rPr>
        <w:t xml:space="preserve">The </w:t>
      </w:r>
      <w:r w:rsidR="00655C31" w:rsidRPr="00B7777B">
        <w:rPr>
          <w:rFonts w:asciiTheme="minorHAnsi" w:hAnsiTheme="minorHAnsi" w:cstheme="minorHAnsi"/>
          <w:sz w:val="22"/>
          <w:szCs w:val="22"/>
        </w:rPr>
        <w:t xml:space="preserve">School has a </w:t>
      </w:r>
      <w:r w:rsidR="007F14D2" w:rsidRPr="00B7777B">
        <w:rPr>
          <w:rFonts w:asciiTheme="minorHAnsi" w:hAnsiTheme="minorHAnsi" w:cstheme="minorHAnsi"/>
          <w:sz w:val="22"/>
          <w:szCs w:val="22"/>
        </w:rPr>
        <w:t xml:space="preserve">member of the </w:t>
      </w:r>
      <w:r w:rsidR="00ED7826">
        <w:rPr>
          <w:rFonts w:asciiTheme="minorHAnsi" w:hAnsiTheme="minorHAnsi" w:cstheme="minorHAnsi"/>
          <w:sz w:val="22"/>
          <w:szCs w:val="22"/>
        </w:rPr>
        <w:t>School Leadership Team</w:t>
      </w:r>
      <w:r w:rsidR="007F14D2" w:rsidRPr="00B7777B">
        <w:rPr>
          <w:rFonts w:asciiTheme="minorHAnsi" w:hAnsiTheme="minorHAnsi" w:cstheme="minorHAnsi"/>
          <w:sz w:val="22"/>
          <w:szCs w:val="22"/>
        </w:rPr>
        <w:t xml:space="preserve"> </w:t>
      </w:r>
      <w:r w:rsidR="00655C31" w:rsidRPr="00B7777B">
        <w:rPr>
          <w:rFonts w:asciiTheme="minorHAnsi" w:hAnsiTheme="minorHAnsi"/>
          <w:sz w:val="22"/>
          <w:szCs w:val="22"/>
        </w:rPr>
        <w:t xml:space="preserve">designated </w:t>
      </w:r>
      <w:r w:rsidR="0006355A" w:rsidRPr="00B7777B">
        <w:rPr>
          <w:rFonts w:asciiTheme="minorHAnsi" w:hAnsiTheme="minorHAnsi"/>
          <w:sz w:val="22"/>
          <w:szCs w:val="22"/>
        </w:rPr>
        <w:t xml:space="preserve">by the Governing Body </w:t>
      </w:r>
      <w:r w:rsidR="007F14D2" w:rsidRPr="00B7777B">
        <w:rPr>
          <w:rFonts w:asciiTheme="minorHAnsi" w:hAnsiTheme="minorHAnsi"/>
          <w:sz w:val="22"/>
          <w:szCs w:val="22"/>
        </w:rPr>
        <w:t xml:space="preserve">as </w:t>
      </w:r>
      <w:r w:rsidR="006B7A6A" w:rsidRPr="00B7777B">
        <w:rPr>
          <w:rFonts w:asciiTheme="minorHAnsi" w:hAnsiTheme="minorHAnsi"/>
          <w:sz w:val="22"/>
          <w:szCs w:val="22"/>
        </w:rPr>
        <w:t xml:space="preserve">the </w:t>
      </w:r>
      <w:r w:rsidR="00C655A8" w:rsidRPr="00B7777B">
        <w:rPr>
          <w:rFonts w:asciiTheme="minorHAnsi" w:hAnsiTheme="minorHAnsi"/>
          <w:sz w:val="22"/>
          <w:szCs w:val="22"/>
        </w:rPr>
        <w:t>Safeguarding L</w:t>
      </w:r>
      <w:r w:rsidR="00655C31" w:rsidRPr="00B7777B">
        <w:rPr>
          <w:rFonts w:asciiTheme="minorHAnsi" w:hAnsiTheme="minorHAnsi"/>
          <w:sz w:val="22"/>
          <w:szCs w:val="22"/>
        </w:rPr>
        <w:t xml:space="preserve">ead </w:t>
      </w:r>
      <w:r w:rsidR="00580BEA" w:rsidRPr="00B7777B">
        <w:rPr>
          <w:rFonts w:asciiTheme="minorHAnsi" w:hAnsiTheme="minorHAnsi"/>
          <w:sz w:val="22"/>
          <w:szCs w:val="22"/>
        </w:rPr>
        <w:t xml:space="preserve">(DSL) </w:t>
      </w:r>
      <w:r w:rsidR="00655C31" w:rsidRPr="00B7777B">
        <w:rPr>
          <w:rFonts w:asciiTheme="minorHAnsi" w:hAnsiTheme="minorHAnsi"/>
          <w:sz w:val="22"/>
          <w:szCs w:val="22"/>
        </w:rPr>
        <w:t xml:space="preserve">who will provide support to staff members </w:t>
      </w:r>
      <w:r w:rsidR="001E4F20" w:rsidRPr="00B7777B">
        <w:rPr>
          <w:rFonts w:asciiTheme="minorHAnsi" w:hAnsiTheme="minorHAnsi"/>
          <w:sz w:val="22"/>
          <w:szCs w:val="22"/>
        </w:rPr>
        <w:t xml:space="preserve">and other adults </w:t>
      </w:r>
      <w:r w:rsidR="00655C31" w:rsidRPr="00B7777B">
        <w:rPr>
          <w:rFonts w:asciiTheme="minorHAnsi" w:hAnsiTheme="minorHAnsi"/>
          <w:sz w:val="22"/>
          <w:szCs w:val="22"/>
        </w:rPr>
        <w:t>to carry out their safeguarding duties and who will liaise closely with other services such as children’s social care</w:t>
      </w:r>
      <w:r w:rsidR="00655C31" w:rsidRPr="00B7777B">
        <w:rPr>
          <w:rFonts w:asciiTheme="minorHAnsi" w:hAnsiTheme="minorHAnsi" w:cstheme="minorHAnsi"/>
          <w:color w:val="000000" w:themeColor="text1"/>
          <w:sz w:val="22"/>
          <w:szCs w:val="22"/>
        </w:rPr>
        <w:t>.</w:t>
      </w:r>
      <w:r w:rsidR="00B90E0C" w:rsidRPr="00B7777B">
        <w:rPr>
          <w:rFonts w:asciiTheme="minorHAnsi" w:hAnsiTheme="minorHAnsi" w:cstheme="minorHAnsi"/>
          <w:color w:val="000000" w:themeColor="text1"/>
          <w:sz w:val="22"/>
          <w:szCs w:val="22"/>
        </w:rPr>
        <w:t xml:space="preserve">  </w:t>
      </w:r>
      <w:bookmarkStart w:id="120" w:name="_Hlk524445710"/>
      <w:bookmarkStart w:id="121" w:name="_Hlk525118312"/>
      <w:r w:rsidR="008A6C31" w:rsidRPr="00B7777B">
        <w:rPr>
          <w:rFonts w:asciiTheme="minorHAnsi" w:hAnsiTheme="minorHAnsi" w:cstheme="minorHAnsi"/>
          <w:color w:val="000000" w:themeColor="text1"/>
          <w:sz w:val="22"/>
          <w:szCs w:val="22"/>
        </w:rPr>
        <w:t xml:space="preserve">The DSL (and any </w:t>
      </w:r>
      <w:r w:rsidR="008A6C31" w:rsidRPr="00063AAC">
        <w:rPr>
          <w:rFonts w:asciiTheme="minorHAnsi" w:hAnsiTheme="minorHAnsi" w:cstheme="minorHAnsi"/>
          <w:color w:val="000000" w:themeColor="text1"/>
          <w:sz w:val="22"/>
          <w:szCs w:val="22"/>
        </w:rPr>
        <w:t>deput</w:t>
      </w:r>
      <w:r w:rsidR="00063AAC" w:rsidRPr="00063AAC">
        <w:rPr>
          <w:rFonts w:asciiTheme="minorHAnsi" w:hAnsiTheme="minorHAnsi" w:cstheme="minorHAnsi"/>
          <w:color w:val="000000" w:themeColor="text1"/>
          <w:sz w:val="22"/>
          <w:szCs w:val="22"/>
        </w:rPr>
        <w:t>y</w:t>
      </w:r>
      <w:r w:rsidR="008A6C31" w:rsidRPr="00063AAC">
        <w:rPr>
          <w:rFonts w:asciiTheme="minorHAnsi" w:hAnsiTheme="minorHAnsi" w:cstheme="minorHAnsi"/>
          <w:color w:val="000000" w:themeColor="text1"/>
          <w:sz w:val="22"/>
          <w:szCs w:val="22"/>
        </w:rPr>
        <w:t>)</w:t>
      </w:r>
      <w:r w:rsidR="008A6C31" w:rsidRPr="00B7777B">
        <w:rPr>
          <w:rFonts w:asciiTheme="minorHAnsi" w:hAnsiTheme="minorHAnsi" w:cstheme="minorHAnsi"/>
          <w:color w:val="000000" w:themeColor="text1"/>
          <w:sz w:val="22"/>
          <w:szCs w:val="22"/>
        </w:rPr>
        <w:t xml:space="preserve"> is most likely to have a complete safeguarding picture of an individual child or family background.</w:t>
      </w:r>
      <w:bookmarkEnd w:id="120"/>
      <w:r w:rsidR="008A6C31" w:rsidRPr="00B7777B">
        <w:rPr>
          <w:rFonts w:asciiTheme="minorHAnsi" w:hAnsiTheme="minorHAnsi" w:cstheme="minorHAnsi"/>
          <w:color w:val="000000" w:themeColor="text1"/>
          <w:sz w:val="22"/>
          <w:szCs w:val="22"/>
        </w:rPr>
        <w:t xml:space="preserve">  </w:t>
      </w:r>
      <w:r w:rsidR="00B90E0C" w:rsidRPr="00B7777B">
        <w:rPr>
          <w:rFonts w:asciiTheme="minorHAnsi" w:hAnsiTheme="minorHAnsi" w:cstheme="minorHAnsi"/>
          <w:color w:val="000000" w:themeColor="text1"/>
          <w:sz w:val="22"/>
          <w:szCs w:val="22"/>
        </w:rPr>
        <w:t>The role of the Designated Safeguarding Lead is explicit in the role-holder</w:t>
      </w:r>
      <w:r w:rsidR="00822ADB" w:rsidRPr="00B7777B">
        <w:rPr>
          <w:rFonts w:asciiTheme="minorHAnsi" w:hAnsiTheme="minorHAnsi" w:cstheme="minorHAnsi"/>
          <w:color w:val="000000" w:themeColor="text1"/>
          <w:sz w:val="22"/>
          <w:szCs w:val="22"/>
        </w:rPr>
        <w:t>’</w:t>
      </w:r>
      <w:r w:rsidR="00A3126E" w:rsidRPr="00B7777B">
        <w:rPr>
          <w:rFonts w:asciiTheme="minorHAnsi" w:hAnsiTheme="minorHAnsi" w:cstheme="minorHAnsi"/>
          <w:color w:val="000000" w:themeColor="text1"/>
          <w:sz w:val="22"/>
          <w:szCs w:val="22"/>
        </w:rPr>
        <w:t>s</w:t>
      </w:r>
      <w:r w:rsidR="00B90E0C" w:rsidRPr="00B7777B">
        <w:rPr>
          <w:rFonts w:asciiTheme="minorHAnsi" w:hAnsiTheme="minorHAnsi" w:cstheme="minorHAnsi"/>
          <w:color w:val="000000" w:themeColor="text1"/>
          <w:sz w:val="22"/>
          <w:szCs w:val="22"/>
        </w:rPr>
        <w:t xml:space="preserve"> job description.</w:t>
      </w:r>
    </w:p>
    <w:p w:rsidR="00743E58" w:rsidRPr="00B7777B" w:rsidRDefault="00743E58"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During term</w:t>
      </w:r>
      <w:r w:rsidR="00F21A6A" w:rsidRPr="00B7777B">
        <w:rPr>
          <w:rFonts w:asciiTheme="minorHAnsi" w:hAnsiTheme="minorHAnsi" w:cstheme="minorHAnsi"/>
          <w:color w:val="000000" w:themeColor="text1"/>
          <w:sz w:val="22"/>
          <w:szCs w:val="22"/>
        </w:rPr>
        <w:t>-</w:t>
      </w:r>
      <w:r w:rsidRPr="00B7777B">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B7777B">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B7777B">
        <w:rPr>
          <w:rFonts w:asciiTheme="minorHAnsi" w:hAnsiTheme="minorHAnsi" w:cstheme="minorHAnsi"/>
          <w:color w:val="000000" w:themeColor="text1"/>
          <w:sz w:val="22"/>
          <w:szCs w:val="22"/>
        </w:rPr>
        <w:t xml:space="preserve"> </w:t>
      </w:r>
      <w:bookmarkStart w:id="122" w:name="_Hlk524445736"/>
      <w:r w:rsidR="00D04062" w:rsidRPr="00B7777B">
        <w:rPr>
          <w:rFonts w:asciiTheme="minorHAnsi" w:hAnsiTheme="minorHAnsi" w:cstheme="minorHAnsi"/>
          <w:color w:val="000000" w:themeColor="text1"/>
          <w:sz w:val="22"/>
          <w:szCs w:val="22"/>
        </w:rPr>
        <w:t>taking place outside normal school hours</w:t>
      </w:r>
      <w:r w:rsidR="00392908" w:rsidRPr="00B7777B">
        <w:rPr>
          <w:rFonts w:asciiTheme="minorHAnsi" w:hAnsiTheme="minorHAnsi" w:cstheme="minorHAnsi"/>
          <w:color w:val="000000" w:themeColor="text1"/>
          <w:sz w:val="22"/>
          <w:szCs w:val="22"/>
        </w:rPr>
        <w:t>.</w:t>
      </w:r>
      <w:bookmarkEnd w:id="122"/>
    </w:p>
    <w:p w:rsidR="00B90E0C" w:rsidRPr="00B7777B" w:rsidRDefault="00B90E0C"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olor w:val="000000" w:themeColor="text1"/>
          <w:sz w:val="22"/>
          <w:szCs w:val="22"/>
        </w:rPr>
        <w:t>There will always be cover for this role</w:t>
      </w:r>
      <w:r w:rsidR="00743E58" w:rsidRPr="00B7777B">
        <w:rPr>
          <w:rFonts w:asciiTheme="minorHAnsi" w:hAnsiTheme="minorHAnsi"/>
          <w:color w:val="000000" w:themeColor="text1"/>
          <w:sz w:val="22"/>
          <w:szCs w:val="22"/>
        </w:rPr>
        <w:t xml:space="preserve"> and the deputy DSL’s will be trained to the same standard as the DSL</w:t>
      </w:r>
      <w:r w:rsidR="00580BEA" w:rsidRPr="00B7777B">
        <w:rPr>
          <w:rFonts w:asciiTheme="minorHAnsi" w:hAnsiTheme="minorHAnsi"/>
          <w:color w:val="000000" w:themeColor="text1"/>
          <w:sz w:val="22"/>
          <w:szCs w:val="22"/>
        </w:rPr>
        <w:t>.</w:t>
      </w:r>
      <w:r w:rsidR="003D17CB" w:rsidRPr="00B7777B">
        <w:rPr>
          <w:rFonts w:asciiTheme="minorHAnsi" w:hAnsiTheme="minorHAnsi" w:cstheme="minorHAnsi"/>
          <w:color w:val="000000" w:themeColor="text1"/>
          <w:sz w:val="22"/>
          <w:szCs w:val="22"/>
        </w:rPr>
        <w:t xml:space="preserve">  </w:t>
      </w:r>
      <w:bookmarkStart w:id="123" w:name="_Hlk524445892"/>
      <w:r w:rsidR="003D17CB" w:rsidRPr="00B7777B">
        <w:rPr>
          <w:rFonts w:asciiTheme="minorHAnsi" w:hAnsiTheme="minorHAnsi" w:cstheme="minorHAnsi"/>
          <w:color w:val="000000" w:themeColor="text1"/>
          <w:sz w:val="22"/>
          <w:szCs w:val="22"/>
        </w:rPr>
        <w:t>The role of the deputy DSL is explicit in the role-holder’s job description.</w:t>
      </w:r>
      <w:bookmarkEnd w:id="123"/>
    </w:p>
    <w:p w:rsidR="00C63E0F" w:rsidRPr="00B7777B" w:rsidRDefault="00C63E0F" w:rsidP="001667C2">
      <w:pPr>
        <w:pStyle w:val="Default"/>
        <w:spacing w:before="120"/>
        <w:ind w:left="567"/>
        <w:rPr>
          <w:rFonts w:asciiTheme="minorHAnsi" w:hAnsiTheme="minorHAnsi"/>
          <w:color w:val="000000" w:themeColor="text1"/>
          <w:sz w:val="22"/>
          <w:szCs w:val="22"/>
        </w:rPr>
      </w:pPr>
      <w:bookmarkStart w:id="124" w:name="_Hlk524004535"/>
      <w:r w:rsidRPr="00B7777B">
        <w:rPr>
          <w:rFonts w:asciiTheme="minorHAnsi" w:eastAsiaTheme="minorHAnsi" w:hAnsiTheme="minorHAnsi" w:cs="ArialMT"/>
          <w:sz w:val="22"/>
          <w:szCs w:val="22"/>
        </w:rPr>
        <w:t xml:space="preserve">Whilst the activities of the </w:t>
      </w:r>
      <w:r w:rsidR="00822ADB" w:rsidRPr="00B7777B">
        <w:rPr>
          <w:rFonts w:asciiTheme="minorHAnsi" w:eastAsiaTheme="minorHAnsi" w:hAnsiTheme="minorHAnsi" w:cs="ArialMT"/>
          <w:sz w:val="22"/>
          <w:szCs w:val="22"/>
        </w:rPr>
        <w:t>DSL</w:t>
      </w:r>
      <w:r w:rsidRPr="00B7777B">
        <w:rPr>
          <w:rFonts w:asciiTheme="minorHAnsi" w:eastAsiaTheme="minorHAnsi" w:hAnsiTheme="minorHAnsi" w:cs="ArialMT"/>
          <w:sz w:val="22"/>
          <w:szCs w:val="22"/>
        </w:rPr>
        <w:t xml:space="preserve"> can be delegated to appropriately trained deputies, the ultimate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 xml:space="preserve">for child protection, as set out above, remains with the </w:t>
      </w:r>
      <w:r w:rsidR="003D06AA" w:rsidRPr="00B7777B">
        <w:rPr>
          <w:rFonts w:asciiTheme="minorHAnsi" w:eastAsiaTheme="minorHAnsi" w:hAnsiTheme="minorHAnsi" w:cs="ArialMT"/>
          <w:sz w:val="22"/>
          <w:szCs w:val="22"/>
        </w:rPr>
        <w:t>D</w:t>
      </w:r>
      <w:r w:rsidRPr="00B7777B">
        <w:rPr>
          <w:rFonts w:asciiTheme="minorHAnsi" w:eastAsiaTheme="minorHAnsi" w:hAnsiTheme="minorHAnsi" w:cs="ArialMT"/>
          <w:sz w:val="22"/>
          <w:szCs w:val="22"/>
        </w:rPr>
        <w:t xml:space="preserve">esignated </w:t>
      </w:r>
      <w:r w:rsidR="003D06AA" w:rsidRPr="00B7777B">
        <w:rPr>
          <w:rFonts w:asciiTheme="minorHAnsi" w:eastAsiaTheme="minorHAnsi" w:hAnsiTheme="minorHAnsi" w:cs="ArialMT"/>
          <w:sz w:val="22"/>
          <w:szCs w:val="22"/>
        </w:rPr>
        <w:t>S</w:t>
      </w:r>
      <w:r w:rsidRPr="00B7777B">
        <w:rPr>
          <w:rFonts w:asciiTheme="minorHAnsi" w:eastAsiaTheme="minorHAnsi" w:hAnsiTheme="minorHAnsi" w:cs="ArialMT"/>
          <w:sz w:val="22"/>
          <w:szCs w:val="22"/>
        </w:rPr>
        <w:t xml:space="preserve">afeguarding </w:t>
      </w:r>
      <w:r w:rsidR="003D06AA" w:rsidRPr="00B7777B">
        <w:rPr>
          <w:rFonts w:asciiTheme="minorHAnsi" w:eastAsiaTheme="minorHAnsi" w:hAnsiTheme="minorHAnsi" w:cs="ArialMT"/>
          <w:sz w:val="22"/>
          <w:szCs w:val="22"/>
        </w:rPr>
        <w:t>L</w:t>
      </w:r>
      <w:r w:rsidRPr="00B7777B">
        <w:rPr>
          <w:rFonts w:asciiTheme="minorHAnsi" w:eastAsiaTheme="minorHAnsi" w:hAnsiTheme="minorHAnsi" w:cs="ArialMT"/>
          <w:sz w:val="22"/>
          <w:szCs w:val="22"/>
        </w:rPr>
        <w:t xml:space="preserve">ead, this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should not be delegated.</w:t>
      </w:r>
      <w:bookmarkEnd w:id="119"/>
      <w:bookmarkEnd w:id="121"/>
      <w:bookmarkEnd w:id="124"/>
    </w:p>
    <w:p w:rsidR="001D6459" w:rsidRPr="00B7777B" w:rsidRDefault="001D6459" w:rsidP="001667C2">
      <w:pPr>
        <w:pStyle w:val="Style"/>
        <w:spacing w:before="120" w:after="120"/>
        <w:ind w:left="567"/>
        <w:rPr>
          <w:rFonts w:asciiTheme="minorHAnsi" w:hAnsiTheme="minorHAnsi" w:cstheme="minorHAnsi"/>
          <w:b/>
          <w:color w:val="000000" w:themeColor="text1"/>
          <w:sz w:val="22"/>
          <w:szCs w:val="22"/>
        </w:rPr>
      </w:pPr>
      <w:r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Pr="00B7777B">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003D66D6" w:rsidRPr="00B7777B">
        <w:rPr>
          <w:rFonts w:asciiTheme="minorHAnsi" w:hAnsiTheme="minorHAnsi" w:cstheme="minorHAnsi"/>
          <w:sz w:val="22"/>
          <w:szCs w:val="22"/>
        </w:rPr>
        <w:t xml:space="preserve"> is also the ‘Prevent Single Point of Contact’ (SPOC</w:t>
      </w:r>
    </w:p>
    <w:p w:rsidR="001D6459" w:rsidRPr="00B7777B" w:rsidRDefault="00CC41DF" w:rsidP="00907FAA">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Liaison and </w:t>
      </w:r>
      <w:r w:rsidR="006844FE" w:rsidRPr="00B7777B">
        <w:rPr>
          <w:rFonts w:asciiTheme="minorHAnsi" w:hAnsiTheme="minorHAnsi" w:cstheme="minorHAnsi"/>
          <w:b/>
          <w:sz w:val="22"/>
          <w:szCs w:val="22"/>
        </w:rPr>
        <w:t>Referrals:</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r w:rsidR="00406ABD" w:rsidRPr="00B7777B">
        <w:rPr>
          <w:rFonts w:asciiTheme="minorHAnsi" w:hAnsiTheme="minorHAnsi" w:cstheme="minorHAnsi"/>
          <w:b/>
          <w:sz w:val="22"/>
          <w:szCs w:val="22"/>
        </w:rPr>
        <w:t>:</w:t>
      </w:r>
    </w:p>
    <w:p w:rsidR="00CC41DF"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l</w:t>
      </w:r>
      <w:r w:rsidR="00CC41DF" w:rsidRPr="00B7777B">
        <w:rPr>
          <w:rFonts w:asciiTheme="minorHAnsi" w:hAnsiTheme="minorHAnsi" w:cstheme="minorHAnsi"/>
          <w:sz w:val="22"/>
          <w:szCs w:val="22"/>
        </w:rPr>
        <w:t>iais</w:t>
      </w:r>
      <w:r w:rsidRPr="00B7777B">
        <w:rPr>
          <w:rFonts w:asciiTheme="minorHAnsi" w:hAnsiTheme="minorHAnsi" w:cstheme="minorHAnsi"/>
          <w:sz w:val="22"/>
          <w:szCs w:val="22"/>
        </w:rPr>
        <w:t>e</w:t>
      </w:r>
      <w:r w:rsidR="00CC41DF" w:rsidRPr="00B7777B">
        <w:rPr>
          <w:rFonts w:asciiTheme="minorHAnsi" w:hAnsiTheme="minorHAnsi" w:cstheme="minorHAnsi"/>
          <w:sz w:val="22"/>
          <w:szCs w:val="22"/>
        </w:rPr>
        <w:t xml:space="preserve"> with local statutory children’s services agencies and the </w:t>
      </w:r>
      <w:r w:rsidR="00757986" w:rsidRPr="00063AAC">
        <w:rPr>
          <w:rFonts w:asciiTheme="minorHAnsi" w:hAnsiTheme="minorHAnsi" w:cstheme="minorHAnsi"/>
          <w:sz w:val="22"/>
          <w:szCs w:val="22"/>
        </w:rPr>
        <w:t xml:space="preserve">Cumbria </w:t>
      </w:r>
      <w:r w:rsidR="00CC41DF" w:rsidRPr="00063AAC">
        <w:rPr>
          <w:rFonts w:asciiTheme="minorHAnsi" w:hAnsiTheme="minorHAnsi" w:cstheme="minorHAnsi"/>
          <w:sz w:val="22"/>
          <w:szCs w:val="22"/>
        </w:rPr>
        <w:t>SC</w:t>
      </w:r>
      <w:r w:rsidR="00E019E9" w:rsidRPr="00063AAC">
        <w:rPr>
          <w:rFonts w:asciiTheme="minorHAnsi" w:hAnsiTheme="minorHAnsi" w:cstheme="minorHAnsi"/>
          <w:sz w:val="22"/>
          <w:szCs w:val="22"/>
        </w:rPr>
        <w:t>P</w:t>
      </w:r>
      <w:r w:rsidR="00B20674" w:rsidRPr="00B7777B">
        <w:rPr>
          <w:rFonts w:asciiTheme="minorHAnsi" w:hAnsiTheme="minorHAnsi" w:cstheme="minorHAnsi"/>
          <w:sz w:val="22"/>
          <w:szCs w:val="22"/>
        </w:rPr>
        <w:t>;</w:t>
      </w:r>
    </w:p>
    <w:p w:rsidR="00B20674"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w:t>
      </w:r>
      <w:r w:rsidR="001D6459" w:rsidRPr="00B7777B">
        <w:rPr>
          <w:rFonts w:asciiTheme="minorHAnsi" w:hAnsiTheme="minorHAnsi" w:cstheme="minorHAnsi"/>
          <w:sz w:val="22"/>
          <w:szCs w:val="22"/>
        </w:rPr>
        <w:t xml:space="preserve">efer </w:t>
      </w:r>
      <w:r w:rsidR="00F63AB4" w:rsidRPr="00B7777B">
        <w:rPr>
          <w:rFonts w:asciiTheme="minorHAnsi" w:hAnsiTheme="minorHAnsi" w:cstheme="minorHAnsi"/>
          <w:sz w:val="22"/>
          <w:szCs w:val="22"/>
        </w:rPr>
        <w:t xml:space="preserve">all </w:t>
      </w:r>
      <w:r w:rsidR="001D6459" w:rsidRPr="00B7777B">
        <w:rPr>
          <w:rFonts w:asciiTheme="minorHAnsi" w:hAnsiTheme="minorHAnsi" w:cstheme="minorHAnsi"/>
          <w:sz w:val="22"/>
          <w:szCs w:val="22"/>
        </w:rPr>
        <w:t xml:space="preserve">cases of suspected abuse or allegations to </w:t>
      </w:r>
      <w:r w:rsidR="00A77A89" w:rsidRPr="00B7777B">
        <w:rPr>
          <w:rFonts w:asciiTheme="minorHAnsi" w:hAnsiTheme="minorHAnsi" w:cstheme="minorHAnsi"/>
          <w:sz w:val="22"/>
          <w:szCs w:val="22"/>
        </w:rPr>
        <w:t xml:space="preserve">Cumbria Safeguarding Hub </w:t>
      </w:r>
      <w:r w:rsidR="001D6459" w:rsidRPr="00B7777B">
        <w:rPr>
          <w:rFonts w:asciiTheme="minorHAnsi" w:hAnsiTheme="minorHAnsi" w:cstheme="minorHAnsi"/>
          <w:sz w:val="22"/>
          <w:szCs w:val="22"/>
        </w:rPr>
        <w:t xml:space="preserve">(see </w:t>
      </w:r>
      <w:r w:rsidR="001950C8" w:rsidRPr="00B7777B">
        <w:rPr>
          <w:rFonts w:asciiTheme="minorHAnsi" w:hAnsiTheme="minorHAnsi" w:cstheme="minorHAnsi"/>
          <w:sz w:val="22"/>
          <w:szCs w:val="22"/>
        </w:rPr>
        <w:t>S</w:t>
      </w:r>
      <w:r w:rsidR="009E21F5" w:rsidRPr="00B7777B">
        <w:rPr>
          <w:rFonts w:asciiTheme="minorHAnsi" w:hAnsiTheme="minorHAnsi" w:cstheme="minorHAnsi"/>
          <w:sz w:val="22"/>
          <w:szCs w:val="22"/>
        </w:rPr>
        <w:t>ection</w:t>
      </w:r>
      <w:r w:rsidR="001D6459" w:rsidRPr="00B7777B">
        <w:rPr>
          <w:rFonts w:asciiTheme="minorHAnsi" w:hAnsiTheme="minorHAnsi" w:cstheme="minorHAnsi"/>
          <w:sz w:val="22"/>
          <w:szCs w:val="22"/>
        </w:rPr>
        <w:t xml:space="preserve"> </w:t>
      </w:r>
      <w:r w:rsidR="00AB7DA5" w:rsidRPr="00B7777B">
        <w:rPr>
          <w:rFonts w:asciiTheme="minorHAnsi" w:hAnsiTheme="minorHAnsi" w:cstheme="minorHAnsi"/>
          <w:sz w:val="22"/>
          <w:szCs w:val="22"/>
        </w:rPr>
        <w:t>5</w:t>
      </w:r>
      <w:r w:rsidR="001D6459" w:rsidRPr="00B7777B">
        <w:rPr>
          <w:rFonts w:asciiTheme="minorHAnsi" w:hAnsiTheme="minorHAnsi" w:cstheme="minorHAnsi"/>
          <w:sz w:val="22"/>
          <w:szCs w:val="22"/>
        </w:rPr>
        <w:t xml:space="preserve"> for contact </w:t>
      </w:r>
      <w:r w:rsidR="008820A2" w:rsidRPr="00B7777B">
        <w:rPr>
          <w:rFonts w:asciiTheme="minorHAnsi" w:hAnsiTheme="minorHAnsi" w:cstheme="minorHAnsi"/>
          <w:sz w:val="22"/>
          <w:szCs w:val="22"/>
        </w:rPr>
        <w:t xml:space="preserve">and referral </w:t>
      </w:r>
      <w:r w:rsidR="001D6459" w:rsidRPr="00B7777B">
        <w:rPr>
          <w:rFonts w:asciiTheme="minorHAnsi" w:hAnsiTheme="minorHAnsi" w:cstheme="minorHAnsi"/>
          <w:sz w:val="22"/>
          <w:szCs w:val="22"/>
        </w:rPr>
        <w:t>details</w:t>
      </w:r>
      <w:bookmarkStart w:id="125" w:name="_Hlk525118397"/>
      <w:r w:rsidR="006F781B" w:rsidRPr="00B7777B">
        <w:rPr>
          <w:rFonts w:asciiTheme="minorHAnsi" w:hAnsiTheme="minorHAnsi" w:cstheme="minorHAnsi"/>
          <w:sz w:val="22"/>
          <w:szCs w:val="22"/>
        </w:rPr>
        <w:t xml:space="preserve">) </w:t>
      </w:r>
      <w:bookmarkStart w:id="126" w:name="_Hlk524446381"/>
      <w:r w:rsidR="006F781B" w:rsidRPr="00B7777B">
        <w:rPr>
          <w:rFonts w:asciiTheme="minorHAnsi" w:hAnsiTheme="minorHAnsi" w:cstheme="minorHAnsi"/>
          <w:sz w:val="22"/>
          <w:szCs w:val="22"/>
        </w:rPr>
        <w:t>in accordance with the multi-agency thresholds guidance</w:t>
      </w:r>
      <w:bookmarkEnd w:id="125"/>
      <w:bookmarkEnd w:id="126"/>
      <w:r w:rsidR="00CA140D" w:rsidRPr="00B7777B">
        <w:rPr>
          <w:rFonts w:asciiTheme="minorHAnsi" w:hAnsiTheme="minorHAnsi" w:cstheme="minorHAnsi"/>
          <w:sz w:val="22"/>
          <w:szCs w:val="22"/>
        </w:rPr>
        <w:t>;</w:t>
      </w:r>
    </w:p>
    <w:p w:rsidR="006D096D" w:rsidRPr="00B7777B" w:rsidRDefault="002B76D8"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make a referral to Cumbria Safeguarding Hub immediately if, at any point, there is a risk of immediate serious harm to a child – </w:t>
      </w:r>
      <w:r w:rsidRPr="00B7777B">
        <w:rPr>
          <w:rFonts w:asciiTheme="minorHAnsi" w:hAnsiTheme="minorHAnsi" w:cstheme="minorHAnsi"/>
          <w:b/>
          <w:sz w:val="22"/>
          <w:szCs w:val="22"/>
        </w:rPr>
        <w:t>anybody can make a referral</w:t>
      </w:r>
      <w:r w:rsidRPr="00B7777B">
        <w:rPr>
          <w:rFonts w:asciiTheme="minorHAnsi" w:hAnsiTheme="minorHAnsi" w:cstheme="minorHAnsi"/>
          <w:sz w:val="22"/>
          <w:szCs w:val="22"/>
        </w:rPr>
        <w:t>;</w:t>
      </w:r>
    </w:p>
    <w:p w:rsidR="006A4EE0" w:rsidRPr="00B7777B" w:rsidRDefault="006A4EE0" w:rsidP="00D43737">
      <w:pPr>
        <w:pStyle w:val="ListParagraph"/>
        <w:numPr>
          <w:ilvl w:val="0"/>
          <w:numId w:val="10"/>
        </w:numPr>
        <w:tabs>
          <w:tab w:val="left" w:pos="993"/>
        </w:tabs>
        <w:rPr>
          <w:rFonts w:asciiTheme="minorHAnsi" w:hAnsiTheme="minorHAnsi" w:cstheme="minorHAnsi"/>
          <w:szCs w:val="22"/>
        </w:rPr>
      </w:pPr>
      <w:r w:rsidRPr="00B7777B">
        <w:rPr>
          <w:rFonts w:asciiTheme="minorHAnsi" w:eastAsiaTheme="minorHAnsi" w:hAnsiTheme="minorHAnsi"/>
        </w:rPr>
        <w:t>support staff who make referrals to the Local Authority Safeguarding Hub;</w:t>
      </w:r>
    </w:p>
    <w:p w:rsidR="00B20674" w:rsidRPr="00B7777B" w:rsidRDefault="005D2600" w:rsidP="00D43737">
      <w:pPr>
        <w:pStyle w:val="Style"/>
        <w:numPr>
          <w:ilvl w:val="0"/>
          <w:numId w:val="10"/>
        </w:numPr>
        <w:tabs>
          <w:tab w:val="left" w:pos="993"/>
        </w:tabs>
        <w:rPr>
          <w:rFonts w:asciiTheme="minorHAnsi" w:hAnsiTheme="minorHAnsi" w:cstheme="minorHAnsi"/>
          <w:sz w:val="22"/>
          <w:szCs w:val="22"/>
        </w:rPr>
      </w:pPr>
      <w:r w:rsidRPr="00B7777B">
        <w:rPr>
          <w:rFonts w:ascii="Calibri" w:hAnsi="Calibri" w:cs="Calibri"/>
          <w:sz w:val="22"/>
          <w:szCs w:val="22"/>
        </w:rPr>
        <w:t xml:space="preserve">where required to do so, </w:t>
      </w:r>
      <w:r w:rsidR="006A4EE0" w:rsidRPr="00B7777B">
        <w:rPr>
          <w:rFonts w:ascii="Calibri" w:hAnsi="Calibri" w:cs="Calibri"/>
          <w:sz w:val="22"/>
          <w:szCs w:val="22"/>
        </w:rPr>
        <w:t>liaise with the “</w:t>
      </w:r>
      <w:r w:rsidRPr="00B7777B">
        <w:rPr>
          <w:rFonts w:ascii="Calibri" w:hAnsi="Calibri" w:cs="Calibri"/>
          <w:sz w:val="22"/>
          <w:szCs w:val="22"/>
        </w:rPr>
        <w:t>Case M</w:t>
      </w:r>
      <w:r w:rsidR="006A4EE0" w:rsidRPr="00B7777B">
        <w:rPr>
          <w:rFonts w:ascii="Calibri" w:hAnsi="Calibri" w:cs="Calibri"/>
          <w:sz w:val="22"/>
          <w:szCs w:val="22"/>
        </w:rPr>
        <w:t xml:space="preserve">anager” and </w:t>
      </w:r>
      <w:bookmarkStart w:id="127" w:name="_Hlk19705238"/>
      <w:r w:rsidR="00786CA3">
        <w:rPr>
          <w:rFonts w:ascii="Calibri" w:hAnsi="Calibri" w:cs="Calibri"/>
          <w:sz w:val="22"/>
          <w:szCs w:val="22"/>
        </w:rPr>
        <w:t xml:space="preserve">the </w:t>
      </w:r>
      <w:r w:rsidR="006A4EE0" w:rsidRPr="00B7777B">
        <w:rPr>
          <w:rFonts w:ascii="Calibri" w:hAnsi="Calibri" w:cs="Calibri"/>
          <w:sz w:val="22"/>
          <w:szCs w:val="22"/>
        </w:rPr>
        <w:t>Designated Officer (DO)</w:t>
      </w:r>
      <w:r w:rsidR="00786CA3">
        <w:rPr>
          <w:rFonts w:ascii="Calibri" w:hAnsi="Calibri" w:cs="Calibri"/>
          <w:sz w:val="22"/>
          <w:szCs w:val="22"/>
        </w:rPr>
        <w:t xml:space="preserve"> appointed by the Local Authority</w:t>
      </w:r>
      <w:bookmarkEnd w:id="127"/>
      <w:r w:rsidR="006A4EE0" w:rsidRPr="00B7777B">
        <w:rPr>
          <w:rFonts w:ascii="Calibri" w:hAnsi="Calibri" w:cs="Calibri"/>
          <w:sz w:val="22"/>
          <w:szCs w:val="22"/>
        </w:rPr>
        <w:t xml:space="preserve"> </w:t>
      </w:r>
      <w:r w:rsidR="00546DAE">
        <w:rPr>
          <w:rFonts w:ascii="Calibri" w:hAnsi="Calibri" w:cs="Calibri"/>
          <w:sz w:val="22"/>
          <w:szCs w:val="22"/>
        </w:rPr>
        <w:t xml:space="preserve">in the case of an </w:t>
      </w:r>
      <w:r w:rsidR="00546DAE" w:rsidRPr="00DC6CF1">
        <w:rPr>
          <w:rFonts w:ascii="Calibri" w:hAnsi="Calibri" w:cs="Calibri"/>
          <w:sz w:val="22"/>
          <w:szCs w:val="22"/>
        </w:rPr>
        <w:t>allegation</w:t>
      </w:r>
      <w:r w:rsidR="00546DAE">
        <w:rPr>
          <w:rFonts w:ascii="Calibri" w:hAnsi="Calibri" w:cs="Calibri"/>
          <w:sz w:val="22"/>
          <w:szCs w:val="22"/>
        </w:rPr>
        <w:t xml:space="preserve"> made</w:t>
      </w:r>
      <w:r w:rsidR="00546DAE" w:rsidRPr="00DC6CF1">
        <w:rPr>
          <w:rFonts w:ascii="Calibri" w:hAnsi="Calibri" w:cs="Calibri"/>
          <w:sz w:val="22"/>
          <w:szCs w:val="22"/>
        </w:rPr>
        <w:t xml:space="preserve"> against a member of staff or other adult</w:t>
      </w:r>
      <w:r w:rsidR="00DD122A" w:rsidRPr="00B7777B">
        <w:rPr>
          <w:rFonts w:ascii="Calibri" w:hAnsi="Calibri" w:cs="Calibri"/>
          <w:sz w:val="22"/>
          <w:szCs w:val="22"/>
        </w:rPr>
        <w:t>;</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FB26B0" w:rsidRPr="00B7777B">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B7777B">
        <w:rPr>
          <w:rFonts w:asciiTheme="minorHAnsi" w:hAnsiTheme="minorHAnsi" w:cstheme="minorHAnsi"/>
          <w:sz w:val="22"/>
          <w:szCs w:val="22"/>
        </w:rPr>
        <w:t xml:space="preserve">voluntarily </w:t>
      </w:r>
      <w:r w:rsidR="00FB26B0" w:rsidRPr="00B7777B">
        <w:rPr>
          <w:rFonts w:asciiTheme="minorHAnsi" w:hAnsiTheme="minorHAnsi" w:cstheme="minorHAnsi"/>
          <w:sz w:val="22"/>
          <w:szCs w:val="22"/>
        </w:rPr>
        <w:t xml:space="preserve">left the </w:t>
      </w:r>
      <w:r w:rsidR="007637D6" w:rsidRPr="00B7777B">
        <w:rPr>
          <w:rFonts w:asciiTheme="minorHAnsi" w:hAnsiTheme="minorHAnsi" w:cstheme="minorHAnsi"/>
          <w:sz w:val="22"/>
          <w:szCs w:val="22"/>
        </w:rPr>
        <w:t>school/</w:t>
      </w:r>
      <w:r w:rsidR="00FB26B0" w:rsidRPr="00B7777B">
        <w:rPr>
          <w:rFonts w:asciiTheme="minorHAnsi" w:hAnsiTheme="minorHAnsi" w:cstheme="minorHAnsi"/>
          <w:sz w:val="22"/>
          <w:szCs w:val="22"/>
        </w:rPr>
        <w:t>s</w:t>
      </w:r>
      <w:r w:rsidR="00E3135E" w:rsidRPr="00B7777B">
        <w:rPr>
          <w:rFonts w:asciiTheme="minorHAnsi" w:hAnsiTheme="minorHAnsi" w:cstheme="minorHAnsi"/>
          <w:sz w:val="22"/>
          <w:szCs w:val="22"/>
        </w:rPr>
        <w:t>etting</w:t>
      </w:r>
      <w:r w:rsidR="00CB5650">
        <w:rPr>
          <w:rFonts w:asciiTheme="minorHAnsi" w:hAnsiTheme="minorHAnsi" w:cstheme="minorHAnsi"/>
          <w:sz w:val="22"/>
          <w:szCs w:val="22"/>
        </w:rPr>
        <w:t xml:space="preserve">.  </w:t>
      </w:r>
      <w:r w:rsidR="00CB5650" w:rsidRPr="00063AAC">
        <w:rPr>
          <w:rFonts w:asciiTheme="minorHAnsi" w:hAnsiTheme="minorHAnsi" w:cstheme="minorHAnsi"/>
          <w:sz w:val="22"/>
          <w:szCs w:val="22"/>
        </w:rPr>
        <w:t xml:space="preserve">See also </w:t>
      </w:r>
      <w:r w:rsidR="006D15E4" w:rsidRPr="00063AAC">
        <w:rPr>
          <w:rFonts w:asciiTheme="minorHAnsi" w:hAnsiTheme="minorHAnsi" w:cstheme="minorHAnsi"/>
          <w:sz w:val="22"/>
          <w:szCs w:val="22"/>
        </w:rPr>
        <w:t xml:space="preserve">section 23 </w:t>
      </w:r>
      <w:r w:rsidR="00CB5650" w:rsidRPr="00063AAC">
        <w:rPr>
          <w:rFonts w:asciiTheme="minorHAnsi" w:hAnsiTheme="minorHAnsi" w:cstheme="minorHAnsi"/>
          <w:sz w:val="22"/>
          <w:szCs w:val="22"/>
        </w:rPr>
        <w:t>below</w:t>
      </w:r>
      <w:r w:rsidR="00FB26B0" w:rsidRPr="00B7777B">
        <w:rPr>
          <w:rFonts w:asciiTheme="minorHAnsi" w:hAnsiTheme="minorHAnsi" w:cstheme="minorHAnsi"/>
          <w:sz w:val="22"/>
          <w:szCs w:val="22"/>
        </w:rPr>
        <w:t xml:space="preserve">;  </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6B7A6A" w:rsidRPr="00B7777B">
        <w:rPr>
          <w:rFonts w:asciiTheme="minorHAnsi" w:hAnsiTheme="minorHAnsi" w:cstheme="minorHAnsi"/>
          <w:sz w:val="22"/>
          <w:szCs w:val="22"/>
        </w:rPr>
        <w:t xml:space="preserve">to the Police </w:t>
      </w:r>
      <w:r w:rsidRPr="00B7777B">
        <w:rPr>
          <w:rFonts w:asciiTheme="minorHAnsi" w:hAnsiTheme="minorHAnsi" w:cstheme="minorHAnsi"/>
          <w:sz w:val="22"/>
          <w:szCs w:val="22"/>
        </w:rPr>
        <w:t xml:space="preserve">cases where </w:t>
      </w:r>
      <w:r w:rsidR="006B7A6A" w:rsidRPr="00B7777B">
        <w:rPr>
          <w:rFonts w:asciiTheme="minorHAnsi" w:hAnsiTheme="minorHAnsi" w:cstheme="minorHAnsi"/>
          <w:sz w:val="22"/>
          <w:szCs w:val="22"/>
        </w:rPr>
        <w:t>a crime may have been committed</w:t>
      </w:r>
      <w:r w:rsidRPr="00B7777B">
        <w:rPr>
          <w:rFonts w:asciiTheme="minorHAnsi" w:hAnsiTheme="minorHAnsi" w:cstheme="minorHAnsi"/>
          <w:sz w:val="22"/>
          <w:szCs w:val="22"/>
        </w:rPr>
        <w:t>;</w:t>
      </w:r>
    </w:p>
    <w:p w:rsidR="007827C1" w:rsidRPr="00B7777B" w:rsidRDefault="00085E8F" w:rsidP="00D43737">
      <w:pPr>
        <w:pStyle w:val="Style"/>
        <w:numPr>
          <w:ilvl w:val="0"/>
          <w:numId w:val="10"/>
        </w:numPr>
        <w:tabs>
          <w:tab w:val="left" w:pos="993"/>
        </w:tabs>
        <w:rPr>
          <w:rFonts w:asciiTheme="minorHAnsi" w:hAnsiTheme="minorHAnsi" w:cstheme="minorHAnsi"/>
          <w:sz w:val="22"/>
          <w:szCs w:val="22"/>
        </w:rPr>
      </w:pPr>
      <w:bookmarkStart w:id="128" w:name="_Hlk494969639"/>
      <w:r w:rsidRPr="00B7777B">
        <w:rPr>
          <w:rFonts w:asciiTheme="minorHAnsi" w:hAnsiTheme="minorHAnsi" w:cs="Arial"/>
          <w:sz w:val="22"/>
          <w:szCs w:val="22"/>
        </w:rPr>
        <w:t>r</w:t>
      </w:r>
      <w:r w:rsidR="007827C1" w:rsidRPr="00B7777B">
        <w:rPr>
          <w:rFonts w:asciiTheme="minorHAnsi" w:hAnsiTheme="minorHAnsi" w:cs="Arial"/>
          <w:sz w:val="22"/>
          <w:szCs w:val="22"/>
        </w:rPr>
        <w:t xml:space="preserve">efer concerns about pupils who may have disappeared or whose transfer has raised concerns to Children’s Services </w:t>
      </w:r>
      <w:r w:rsidR="00452493" w:rsidRPr="00B7777B">
        <w:rPr>
          <w:rFonts w:asciiTheme="minorHAnsi" w:hAnsiTheme="minorHAnsi" w:cs="Arial"/>
          <w:sz w:val="22"/>
          <w:szCs w:val="22"/>
        </w:rPr>
        <w:t>Children Missing Education (CME) Officer</w:t>
      </w:r>
      <w:r w:rsidR="00A91304" w:rsidRPr="00B7777B">
        <w:rPr>
          <w:rFonts w:asciiTheme="minorHAnsi" w:hAnsiTheme="minorHAnsi" w:cs="Arial"/>
          <w:sz w:val="22"/>
          <w:szCs w:val="22"/>
        </w:rPr>
        <w:t>;</w:t>
      </w:r>
    </w:p>
    <w:p w:rsidR="00085E8F" w:rsidRPr="00B7777B" w:rsidRDefault="00085E8F" w:rsidP="00085E8F">
      <w:pPr>
        <w:numPr>
          <w:ilvl w:val="0"/>
          <w:numId w:val="10"/>
        </w:numPr>
        <w:jc w:val="both"/>
        <w:rPr>
          <w:rFonts w:asciiTheme="minorHAnsi" w:hAnsiTheme="minorHAnsi" w:cs="Arial"/>
          <w:szCs w:val="22"/>
        </w:rPr>
      </w:pPr>
      <w:r w:rsidRPr="00B7777B">
        <w:rPr>
          <w:rFonts w:asciiTheme="minorHAnsi" w:hAnsiTheme="minorHAnsi" w:cs="Arial"/>
          <w:szCs w:val="22"/>
        </w:rPr>
        <w:t>ensure that an indication of further record-keeping is marked on the pupil records;</w:t>
      </w:r>
    </w:p>
    <w:p w:rsidR="00085E8F" w:rsidRPr="00B7777B" w:rsidRDefault="00085E8F" w:rsidP="002051BF">
      <w:pPr>
        <w:numPr>
          <w:ilvl w:val="0"/>
          <w:numId w:val="10"/>
        </w:numPr>
        <w:rPr>
          <w:rFonts w:asciiTheme="minorHAnsi" w:hAnsiTheme="minorHAnsi" w:cs="Arial"/>
          <w:szCs w:val="22"/>
        </w:rPr>
      </w:pPr>
      <w:r w:rsidRPr="00B7777B">
        <w:rPr>
          <w:rFonts w:asciiTheme="minorHAnsi" w:hAnsiTheme="minorHAnsi" w:cs="Arial"/>
          <w:szCs w:val="22"/>
        </w:rPr>
        <w:t xml:space="preserve">ensure that </w:t>
      </w:r>
      <w:r w:rsidR="002051BF" w:rsidRPr="00B7777B">
        <w:rPr>
          <w:rFonts w:asciiTheme="minorHAnsi" w:hAnsiTheme="minorHAnsi" w:cs="Arial"/>
          <w:szCs w:val="22"/>
        </w:rPr>
        <w:t xml:space="preserve">the </w:t>
      </w:r>
      <w:r w:rsidRPr="00B7777B">
        <w:rPr>
          <w:rFonts w:asciiTheme="minorHAnsi" w:hAnsiTheme="minorHAnsi" w:cs="Arial"/>
          <w:szCs w:val="22"/>
        </w:rPr>
        <w:t>most relevant trained person</w:t>
      </w:r>
      <w:r w:rsidRPr="00B7777B">
        <w:rPr>
          <w:rFonts w:asciiTheme="minorHAnsi" w:hAnsiTheme="minorHAnsi" w:cs="Arial"/>
          <w:i/>
          <w:iCs/>
          <w:szCs w:val="22"/>
        </w:rPr>
        <w:t xml:space="preserve"> </w:t>
      </w:r>
      <w:r w:rsidRPr="00B7777B">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B7777B" w:rsidRDefault="00CA140D" w:rsidP="002051BF">
      <w:pPr>
        <w:numPr>
          <w:ilvl w:val="0"/>
          <w:numId w:val="10"/>
        </w:numPr>
        <w:tabs>
          <w:tab w:val="left" w:pos="993"/>
        </w:tabs>
        <w:rPr>
          <w:rFonts w:asciiTheme="minorHAnsi" w:hAnsiTheme="minorHAnsi" w:cstheme="minorHAnsi"/>
          <w:szCs w:val="22"/>
        </w:rPr>
      </w:pPr>
      <w:r w:rsidRPr="00B7777B">
        <w:rPr>
          <w:rFonts w:asciiTheme="minorHAnsi" w:hAnsiTheme="minorHAnsi" w:cs="Arial"/>
          <w:szCs w:val="22"/>
        </w:rPr>
        <w:t>e</w:t>
      </w:r>
      <w:r w:rsidR="00085E8F" w:rsidRPr="00B7777B">
        <w:rPr>
          <w:rFonts w:asciiTheme="minorHAnsi" w:hAnsiTheme="minorHAnsi" w:cs="Arial"/>
          <w:szCs w:val="22"/>
        </w:rPr>
        <w:t xml:space="preserve">nsure that any child currently on </w:t>
      </w:r>
      <w:r w:rsidR="004E3C15">
        <w:rPr>
          <w:rFonts w:asciiTheme="minorHAnsi" w:hAnsiTheme="minorHAnsi" w:cs="Arial"/>
          <w:szCs w:val="22"/>
        </w:rPr>
        <w:t xml:space="preserve">a </w:t>
      </w:r>
      <w:r w:rsidR="00085E8F" w:rsidRPr="00B7777B">
        <w:rPr>
          <w:rFonts w:asciiTheme="minorHAnsi" w:hAnsiTheme="minorHAnsi" w:cs="Arial"/>
          <w:szCs w:val="22"/>
        </w:rPr>
        <w:t>Child protection Plan who is absent without explanation for two days is referred to their key worker’s Social Care Team;</w:t>
      </w:r>
      <w:bookmarkEnd w:id="128"/>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understand and support the school </w:t>
      </w:r>
      <w:r w:rsidR="00FF75F4" w:rsidRPr="00B7777B">
        <w:rPr>
          <w:rFonts w:asciiTheme="minorHAnsi" w:hAnsiTheme="minorHAnsi" w:cstheme="minorHAnsi"/>
          <w:sz w:val="22"/>
          <w:szCs w:val="22"/>
        </w:rPr>
        <w:t xml:space="preserve">in relation </w:t>
      </w:r>
      <w:r w:rsidRPr="00B7777B">
        <w:rPr>
          <w:rFonts w:asciiTheme="minorHAnsi" w:hAnsiTheme="minorHAnsi" w:cstheme="minorHAnsi"/>
          <w:sz w:val="22"/>
          <w:szCs w:val="22"/>
        </w:rPr>
        <w:t>to the requirements of the Prevent duty and provide advice and support to staff on protecting children from the risk of radicalisation;</w:t>
      </w:r>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refer cases, as required, to the Channel programme where there is a radicalisation concern and support staff who make referrals to the Channel programme;</w:t>
      </w:r>
    </w:p>
    <w:p w:rsidR="00353C77"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eastAsiaTheme="minorHAnsi" w:hAnsiTheme="minorHAnsi" w:cstheme="minorHAnsi"/>
          <w:sz w:val="22"/>
          <w:szCs w:val="22"/>
        </w:rPr>
        <w:t>i</w:t>
      </w:r>
      <w:r w:rsidR="00353C77" w:rsidRPr="00B7777B">
        <w:rPr>
          <w:rFonts w:asciiTheme="minorHAnsi" w:eastAsiaTheme="minorHAnsi" w:hAnsiTheme="minorHAnsi" w:cstheme="minorHAnsi"/>
          <w:sz w:val="22"/>
          <w:szCs w:val="22"/>
        </w:rPr>
        <w:t>nform Ofsted of any allegations of serious harm or abuse by any person working with a child (whether the allegations relate to harm or abuse committed on the premises or elsewhere) and notify Ofsted of the action taken in respect of the allegations</w:t>
      </w:r>
      <w:r w:rsidR="00B20674" w:rsidRPr="00B7777B">
        <w:rPr>
          <w:rFonts w:asciiTheme="minorHAnsi" w:eastAsiaTheme="minorHAnsi" w:hAnsiTheme="minorHAnsi" w:cstheme="minorHAnsi"/>
          <w:color w:val="000000" w:themeColor="text1"/>
          <w:sz w:val="22"/>
          <w:szCs w:val="22"/>
        </w:rPr>
        <w:t>;</w:t>
      </w:r>
    </w:p>
    <w:p w:rsidR="00B20674" w:rsidRPr="00B7777B"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B7777B">
        <w:rPr>
          <w:rFonts w:asciiTheme="minorHAnsi" w:hAnsiTheme="minorHAnsi" w:cstheme="minorHAnsi"/>
          <w:sz w:val="22"/>
          <w:szCs w:val="22"/>
        </w:rPr>
        <w:t xml:space="preserve">liaise with staff on matters of safety and safeguarding and </w:t>
      </w:r>
      <w:r w:rsidR="00B20674" w:rsidRPr="00B7777B">
        <w:rPr>
          <w:rFonts w:asciiTheme="minorHAnsi" w:hAnsiTheme="minorHAnsi" w:cstheme="minorHAnsi"/>
          <w:sz w:val="22"/>
          <w:szCs w:val="22"/>
        </w:rPr>
        <w:t xml:space="preserve">act as a source of support, advice and expertise within school when deciding to make a referral </w:t>
      </w:r>
      <w:bookmarkStart w:id="129" w:name="_Hlk31024977"/>
      <w:r w:rsidR="00B20674" w:rsidRPr="00B7777B">
        <w:rPr>
          <w:rFonts w:asciiTheme="minorHAnsi" w:hAnsiTheme="minorHAnsi" w:cstheme="minorHAnsi"/>
          <w:sz w:val="22"/>
          <w:szCs w:val="22"/>
        </w:rPr>
        <w:t xml:space="preserve">using </w:t>
      </w:r>
      <w:bookmarkStart w:id="130" w:name="_Hlk26192550"/>
      <w:r w:rsidR="00B20674" w:rsidRPr="00B7777B">
        <w:rPr>
          <w:rFonts w:asciiTheme="minorHAnsi" w:hAnsiTheme="minorHAnsi" w:cstheme="minorHAnsi"/>
          <w:sz w:val="22"/>
          <w:szCs w:val="22"/>
        </w:rPr>
        <w:t xml:space="preserve">the </w:t>
      </w:r>
      <w:hyperlink r:id="rId17" w:history="1">
        <w:r w:rsidR="00723B01" w:rsidRPr="00025E7E">
          <w:rPr>
            <w:rStyle w:val="Hyperlink"/>
            <w:rFonts w:asciiTheme="minorHAnsi" w:hAnsiTheme="minorHAnsi" w:cstheme="minorHAnsi"/>
            <w:sz w:val="22"/>
            <w:szCs w:val="22"/>
          </w:rPr>
          <w:t>Cumbria Safeguarding Hub</w:t>
        </w:r>
        <w:r w:rsidR="00B20674" w:rsidRPr="00025E7E">
          <w:rPr>
            <w:rStyle w:val="Hyperlink"/>
            <w:rFonts w:asciiTheme="minorHAnsi" w:hAnsiTheme="minorHAnsi" w:cstheme="minorHAnsi"/>
            <w:sz w:val="22"/>
            <w:szCs w:val="22"/>
          </w:rPr>
          <w:t xml:space="preserve"> Single Contact </w:t>
        </w:r>
        <w:r w:rsidR="00F65FC5" w:rsidRPr="00025E7E">
          <w:rPr>
            <w:rStyle w:val="Hyperlink"/>
            <w:rFonts w:asciiTheme="minorHAnsi" w:hAnsiTheme="minorHAnsi" w:cstheme="minorHAnsi"/>
            <w:sz w:val="22"/>
            <w:szCs w:val="22"/>
          </w:rPr>
          <w:t xml:space="preserve">on-line </w:t>
        </w:r>
        <w:r w:rsidR="00B20674" w:rsidRPr="00025E7E">
          <w:rPr>
            <w:rStyle w:val="Hyperlink"/>
            <w:rFonts w:asciiTheme="minorHAnsi" w:hAnsiTheme="minorHAnsi" w:cstheme="minorHAnsi"/>
            <w:sz w:val="22"/>
            <w:szCs w:val="22"/>
          </w:rPr>
          <w:t>form</w:t>
        </w:r>
      </w:hyperlink>
      <w:r w:rsidR="00B20674" w:rsidRPr="00B7777B">
        <w:rPr>
          <w:rStyle w:val="Hyperlink"/>
          <w:rFonts w:asciiTheme="minorHAnsi" w:hAnsiTheme="minorHAnsi" w:cstheme="minorHAnsi"/>
          <w:color w:val="000000" w:themeColor="text1"/>
          <w:sz w:val="22"/>
          <w:szCs w:val="22"/>
          <w:u w:val="none"/>
        </w:rPr>
        <w:t>;</w:t>
      </w:r>
      <w:bookmarkEnd w:id="129"/>
      <w:bookmarkEnd w:id="130"/>
    </w:p>
    <w:p w:rsidR="001D6459" w:rsidRPr="00B7777B" w:rsidRDefault="00B20674" w:rsidP="00D43737">
      <w:pPr>
        <w:pStyle w:val="Style"/>
        <w:numPr>
          <w:ilvl w:val="0"/>
          <w:numId w:val="10"/>
        </w:numPr>
        <w:tabs>
          <w:tab w:val="left" w:pos="993"/>
        </w:tabs>
        <w:rPr>
          <w:rFonts w:asciiTheme="minorHAnsi" w:hAnsiTheme="minorHAnsi" w:cstheme="minorHAnsi"/>
          <w:sz w:val="16"/>
          <w:szCs w:val="16"/>
        </w:rPr>
      </w:pPr>
      <w:r w:rsidRPr="00B7777B">
        <w:rPr>
          <w:rFonts w:asciiTheme="minorHAnsi" w:eastAsiaTheme="minorHAnsi" w:hAnsiTheme="minorHAnsi" w:cs="Arial"/>
          <w:color w:val="000000"/>
          <w:sz w:val="22"/>
          <w:szCs w:val="22"/>
        </w:rPr>
        <w:t xml:space="preserve">liaise with the </w:t>
      </w:r>
      <w:r w:rsidR="00081B7B" w:rsidRPr="00B7777B">
        <w:rPr>
          <w:rFonts w:asciiTheme="minorHAnsi" w:eastAsiaTheme="minorHAnsi" w:hAnsiTheme="minorHAnsi" w:cs="Arial"/>
          <w:color w:val="000000"/>
          <w:sz w:val="22"/>
          <w:szCs w:val="22"/>
        </w:rPr>
        <w:t>H</w:t>
      </w:r>
      <w:r w:rsidRPr="00B7777B">
        <w:rPr>
          <w:rFonts w:asciiTheme="minorHAnsi" w:eastAsiaTheme="minorHAnsi" w:hAnsiTheme="minorHAnsi" w:cs="Arial"/>
          <w:color w:val="000000"/>
          <w:sz w:val="22"/>
          <w:szCs w:val="22"/>
        </w:rPr>
        <w:t xml:space="preserve">ead teacher </w:t>
      </w:r>
      <w:r w:rsidR="00DD122A" w:rsidRPr="00B7777B">
        <w:rPr>
          <w:rFonts w:asciiTheme="minorHAnsi" w:eastAsiaTheme="minorHAnsi" w:hAnsiTheme="minorHAnsi" w:cs="Arial"/>
          <w:color w:val="000000"/>
          <w:sz w:val="22"/>
          <w:szCs w:val="22"/>
        </w:rPr>
        <w:t xml:space="preserve">(where this is not one and the same person) </w:t>
      </w:r>
      <w:r w:rsidRPr="00B7777B">
        <w:rPr>
          <w:rFonts w:asciiTheme="minorHAnsi" w:eastAsiaTheme="minorHAnsi" w:hAnsiTheme="minorHAnsi" w:cs="Arial"/>
          <w:color w:val="000000"/>
          <w:sz w:val="22"/>
          <w:szCs w:val="22"/>
        </w:rPr>
        <w:t xml:space="preserve">to inform him or her of issues especially ongoing enquiries under </w:t>
      </w:r>
      <w:r w:rsidR="00FF387F" w:rsidRPr="00B7777B">
        <w:rPr>
          <w:rFonts w:asciiTheme="minorHAnsi" w:eastAsiaTheme="minorHAnsi" w:hAnsiTheme="minorHAnsi" w:cs="Arial"/>
          <w:color w:val="000000"/>
          <w:sz w:val="22"/>
          <w:szCs w:val="22"/>
        </w:rPr>
        <w:t>section 17 (child in need) and s</w:t>
      </w:r>
      <w:r w:rsidRPr="00B7777B">
        <w:rPr>
          <w:rFonts w:asciiTheme="minorHAnsi" w:eastAsiaTheme="minorHAnsi" w:hAnsiTheme="minorHAnsi" w:cs="Arial"/>
          <w:color w:val="000000"/>
          <w:sz w:val="22"/>
          <w:szCs w:val="22"/>
        </w:rPr>
        <w:t xml:space="preserve">ection 47 of the Children Act 1989 and </w:t>
      </w:r>
      <w:r w:rsidR="001E2AD3" w:rsidRPr="00B7777B">
        <w:rPr>
          <w:rFonts w:asciiTheme="minorHAnsi" w:eastAsiaTheme="minorHAnsi" w:hAnsiTheme="minorHAnsi" w:cs="Arial"/>
          <w:color w:val="000000"/>
          <w:sz w:val="22"/>
          <w:szCs w:val="22"/>
        </w:rPr>
        <w:t>P</w:t>
      </w:r>
      <w:r w:rsidRPr="00B7777B">
        <w:rPr>
          <w:rFonts w:asciiTheme="minorHAnsi" w:eastAsiaTheme="minorHAnsi" w:hAnsiTheme="minorHAnsi" w:cs="Arial"/>
          <w:color w:val="000000"/>
          <w:sz w:val="22"/>
          <w:szCs w:val="22"/>
        </w:rPr>
        <w:t>olice investigations.</w:t>
      </w:r>
    </w:p>
    <w:p w:rsidR="001D6459" w:rsidRPr="00B7777B" w:rsidRDefault="001D6459"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Training</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B20674" w:rsidRPr="00B7777B" w:rsidRDefault="003D06AA" w:rsidP="00907FAA">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r</w:t>
      </w:r>
      <w:r w:rsidR="00B20674" w:rsidRPr="00B7777B">
        <w:rPr>
          <w:rFonts w:asciiTheme="minorHAnsi" w:eastAsiaTheme="minorHAnsi" w:hAnsiTheme="minorHAnsi" w:cs="Arial"/>
          <w:color w:val="000000"/>
          <w:szCs w:val="22"/>
        </w:rPr>
        <w:t>eceive appropriate training</w:t>
      </w:r>
      <w:r w:rsidR="005C4546" w:rsidRPr="00B7777B">
        <w:rPr>
          <w:rFonts w:asciiTheme="minorHAnsi" w:eastAsiaTheme="minorHAnsi" w:hAnsiTheme="minorHAnsi" w:cs="Arial"/>
          <w:color w:val="000000"/>
          <w:szCs w:val="22"/>
        </w:rPr>
        <w:t xml:space="preserve">, </w:t>
      </w:r>
      <w:r w:rsidR="006B7A6A" w:rsidRPr="00B7777B">
        <w:rPr>
          <w:rFonts w:asciiTheme="minorHAnsi" w:eastAsiaTheme="minorHAnsi" w:hAnsiTheme="minorHAnsi" w:cs="Arial"/>
          <w:color w:val="000000"/>
          <w:szCs w:val="22"/>
        </w:rPr>
        <w:t xml:space="preserve">updated </w:t>
      </w:r>
      <w:r w:rsidR="00B20674" w:rsidRPr="00B7777B">
        <w:rPr>
          <w:rFonts w:asciiTheme="minorHAnsi" w:eastAsiaTheme="minorHAnsi" w:hAnsiTheme="minorHAnsi" w:cs="Arial"/>
          <w:color w:val="000000"/>
          <w:szCs w:val="22"/>
        </w:rPr>
        <w:t>every two years</w:t>
      </w:r>
      <w:r w:rsidR="005C4546" w:rsidRPr="00B7777B">
        <w:rPr>
          <w:rFonts w:asciiTheme="minorHAnsi" w:eastAsiaTheme="minorHAnsi" w:hAnsiTheme="minorHAnsi" w:cs="Arial"/>
          <w:color w:val="000000"/>
          <w:szCs w:val="22"/>
        </w:rPr>
        <w:t xml:space="preserve"> (see Section 6 below)</w:t>
      </w:r>
      <w:r w:rsidR="00B20674" w:rsidRPr="00B7777B">
        <w:rPr>
          <w:rFonts w:asciiTheme="minorHAnsi" w:eastAsiaTheme="minorHAnsi" w:hAnsiTheme="minorHAnsi" w:cs="Arial"/>
          <w:color w:val="000000"/>
          <w:szCs w:val="22"/>
        </w:rPr>
        <w:t xml:space="preserve"> in order to: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u</w:t>
      </w:r>
      <w:r w:rsidR="00B20674" w:rsidRPr="00B7777B">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B7777B">
        <w:rPr>
          <w:rFonts w:asciiTheme="minorHAnsi" w:eastAsiaTheme="minorHAnsi" w:hAnsiTheme="minorHAnsi" w:cs="Arial"/>
          <w:color w:val="000000"/>
          <w:szCs w:val="22"/>
        </w:rPr>
        <w:t>Early Help</w:t>
      </w:r>
      <w:r w:rsidR="00725A3F" w:rsidRPr="00B7777B">
        <w:rPr>
          <w:rFonts w:asciiTheme="minorHAnsi" w:eastAsiaTheme="minorHAnsi" w:hAnsiTheme="minorHAnsi" w:cs="Arial"/>
          <w:color w:val="000000"/>
          <w:szCs w:val="22"/>
        </w:rPr>
        <w:t xml:space="preserve"> Assessments</w:t>
      </w:r>
      <w:r w:rsidR="003E7BF5" w:rsidRPr="00B7777B">
        <w:rPr>
          <w:rFonts w:asciiTheme="minorHAnsi" w:eastAsiaTheme="minorHAnsi" w:hAnsiTheme="minorHAnsi" w:cs="Arial"/>
          <w:color w:val="000000"/>
          <w:szCs w:val="22"/>
        </w:rPr>
        <w:t xml:space="preserve"> (EHA)</w:t>
      </w:r>
      <w:r w:rsidR="00725A3F" w:rsidRPr="00B7777B">
        <w:rPr>
          <w:rFonts w:asciiTheme="minorHAnsi" w:eastAsiaTheme="minorHAnsi" w:hAnsiTheme="minorHAnsi" w:cs="Arial"/>
          <w:color w:val="000000"/>
          <w:szCs w:val="22"/>
        </w:rPr>
        <w:t xml:space="preserve">; </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w:t>
      </w:r>
      <w:r w:rsidR="00B20674" w:rsidRPr="00B7777B">
        <w:rPr>
          <w:rFonts w:asciiTheme="minorHAnsi" w:eastAsiaTheme="minorHAnsi" w:hAnsiTheme="minorHAnsi" w:cs="Arial"/>
          <w:color w:val="000000"/>
          <w:szCs w:val="22"/>
        </w:rPr>
        <w:t xml:space="preserve">ave a working knowledge of how </w:t>
      </w:r>
      <w:r w:rsidR="00B650F8" w:rsidRPr="00B7777B">
        <w:rPr>
          <w:rFonts w:asciiTheme="minorHAnsi" w:eastAsiaTheme="minorHAnsi" w:hAnsiTheme="minorHAnsi" w:cs="Arial"/>
          <w:color w:val="000000"/>
          <w:szCs w:val="22"/>
        </w:rPr>
        <w:t xml:space="preserve">the </w:t>
      </w:r>
      <w:r w:rsidR="001B1743" w:rsidRPr="00B7777B">
        <w:rPr>
          <w:rFonts w:asciiTheme="minorHAnsi" w:eastAsiaTheme="minorHAnsi" w:hAnsiTheme="minorHAnsi" w:cs="Arial"/>
          <w:color w:val="000000"/>
          <w:szCs w:val="22"/>
        </w:rPr>
        <w:t>L</w:t>
      </w:r>
      <w:r w:rsidR="00B20674" w:rsidRPr="00B7777B">
        <w:rPr>
          <w:rFonts w:asciiTheme="minorHAnsi" w:eastAsiaTheme="minorHAnsi" w:hAnsiTheme="minorHAnsi" w:cs="Arial"/>
          <w:color w:val="000000"/>
          <w:szCs w:val="22"/>
        </w:rPr>
        <w:t xml:space="preserve">ocal </w:t>
      </w:r>
      <w:r w:rsidR="001B1743" w:rsidRPr="00B7777B">
        <w:rPr>
          <w:rFonts w:asciiTheme="minorHAnsi" w:eastAsiaTheme="minorHAnsi" w:hAnsiTheme="minorHAnsi" w:cs="Arial"/>
          <w:color w:val="000000"/>
          <w:szCs w:val="22"/>
        </w:rPr>
        <w:t>A</w:t>
      </w:r>
      <w:r w:rsidR="00B20674" w:rsidRPr="00B7777B">
        <w:rPr>
          <w:rFonts w:asciiTheme="minorHAnsi" w:eastAsiaTheme="minorHAnsi" w:hAnsiTheme="minorHAnsi" w:cs="Arial"/>
          <w:color w:val="000000"/>
          <w:szCs w:val="22"/>
        </w:rPr>
        <w:t>uthorit</w:t>
      </w:r>
      <w:r w:rsidR="00B650F8" w:rsidRPr="00B7777B">
        <w:rPr>
          <w:rFonts w:asciiTheme="minorHAnsi" w:eastAsiaTheme="minorHAnsi" w:hAnsiTheme="minorHAnsi" w:cs="Arial"/>
          <w:color w:val="000000"/>
          <w:szCs w:val="22"/>
        </w:rPr>
        <w:t>y</w:t>
      </w:r>
      <w:r w:rsidR="00B20674" w:rsidRPr="00B7777B">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w:t>
      </w:r>
      <w:r w:rsidR="00B20674" w:rsidRPr="00B7777B">
        <w:rPr>
          <w:rFonts w:asciiTheme="minorHAnsi" w:eastAsiaTheme="minorHAnsi" w:hAnsiTheme="minorHAnsi" w:cs="Arial"/>
          <w:color w:val="000000"/>
          <w:szCs w:val="22"/>
        </w:rPr>
        <w:t xml:space="preserve">nsure each member of staff has access to and understands the school’s </w:t>
      </w:r>
      <w:r w:rsidR="00EC56F2" w:rsidRPr="00B7777B">
        <w:rPr>
          <w:rFonts w:asciiTheme="minorHAnsi" w:eastAsiaTheme="minorHAnsi" w:hAnsiTheme="minorHAnsi" w:cs="Arial"/>
          <w:color w:val="000000"/>
          <w:szCs w:val="22"/>
        </w:rPr>
        <w:t>Child P</w:t>
      </w:r>
      <w:r w:rsidR="00B20674" w:rsidRPr="00B7777B">
        <w:rPr>
          <w:rFonts w:asciiTheme="minorHAnsi" w:eastAsiaTheme="minorHAnsi" w:hAnsiTheme="minorHAnsi" w:cs="Arial"/>
          <w:color w:val="000000"/>
          <w:szCs w:val="22"/>
        </w:rPr>
        <w:t xml:space="preserve">rotection </w:t>
      </w:r>
      <w:r w:rsidR="00EC56F2"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 xml:space="preserve">olicy and </w:t>
      </w:r>
      <w:r w:rsidR="00E504A1"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roc</w:t>
      </w:r>
      <w:r w:rsidR="00E63303" w:rsidRPr="00B7777B">
        <w:rPr>
          <w:rFonts w:asciiTheme="minorHAnsi" w:eastAsiaTheme="minorHAnsi" w:hAnsiTheme="minorHAnsi" w:cs="Arial"/>
          <w:color w:val="000000"/>
          <w:szCs w:val="22"/>
        </w:rPr>
        <w:t>edures, especially new and part-</w:t>
      </w:r>
      <w:r w:rsidR="00B20674" w:rsidRPr="00B7777B">
        <w:rPr>
          <w:rFonts w:asciiTheme="minorHAnsi" w:eastAsiaTheme="minorHAnsi" w:hAnsiTheme="minorHAnsi" w:cs="Arial"/>
          <w:color w:val="000000"/>
          <w:szCs w:val="22"/>
        </w:rPr>
        <w:t>time staff</w:t>
      </w:r>
      <w:r w:rsidR="004E00E6" w:rsidRPr="00B7777B">
        <w:rPr>
          <w:rFonts w:asciiTheme="minorHAnsi" w:eastAsiaTheme="minorHAnsi" w:hAnsiTheme="minorHAnsi" w:cs="Arial"/>
          <w:color w:val="000000"/>
          <w:szCs w:val="22"/>
        </w:rPr>
        <w:t xml:space="preserve"> and volunteers/students</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867E9"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e alert to the specific needs of children in need,</w:t>
      </w:r>
      <w:r w:rsidR="004E00E6" w:rsidRPr="00B7777B">
        <w:rPr>
          <w:rFonts w:asciiTheme="minorHAnsi" w:eastAsiaTheme="minorHAnsi" w:hAnsiTheme="minorHAnsi" w:cs="Arial"/>
          <w:szCs w:val="22"/>
        </w:rPr>
        <w:t xml:space="preserve"> including </w:t>
      </w:r>
      <w:r w:rsidR="00B20674" w:rsidRPr="00B7777B">
        <w:rPr>
          <w:rFonts w:asciiTheme="minorHAnsi" w:eastAsiaTheme="minorHAnsi" w:hAnsiTheme="minorHAnsi" w:cs="Arial"/>
          <w:szCs w:val="22"/>
        </w:rPr>
        <w:t>those with special educational needs</w:t>
      </w:r>
      <w:r w:rsidR="004E4096"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young carers</w:t>
      </w:r>
      <w:r w:rsidR="004E4096" w:rsidRPr="00B7777B">
        <w:rPr>
          <w:rFonts w:asciiTheme="minorHAnsi" w:eastAsiaTheme="minorHAnsi" w:hAnsiTheme="minorHAnsi" w:cs="Arial"/>
          <w:szCs w:val="22"/>
        </w:rPr>
        <w:t xml:space="preserve"> and those at risk of radicalisation or child sexual exploitation</w:t>
      </w:r>
      <w:r w:rsidRPr="00B7777B">
        <w:rPr>
          <w:rFonts w:asciiTheme="minorHAnsi" w:eastAsiaTheme="minorHAnsi" w:hAnsiTheme="minorHAnsi" w:cs="Arial"/>
          <w:szCs w:val="22"/>
        </w:rPr>
        <w:t>;</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31" w:name="_Hlk31025138"/>
      <w:bookmarkStart w:id="132" w:name="_Hlk524446566"/>
      <w:r w:rsidRPr="00B7777B">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importance of information sharing, both within the school, and with the three safeguarding partners, other agencies, organisations and practitioners;</w:t>
      </w:r>
      <w:bookmarkEnd w:id="131"/>
    </w:p>
    <w:p w:rsidR="003D17CB" w:rsidRPr="00B7777B"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w:t>
      </w:r>
      <w:r w:rsidR="00A8785C">
        <w:rPr>
          <w:rFonts w:asciiTheme="minorHAnsi" w:eastAsiaTheme="minorHAnsi" w:hAnsiTheme="minorHAnsi" w:cs="Arial"/>
          <w:szCs w:val="22"/>
        </w:rPr>
        <w:t xml:space="preserve"> at school</w:t>
      </w:r>
      <w:r w:rsidR="003D17CB" w:rsidRPr="00B7777B">
        <w:rPr>
          <w:rFonts w:asciiTheme="minorHAnsi" w:eastAsiaTheme="minorHAnsi" w:hAnsiTheme="minorHAnsi" w:cs="Arial"/>
          <w:szCs w:val="22"/>
        </w:rPr>
        <w:t>;</w:t>
      </w:r>
    </w:p>
    <w:p w:rsidR="00B20674" w:rsidRPr="00B7777B"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32"/>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 xml:space="preserve">e </w:t>
      </w:r>
      <w:r w:rsidR="00965E26" w:rsidRPr="00B7777B">
        <w:rPr>
          <w:rFonts w:asciiTheme="minorHAnsi" w:eastAsiaTheme="minorHAnsi" w:hAnsiTheme="minorHAnsi" w:cs="Arial"/>
          <w:szCs w:val="22"/>
        </w:rPr>
        <w:t>able to keep detailed, accurate and</w:t>
      </w:r>
      <w:r w:rsidR="00B20674" w:rsidRPr="00B7777B">
        <w:rPr>
          <w:rFonts w:asciiTheme="minorHAnsi" w:eastAsiaTheme="minorHAnsi" w:hAnsiTheme="minorHAnsi" w:cs="Arial"/>
          <w:szCs w:val="22"/>
        </w:rPr>
        <w:t xml:space="preserve"> secure written records of concerns and referrals</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o</w:t>
      </w:r>
      <w:r w:rsidR="00B20674" w:rsidRPr="00B7777B">
        <w:rPr>
          <w:rFonts w:asciiTheme="minorHAnsi" w:eastAsiaTheme="minorHAnsi" w:hAnsiTheme="minorHAnsi" w:cs="Arial"/>
          <w:szCs w:val="22"/>
        </w:rPr>
        <w:t>btain access to resources and attend any relevant or refresher training courses</w:t>
      </w:r>
      <w:r w:rsidR="004276F3" w:rsidRPr="00B7777B">
        <w:rPr>
          <w:rFonts w:asciiTheme="minorHAnsi" w:eastAsiaTheme="minorHAnsi" w:hAnsiTheme="minorHAnsi" w:cs="Arial"/>
          <w:szCs w:val="22"/>
        </w:rPr>
        <w:t xml:space="preserve"> and, where required, </w:t>
      </w:r>
      <w:r w:rsidR="00207C47" w:rsidRPr="00B7777B">
        <w:rPr>
          <w:rFonts w:asciiTheme="minorHAnsi" w:eastAsiaTheme="minorHAnsi" w:hAnsiTheme="minorHAnsi" w:cs="Arial"/>
          <w:szCs w:val="22"/>
        </w:rPr>
        <w:t>disseminate</w:t>
      </w:r>
      <w:r w:rsidR="004276F3" w:rsidRPr="00B7777B">
        <w:rPr>
          <w:rFonts w:asciiTheme="minorHAnsi" w:eastAsiaTheme="minorHAnsi" w:hAnsiTheme="minorHAnsi" w:cs="Arial"/>
          <w:szCs w:val="22"/>
        </w:rPr>
        <w:t xml:space="preserve"> information learned from training to others in the setting</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e</w:t>
      </w:r>
      <w:r w:rsidR="00B20674" w:rsidRPr="00B7777B">
        <w:rPr>
          <w:rFonts w:asciiTheme="minorHAnsi" w:eastAsiaTheme="minorHAnsi" w:hAnsiTheme="minorHAnsi" w:cs="Arial"/>
          <w:szCs w:val="22"/>
        </w:rPr>
        <w:t xml:space="preserve">ncourage a culture </w:t>
      </w:r>
      <w:r w:rsidR="005A282E" w:rsidRPr="00B7777B">
        <w:rPr>
          <w:rFonts w:asciiTheme="minorHAnsi" w:eastAsiaTheme="minorHAnsi" w:hAnsiTheme="minorHAnsi" w:cs="Arial"/>
          <w:szCs w:val="22"/>
        </w:rPr>
        <w:t xml:space="preserve">among all staff and other adults </w:t>
      </w:r>
      <w:r w:rsidR="00B20674" w:rsidRPr="00B7777B">
        <w:rPr>
          <w:rFonts w:asciiTheme="minorHAnsi" w:eastAsiaTheme="minorHAnsi" w:hAnsiTheme="minorHAnsi" w:cs="Arial"/>
          <w:szCs w:val="22"/>
        </w:rPr>
        <w:t>of listening to children and taking account of their wishes and feelings, in any measures the school may put in place to protect them</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1D6459" w:rsidRPr="00B7777B" w:rsidRDefault="006F1D38"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Raising</w:t>
      </w:r>
      <w:r w:rsidR="00B20674" w:rsidRPr="00B7777B">
        <w:rPr>
          <w:rFonts w:asciiTheme="minorHAnsi" w:hAnsiTheme="minorHAnsi" w:cstheme="minorHAnsi"/>
          <w:b/>
          <w:sz w:val="22"/>
          <w:szCs w:val="22"/>
        </w:rPr>
        <w:t xml:space="preserve"> Awareness</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946FD2"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ensure that, during the induction process, all staff and volunteers are made aware of</w:t>
      </w:r>
      <w:r w:rsidR="00880F3B" w:rsidRPr="00B7777B">
        <w:rPr>
          <w:rFonts w:asciiTheme="minorHAnsi" w:eastAsiaTheme="minorHAnsi" w:hAnsiTheme="minorHAnsi"/>
        </w:rPr>
        <w:t>, and understand,</w:t>
      </w:r>
      <w:r w:rsidRPr="00B7777B">
        <w:rPr>
          <w:rFonts w:asciiTheme="minorHAnsi" w:eastAsiaTheme="minorHAnsi" w:hAnsiTheme="minorHAnsi"/>
        </w:rPr>
        <w:t xml:space="preserve"> the setting’s </w:t>
      </w:r>
      <w:r w:rsidR="00943E82" w:rsidRPr="00B7777B">
        <w:rPr>
          <w:rFonts w:asciiTheme="minorHAnsi" w:eastAsiaTheme="minorHAnsi" w:hAnsiTheme="minorHAnsi"/>
        </w:rPr>
        <w:t>C</w:t>
      </w:r>
      <w:r w:rsidRPr="00B7777B">
        <w:rPr>
          <w:rFonts w:asciiTheme="minorHAnsi" w:eastAsiaTheme="minorHAnsi" w:hAnsiTheme="minorHAnsi"/>
        </w:rPr>
        <w:t xml:space="preserve">hild </w:t>
      </w:r>
      <w:r w:rsidR="00943E82" w:rsidRPr="00B7777B">
        <w:rPr>
          <w:rFonts w:asciiTheme="minorHAnsi" w:eastAsiaTheme="minorHAnsi" w:hAnsiTheme="minorHAnsi"/>
        </w:rPr>
        <w:t>P</w:t>
      </w:r>
      <w:r w:rsidRPr="00B7777B">
        <w:rPr>
          <w:rFonts w:asciiTheme="minorHAnsi" w:eastAsiaTheme="minorHAnsi" w:hAnsiTheme="minorHAnsi"/>
        </w:rPr>
        <w:t xml:space="preserve">rotection </w:t>
      </w:r>
      <w:r w:rsidR="00112943" w:rsidRPr="00B7777B">
        <w:rPr>
          <w:rFonts w:asciiTheme="minorHAnsi" w:eastAsiaTheme="minorHAnsi" w:hAnsiTheme="minorHAnsi"/>
        </w:rPr>
        <w:t xml:space="preserve">Policy and procedures, the school Code of Conduct for staff and other adults </w:t>
      </w:r>
      <w:r w:rsidRPr="00B7777B">
        <w:rPr>
          <w:rFonts w:asciiTheme="minorHAnsi" w:eastAsiaTheme="minorHAnsi" w:hAnsiTheme="minorHAnsi"/>
        </w:rPr>
        <w:t xml:space="preserve">and are provided with a copy of </w:t>
      </w:r>
      <w:bookmarkStart w:id="133" w:name="_Hlk32999386"/>
      <w:r w:rsidR="0009767F" w:rsidRPr="00B7777B">
        <w:rPr>
          <w:rFonts w:asciiTheme="minorHAnsi" w:eastAsiaTheme="minorHAnsi" w:hAnsiTheme="minorHAnsi"/>
        </w:rPr>
        <w:t xml:space="preserve">Part one  of </w:t>
      </w:r>
      <w:r w:rsidRPr="00B7777B">
        <w:rPr>
          <w:rFonts w:asciiTheme="minorHAnsi" w:eastAsiaTheme="minorHAnsi" w:hAnsiTheme="minorHAnsi"/>
        </w:rPr>
        <w:t>‘</w:t>
      </w:r>
      <w:hyperlink r:id="rId18" w:history="1">
        <w:r w:rsidR="00660A15">
          <w:rPr>
            <w:rStyle w:val="Hyperlink"/>
            <w:rFonts w:asciiTheme="minorHAnsi" w:hAnsiTheme="minorHAnsi" w:cstheme="minorHAnsi"/>
          </w:rPr>
          <w:t>Keeping Children Safe in Education - Safeguarding information for all staff</w:t>
        </w:r>
      </w:hyperlink>
      <w:r w:rsidR="00660A15">
        <w:rPr>
          <w:rFonts w:asciiTheme="minorHAnsi" w:hAnsiTheme="minorHAnsi" w:cstheme="minorHAnsi"/>
        </w:rPr>
        <w:t>’</w:t>
      </w:r>
      <w:r w:rsidR="00FF6F2C" w:rsidRPr="00B7777B">
        <w:rPr>
          <w:rFonts w:asciiTheme="minorHAnsi" w:hAnsiTheme="minorHAnsi" w:cstheme="minorHAnsi"/>
        </w:rPr>
        <w:t xml:space="preserve"> </w:t>
      </w:r>
      <w:r w:rsidR="0009767F" w:rsidRPr="00B7777B">
        <w:rPr>
          <w:rFonts w:asciiTheme="minorHAnsi" w:hAnsiTheme="minorHAnsi" w:cstheme="minorHAnsi"/>
        </w:rPr>
        <w:t>–</w:t>
      </w:r>
      <w:r w:rsidR="00FF6F2C" w:rsidRPr="00B7777B">
        <w:rPr>
          <w:rFonts w:asciiTheme="minorHAnsi" w:hAnsiTheme="minorHAnsi" w:cstheme="minorHAnsi"/>
        </w:rPr>
        <w:t xml:space="preserve"> </w:t>
      </w:r>
      <w:r w:rsidR="00F1034C" w:rsidRPr="00B7777B">
        <w:rPr>
          <w:rFonts w:asciiTheme="minorHAnsi" w:hAnsiTheme="minorHAnsi" w:cstheme="minorHAnsi"/>
        </w:rPr>
        <w:t xml:space="preserve">September </w:t>
      </w:r>
      <w:r w:rsidR="00F1034C" w:rsidRPr="00063AAC">
        <w:rPr>
          <w:rFonts w:asciiTheme="minorHAnsi" w:hAnsiTheme="minorHAnsi" w:cstheme="minorHAnsi"/>
        </w:rPr>
        <w:t>201</w:t>
      </w:r>
      <w:r w:rsidR="00BE3473" w:rsidRPr="00063AAC">
        <w:rPr>
          <w:rFonts w:asciiTheme="minorHAnsi" w:hAnsiTheme="minorHAnsi" w:cstheme="minorHAnsi"/>
        </w:rPr>
        <w:t>9</w:t>
      </w:r>
      <w:r w:rsidR="00AB0151" w:rsidRPr="00063AAC">
        <w:rPr>
          <w:rFonts w:asciiTheme="minorHAnsi" w:hAnsiTheme="minorHAnsi" w:cstheme="minorHAnsi"/>
        </w:rPr>
        <w:t>, DfE guidance ‘</w:t>
      </w:r>
      <w:hyperlink r:id="rId19" w:history="1">
        <w:r w:rsidR="00AB0151" w:rsidRPr="00063AAC">
          <w:rPr>
            <w:rStyle w:val="Hyperlink"/>
            <w:rFonts w:asciiTheme="minorHAnsi" w:hAnsiTheme="minorHAnsi" w:cstheme="minorHAnsi"/>
          </w:rPr>
          <w:t>What to do if you’re worried a child is being abused</w:t>
        </w:r>
      </w:hyperlink>
      <w:r w:rsidR="00AB0151" w:rsidRPr="00063AAC">
        <w:rPr>
          <w:rFonts w:asciiTheme="minorHAnsi" w:hAnsiTheme="minorHAnsi" w:cstheme="minorHAnsi"/>
        </w:rPr>
        <w:t>’, March 2015 and</w:t>
      </w:r>
      <w:r w:rsidR="0008427B" w:rsidRPr="00063AAC">
        <w:rPr>
          <w:rFonts w:asciiTheme="minorHAnsi" w:hAnsiTheme="minorHAnsi" w:cstheme="minorHAnsi"/>
        </w:rPr>
        <w:t xml:space="preserve"> the Cumbria SC</w:t>
      </w:r>
      <w:r w:rsidR="00E019E9" w:rsidRPr="00063AAC">
        <w:rPr>
          <w:rFonts w:asciiTheme="minorHAnsi" w:hAnsiTheme="minorHAnsi" w:cstheme="minorHAnsi"/>
        </w:rPr>
        <w:t>P</w:t>
      </w:r>
      <w:r w:rsidR="0008427B" w:rsidRPr="00B7777B">
        <w:rPr>
          <w:rFonts w:asciiTheme="minorHAnsi" w:hAnsiTheme="minorHAnsi" w:cstheme="minorHAnsi"/>
        </w:rPr>
        <w:t xml:space="preserve"> </w:t>
      </w:r>
      <w:r w:rsidR="009553BC">
        <w:rPr>
          <w:rFonts w:asciiTheme="minorHAnsi" w:hAnsiTheme="minorHAnsi" w:cstheme="minorHAnsi"/>
        </w:rPr>
        <w:t>‘</w:t>
      </w:r>
      <w:r w:rsidR="0008427B" w:rsidRPr="00B7777B">
        <w:rPr>
          <w:rFonts w:asciiTheme="minorHAnsi" w:hAnsiTheme="minorHAnsi" w:cstheme="minorHAnsi"/>
        </w:rPr>
        <w:t>Summary of Allegations Management Procedures Flow Chart</w:t>
      </w:r>
      <w:r w:rsidR="009553BC">
        <w:rPr>
          <w:rFonts w:asciiTheme="minorHAnsi" w:hAnsiTheme="minorHAnsi" w:cstheme="minorHAnsi"/>
        </w:rPr>
        <w:t>’</w:t>
      </w:r>
      <w:r w:rsidR="0086129F">
        <w:rPr>
          <w:rFonts w:asciiTheme="minorHAnsi" w:hAnsiTheme="minorHAnsi" w:cstheme="minorHAnsi"/>
        </w:rPr>
        <w:t xml:space="preserve"> (Appendix D)</w:t>
      </w:r>
      <w:r w:rsidR="00FF6F2C" w:rsidRPr="00B7777B">
        <w:rPr>
          <w:rFonts w:asciiTheme="minorHAnsi" w:hAnsiTheme="minorHAnsi" w:cstheme="minorHAnsi"/>
        </w:rPr>
        <w:t>;</w:t>
      </w:r>
      <w:bookmarkEnd w:id="133"/>
      <w:r w:rsidRPr="00B7777B">
        <w:rPr>
          <w:rFonts w:asciiTheme="minorHAnsi" w:eastAsiaTheme="minorHAnsi" w:hAnsiTheme="minorHAnsi"/>
        </w:rPr>
        <w:t xml:space="preserve"> </w:t>
      </w:r>
    </w:p>
    <w:p w:rsidR="007B3E78" w:rsidRPr="00B7777B" w:rsidRDefault="007B3E78" w:rsidP="00616AFB">
      <w:pPr>
        <w:pStyle w:val="ListParagraph"/>
        <w:numPr>
          <w:ilvl w:val="0"/>
          <w:numId w:val="31"/>
        </w:numPr>
        <w:rPr>
          <w:rFonts w:asciiTheme="minorHAnsi" w:eastAsiaTheme="minorHAnsi" w:hAnsiTheme="minorHAnsi"/>
        </w:rPr>
      </w:pPr>
      <w:bookmarkStart w:id="134" w:name="_Hlk524446624"/>
      <w:bookmarkStart w:id="135" w:name="_Hlk528931920"/>
      <w:r w:rsidRPr="00B7777B">
        <w:rPr>
          <w:rFonts w:asciiTheme="minorHAnsi" w:eastAsiaTheme="minorHAnsi" w:hAnsiTheme="minorHAnsi"/>
        </w:rPr>
        <w:t>ensure that a</w:t>
      </w:r>
      <w:r w:rsidRPr="00B7777B">
        <w:rPr>
          <w:rFonts w:asciiTheme="minorHAnsi" w:eastAsiaTheme="minorHAnsi" w:hAnsiTheme="minorHAnsi" w:cs="Arial"/>
          <w:color w:val="000000"/>
          <w:szCs w:val="22"/>
        </w:rPr>
        <w:t xml:space="preserve">ll staff </w:t>
      </w:r>
      <w:bookmarkStart w:id="136" w:name="_Hlk31025576"/>
      <w:r w:rsidRPr="00B7777B">
        <w:rPr>
          <w:rFonts w:asciiTheme="minorHAnsi" w:eastAsiaTheme="minorHAnsi" w:hAnsiTheme="minorHAnsi" w:cs="Arial"/>
          <w:color w:val="000000"/>
          <w:szCs w:val="22"/>
        </w:rPr>
        <w:t>are made aware of and understand the school’s safeguarding response to children who go missing from education;</w:t>
      </w:r>
      <w:bookmarkEnd w:id="134"/>
      <w:bookmarkEnd w:id="136"/>
    </w:p>
    <w:p w:rsidR="00B20674" w:rsidRPr="00B7777B" w:rsidRDefault="00B20674"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 xml:space="preserve">ensure the school’s </w:t>
      </w:r>
      <w:r w:rsidR="002F75D0" w:rsidRPr="00B7777B">
        <w:rPr>
          <w:rFonts w:asciiTheme="minorHAnsi" w:eastAsiaTheme="minorHAnsi" w:hAnsiTheme="minorHAnsi"/>
        </w:rPr>
        <w:t>p</w:t>
      </w:r>
      <w:r w:rsidR="00C458D7" w:rsidRPr="00B7777B">
        <w:rPr>
          <w:rFonts w:asciiTheme="minorHAnsi" w:eastAsiaTheme="minorHAnsi" w:hAnsiTheme="minorHAnsi"/>
        </w:rPr>
        <w:t xml:space="preserve">rocedures </w:t>
      </w:r>
      <w:r w:rsidRPr="00B7777B">
        <w:rPr>
          <w:rFonts w:asciiTheme="minorHAnsi" w:eastAsiaTheme="minorHAnsi" w:hAnsiTheme="minorHAnsi"/>
        </w:rPr>
        <w:t xml:space="preserve">are known and </w:t>
      </w:r>
      <w:r w:rsidR="0006355A" w:rsidRPr="00B7777B">
        <w:rPr>
          <w:rFonts w:asciiTheme="minorHAnsi" w:eastAsiaTheme="minorHAnsi" w:hAnsiTheme="minorHAnsi"/>
        </w:rPr>
        <w:t>followed by staff, particularly concerning referrals of cases of suspected abuse and neglect</w:t>
      </w:r>
      <w:r w:rsidR="00FF6F2C" w:rsidRPr="00B7777B">
        <w:rPr>
          <w:rFonts w:asciiTheme="minorHAnsi" w:eastAsiaTheme="minorHAnsi" w:hAnsiTheme="minorHAnsi"/>
        </w:rPr>
        <w:t>;</w:t>
      </w:r>
      <w:r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school’s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is reviewed annually and the procedures and implementation are updated and reviewed regularly, and work with </w:t>
      </w:r>
      <w:r w:rsidR="00C458D7" w:rsidRPr="00B7777B">
        <w:rPr>
          <w:rFonts w:asciiTheme="minorHAnsi" w:eastAsiaTheme="minorHAnsi" w:hAnsiTheme="minorHAnsi"/>
        </w:rPr>
        <w:t xml:space="preserve">the Governing Body or </w:t>
      </w:r>
      <w:r w:rsidR="00B20674" w:rsidRPr="00B7777B">
        <w:rPr>
          <w:rFonts w:asciiTheme="minorHAnsi" w:eastAsiaTheme="minorHAnsi" w:hAnsiTheme="minorHAnsi"/>
        </w:rPr>
        <w:t>proprietor</w:t>
      </w:r>
      <w:r w:rsidR="00C458D7" w:rsidRPr="00B7777B">
        <w:rPr>
          <w:rFonts w:asciiTheme="minorHAnsi" w:eastAsiaTheme="minorHAnsi" w:hAnsiTheme="minorHAnsi"/>
        </w:rPr>
        <w:t>(</w:t>
      </w:r>
      <w:r w:rsidR="00B20674" w:rsidRPr="00B7777B">
        <w:rPr>
          <w:rFonts w:asciiTheme="minorHAnsi" w:eastAsiaTheme="minorHAnsi" w:hAnsiTheme="minorHAnsi"/>
        </w:rPr>
        <w:t>s</w:t>
      </w:r>
      <w:r w:rsidR="00C458D7" w:rsidRPr="00B7777B">
        <w:rPr>
          <w:rFonts w:asciiTheme="minorHAnsi" w:eastAsiaTheme="minorHAnsi" w:hAnsiTheme="minorHAnsi"/>
        </w:rPr>
        <w:t>)</w:t>
      </w:r>
      <w:r w:rsidR="00B20674" w:rsidRPr="00B7777B">
        <w:rPr>
          <w:rFonts w:asciiTheme="minorHAnsi" w:eastAsiaTheme="minorHAnsi" w:hAnsiTheme="minorHAnsi"/>
        </w:rPr>
        <w:t xml:space="preserve"> regarding this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w:t>
      </w:r>
      <w:r w:rsidR="009C7557" w:rsidRPr="00B7777B">
        <w:rPr>
          <w:rFonts w:asciiTheme="minorHAnsi" w:eastAsiaTheme="minorHAnsi" w:hAnsiTheme="minorHAnsi"/>
        </w:rPr>
        <w:t xml:space="preserve">and procedures </w:t>
      </w:r>
      <w:r w:rsidR="00B20674" w:rsidRPr="00B7777B">
        <w:rPr>
          <w:rFonts w:asciiTheme="minorHAnsi" w:eastAsiaTheme="minorHAnsi" w:hAnsiTheme="minorHAnsi"/>
        </w:rPr>
        <w:t>is available publicly and parents are aware that referrals about suspected abuse or neglect may be made and the role of the school in this</w:t>
      </w:r>
      <w:r w:rsidR="008724C7" w:rsidRPr="00B7777B">
        <w:rPr>
          <w:rFonts w:asciiTheme="minorHAnsi" w:eastAsiaTheme="minorHAnsi" w:hAnsiTheme="minorHAnsi"/>
        </w:rPr>
        <w:t xml:space="preserve"> process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bookmarkStart w:id="137" w:name="_Hlk524446661"/>
      <w:r w:rsidRPr="00B7777B">
        <w:rPr>
          <w:rFonts w:asciiTheme="minorHAnsi" w:eastAsiaTheme="minorHAnsi" w:hAnsiTheme="minorHAnsi"/>
        </w:rPr>
        <w:t>l</w:t>
      </w:r>
      <w:r w:rsidR="00B20674" w:rsidRPr="00B7777B">
        <w:rPr>
          <w:rFonts w:asciiTheme="minorHAnsi" w:eastAsiaTheme="minorHAnsi" w:hAnsiTheme="minorHAnsi"/>
        </w:rPr>
        <w:t xml:space="preserve">ink with the </w:t>
      </w:r>
      <w:r w:rsidR="00025084" w:rsidRPr="00B7777B">
        <w:rPr>
          <w:rFonts w:asciiTheme="minorHAnsi" w:eastAsiaTheme="minorHAnsi" w:hAnsiTheme="minorHAnsi"/>
        </w:rPr>
        <w:t xml:space="preserve">Cumbria </w:t>
      </w:r>
      <w:r w:rsidR="00620A29" w:rsidRPr="00B7777B">
        <w:rPr>
          <w:rFonts w:asciiTheme="minorHAnsi" w:eastAsiaTheme="minorHAnsi" w:hAnsiTheme="minorHAnsi"/>
        </w:rPr>
        <w:t>safeguarding partner arrangements</w:t>
      </w:r>
      <w:r w:rsidR="00B20674" w:rsidRPr="00B7777B">
        <w:rPr>
          <w:rFonts w:asciiTheme="minorHAnsi" w:eastAsiaTheme="minorHAnsi" w:hAnsiTheme="minorHAnsi"/>
        </w:rPr>
        <w:t xml:space="preserve"> to make sure staff are aware of training opportunities and the latest local </w:t>
      </w:r>
      <w:r w:rsidR="008724C7" w:rsidRPr="00B7777B">
        <w:rPr>
          <w:rFonts w:asciiTheme="minorHAnsi" w:eastAsiaTheme="minorHAnsi" w:hAnsiTheme="minorHAnsi"/>
        </w:rPr>
        <w:t>procedures</w:t>
      </w:r>
      <w:r w:rsidR="00B20674" w:rsidRPr="00B7777B">
        <w:rPr>
          <w:rFonts w:asciiTheme="minorHAnsi" w:eastAsiaTheme="minorHAnsi" w:hAnsiTheme="minorHAnsi"/>
        </w:rPr>
        <w:t xml:space="preserve"> on safeguarding</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3D06AA" w:rsidP="00616AFB">
      <w:pPr>
        <w:pStyle w:val="ListParagraph"/>
        <w:numPr>
          <w:ilvl w:val="0"/>
          <w:numId w:val="31"/>
        </w:numPr>
        <w:rPr>
          <w:rFonts w:asciiTheme="minorHAnsi" w:eastAsiaTheme="minorHAnsi" w:hAnsiTheme="minorHAnsi"/>
        </w:rPr>
      </w:pPr>
      <w:bookmarkStart w:id="138" w:name="_Hlk525118718"/>
      <w:r w:rsidRPr="00B7777B">
        <w:rPr>
          <w:rFonts w:asciiTheme="minorHAnsi" w:eastAsiaTheme="minorHAnsi" w:hAnsiTheme="minorHAnsi"/>
        </w:rPr>
        <w:t xml:space="preserve">where children leave the </w:t>
      </w:r>
      <w:bookmarkStart w:id="139" w:name="_Hlk27128981"/>
      <w:r w:rsidRPr="00B7777B">
        <w:rPr>
          <w:rFonts w:asciiTheme="minorHAnsi" w:eastAsiaTheme="minorHAnsi" w:hAnsiTheme="minorHAnsi"/>
        </w:rPr>
        <w:t xml:space="preserve">school, </w:t>
      </w:r>
      <w:r w:rsidR="00620A29" w:rsidRPr="00B7777B">
        <w:rPr>
          <w:rFonts w:asciiTheme="minorHAnsi" w:eastAsiaTheme="minorHAnsi" w:hAnsiTheme="minorHAnsi"/>
        </w:rPr>
        <w:t xml:space="preserve">the DSL </w:t>
      </w:r>
      <w:r w:rsidR="00660A15">
        <w:rPr>
          <w:rFonts w:asciiTheme="minorHAnsi" w:eastAsiaTheme="minorHAnsi" w:hAnsiTheme="minorHAnsi"/>
        </w:rPr>
        <w:t>will</w:t>
      </w:r>
      <w:r w:rsidR="00620A29" w:rsidRPr="00B7777B">
        <w:rPr>
          <w:rFonts w:asciiTheme="minorHAnsi" w:eastAsiaTheme="minorHAnsi" w:hAnsiTheme="minorHAnsi"/>
        </w:rPr>
        <w:t xml:space="preserve"> </w:t>
      </w:r>
      <w:r w:rsidRPr="00B7777B">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B7777B">
        <w:rPr>
          <w:rFonts w:asciiTheme="minorHAnsi" w:eastAsiaTheme="minorHAnsi" w:hAnsiTheme="minorHAnsi"/>
        </w:rPr>
        <w:t xml:space="preserve"> </w:t>
      </w:r>
      <w:r w:rsidR="009553BC">
        <w:rPr>
          <w:rFonts w:asciiTheme="minorHAnsi" w:eastAsiaTheme="minorHAnsi" w:hAnsiTheme="minorHAnsi"/>
        </w:rPr>
        <w:t xml:space="preserve"> </w:t>
      </w:r>
      <w:r w:rsidR="00620A29" w:rsidRPr="00B7777B">
        <w:rPr>
          <w:rFonts w:asciiTheme="minorHAnsi" w:eastAsiaTheme="minorHAnsi" w:hAnsiTheme="minorHAnsi"/>
        </w:rPr>
        <w:t>Consideration will also be given to whether information should be shared with the new school in advance of a child leaving the school to provide continuous support.</w:t>
      </w:r>
      <w:bookmarkEnd w:id="137"/>
      <w:bookmarkEnd w:id="138"/>
      <w:bookmarkEnd w:id="139"/>
    </w:p>
    <w:p w:rsidR="009932C1" w:rsidRPr="00B7777B" w:rsidRDefault="002D50D7" w:rsidP="00616AFB">
      <w:pPr>
        <w:pStyle w:val="Heading3"/>
      </w:pPr>
      <w:bookmarkStart w:id="140" w:name="_Toc426124622"/>
      <w:bookmarkStart w:id="141" w:name="_Toc426444126"/>
      <w:bookmarkStart w:id="142" w:name="_Toc440032789"/>
      <w:bookmarkStart w:id="143" w:name="_Toc443666325"/>
      <w:bookmarkStart w:id="144" w:name="_Toc443666577"/>
      <w:bookmarkStart w:id="145" w:name="_Toc27136407"/>
      <w:bookmarkStart w:id="146" w:name="_Hlk511382709"/>
      <w:r w:rsidRPr="00B7777B">
        <w:t>T</w:t>
      </w:r>
      <w:r w:rsidR="009932C1" w:rsidRPr="00B7777B">
        <w:t>he Designated Teacher for</w:t>
      </w:r>
      <w:r w:rsidR="006B6361" w:rsidRPr="00B7777B">
        <w:t xml:space="preserve"> </w:t>
      </w:r>
      <w:bookmarkStart w:id="147" w:name="_Hlk27129022"/>
      <w:r w:rsidR="009932C1" w:rsidRPr="00B7777B">
        <w:t>Looked</w:t>
      </w:r>
      <w:r w:rsidRPr="00B7777B">
        <w:t>-A</w:t>
      </w:r>
      <w:r w:rsidR="009932C1" w:rsidRPr="00B7777B">
        <w:t>fter</w:t>
      </w:r>
      <w:bookmarkEnd w:id="140"/>
      <w:bookmarkEnd w:id="141"/>
      <w:bookmarkEnd w:id="142"/>
      <w:bookmarkEnd w:id="143"/>
      <w:bookmarkEnd w:id="144"/>
      <w:r w:rsidRPr="00B7777B">
        <w:t xml:space="preserve"> and previously Looked-After children</w:t>
      </w:r>
      <w:bookmarkEnd w:id="145"/>
      <w:bookmarkEnd w:id="147"/>
    </w:p>
    <w:p w:rsidR="00AE7EEB" w:rsidRPr="00B7777B" w:rsidRDefault="00AE7EEB" w:rsidP="002D50D7">
      <w:pPr>
        <w:pStyle w:val="Default"/>
        <w:spacing w:after="120"/>
        <w:ind w:left="567"/>
        <w:rPr>
          <w:rFonts w:asciiTheme="minorHAnsi" w:eastAsiaTheme="minorHAnsi" w:hAnsiTheme="minorHAnsi"/>
          <w:sz w:val="22"/>
          <w:szCs w:val="22"/>
        </w:rPr>
      </w:pPr>
      <w:bookmarkStart w:id="148" w:name="_Hlk525118812"/>
      <w:bookmarkStart w:id="149" w:name="_Hlk27129046"/>
      <w:r w:rsidRPr="00B7777B">
        <w:rPr>
          <w:rFonts w:asciiTheme="minorHAnsi" w:eastAsiaTheme="minorHAnsi" w:hAnsiTheme="minorHAnsi"/>
          <w:sz w:val="22"/>
          <w:szCs w:val="22"/>
        </w:rPr>
        <w:t>A previously looked</w:t>
      </w:r>
      <w:r w:rsidR="00AD4932" w:rsidRPr="00B7777B">
        <w:rPr>
          <w:rFonts w:asciiTheme="minorHAnsi" w:eastAsiaTheme="minorHAnsi" w:hAnsiTheme="minorHAnsi"/>
          <w:sz w:val="22"/>
          <w:szCs w:val="22"/>
        </w:rPr>
        <w:t>-</w:t>
      </w:r>
      <w:r w:rsidRPr="00B7777B">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48"/>
    </w:p>
    <w:p w:rsidR="009932C1" w:rsidRPr="00B7777B" w:rsidRDefault="009932C1" w:rsidP="002D50D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The Designated Teacher </w:t>
      </w:r>
      <w:r w:rsidR="00580BEA" w:rsidRPr="00B7777B">
        <w:rPr>
          <w:rFonts w:asciiTheme="minorHAnsi" w:eastAsiaTheme="minorHAnsi" w:hAnsiTheme="minorHAnsi"/>
          <w:sz w:val="22"/>
          <w:szCs w:val="22"/>
        </w:rPr>
        <w:t xml:space="preserve">for looked-after and previously looked-after children </w:t>
      </w:r>
      <w:r w:rsidRPr="00B7777B">
        <w:rPr>
          <w:rFonts w:asciiTheme="minorHAnsi" w:eastAsiaTheme="minorHAnsi" w:hAnsiTheme="minorHAnsi"/>
          <w:sz w:val="22"/>
          <w:szCs w:val="22"/>
        </w:rPr>
        <w:t>has lead responsibility for helping school staff understand the things which affect how</w:t>
      </w:r>
      <w:r w:rsidR="006B6361"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looked</w:t>
      </w:r>
      <w:r w:rsidR="002D50D7" w:rsidRPr="00B7777B">
        <w:rPr>
          <w:rFonts w:asciiTheme="minorHAnsi" w:eastAsiaTheme="minorHAnsi" w:hAnsiTheme="minorHAnsi"/>
          <w:sz w:val="22"/>
          <w:szCs w:val="22"/>
        </w:rPr>
        <w:t>-</w:t>
      </w:r>
      <w:r w:rsidRPr="00B7777B">
        <w:rPr>
          <w:rFonts w:asciiTheme="minorHAnsi" w:eastAsiaTheme="minorHAnsi" w:hAnsiTheme="minorHAnsi"/>
          <w:sz w:val="22"/>
          <w:szCs w:val="22"/>
        </w:rPr>
        <w:t>after</w:t>
      </w:r>
      <w:r w:rsidR="002D50D7" w:rsidRPr="00B7777B">
        <w:rPr>
          <w:rFonts w:asciiTheme="minorHAnsi" w:eastAsiaTheme="minorHAnsi" w:hAnsiTheme="minorHAnsi"/>
          <w:sz w:val="22"/>
          <w:szCs w:val="22"/>
        </w:rPr>
        <w:t xml:space="preserve"> children</w:t>
      </w:r>
      <w:r w:rsidRPr="00B7777B">
        <w:rPr>
          <w:rFonts w:asciiTheme="minorHAnsi" w:eastAsiaTheme="minorHAnsi" w:hAnsiTheme="minorHAnsi"/>
          <w:sz w:val="22"/>
          <w:szCs w:val="22"/>
        </w:rPr>
        <w:t xml:space="preserve"> learn and achieve in line with the </w:t>
      </w:r>
      <w:bookmarkStart w:id="150" w:name="_Hlk26275859"/>
      <w:bookmarkStart w:id="151" w:name="_Hlk525120453"/>
      <w:r w:rsidRPr="00B7777B">
        <w:rPr>
          <w:rFonts w:asciiTheme="minorHAnsi" w:eastAsiaTheme="minorHAnsi" w:hAnsiTheme="minorHAnsi"/>
          <w:sz w:val="22"/>
          <w:szCs w:val="22"/>
        </w:rPr>
        <w:t>D</w:t>
      </w:r>
      <w:r w:rsidR="002D50D7" w:rsidRPr="00B7777B">
        <w:rPr>
          <w:rFonts w:asciiTheme="minorHAnsi" w:eastAsiaTheme="minorHAnsi" w:hAnsiTheme="minorHAnsi"/>
          <w:sz w:val="22"/>
          <w:szCs w:val="22"/>
        </w:rPr>
        <w:t xml:space="preserve">fE </w:t>
      </w:r>
      <w:bookmarkStart w:id="152" w:name="_Hlk26192797"/>
      <w:r w:rsidR="00DC6BEC" w:rsidRPr="00B7777B">
        <w:rPr>
          <w:rFonts w:asciiTheme="minorHAnsi" w:eastAsiaTheme="minorHAnsi" w:hAnsiTheme="minorHAnsi"/>
          <w:sz w:val="22"/>
          <w:szCs w:val="22"/>
        </w:rPr>
        <w:t>guidance</w:t>
      </w:r>
      <w:r w:rsidR="002D50D7" w:rsidRPr="00B7777B">
        <w:rPr>
          <w:rFonts w:asciiTheme="minorHAnsi" w:eastAsiaTheme="minorHAnsi" w:hAnsiTheme="minorHAnsi"/>
          <w:sz w:val="22"/>
          <w:szCs w:val="22"/>
        </w:rPr>
        <w:t xml:space="preserve"> ‘</w:t>
      </w:r>
      <w:hyperlink r:id="rId20" w:history="1">
        <w:r w:rsidR="002D50D7" w:rsidRPr="00025E7E">
          <w:rPr>
            <w:rStyle w:val="Hyperlink"/>
            <w:rFonts w:asciiTheme="minorHAnsi" w:eastAsiaTheme="minorHAnsi" w:hAnsiTheme="minorHAnsi"/>
            <w:sz w:val="22"/>
            <w:szCs w:val="22"/>
          </w:rPr>
          <w:t>The designated teacher for looked-after and previously looked-after children – Statutory guidance on their roles and responsibilities</w:t>
        </w:r>
      </w:hyperlink>
      <w:r w:rsidR="004307B7" w:rsidRPr="00B7777B">
        <w:rPr>
          <w:rFonts w:asciiTheme="minorHAnsi" w:eastAsiaTheme="minorHAnsi" w:hAnsiTheme="minorHAnsi"/>
          <w:sz w:val="22"/>
          <w:szCs w:val="22"/>
        </w:rPr>
        <w:t>’</w:t>
      </w:r>
      <w:r w:rsidR="002D50D7" w:rsidRPr="00B7777B">
        <w:rPr>
          <w:rFonts w:asciiTheme="minorHAnsi" w:eastAsiaTheme="minorHAnsi" w:hAnsiTheme="minorHAnsi"/>
          <w:sz w:val="22"/>
          <w:szCs w:val="22"/>
        </w:rPr>
        <w:t xml:space="preserve"> (Feb 2018)</w:t>
      </w:r>
      <w:r w:rsidRPr="00B7777B">
        <w:rPr>
          <w:rFonts w:asciiTheme="minorHAnsi" w:eastAsiaTheme="minorHAnsi" w:hAnsiTheme="minorHAnsi"/>
          <w:sz w:val="22"/>
          <w:szCs w:val="22"/>
        </w:rPr>
        <w:t>.</w:t>
      </w:r>
      <w:bookmarkEnd w:id="149"/>
      <w:bookmarkEnd w:id="150"/>
      <w:bookmarkEnd w:id="152"/>
    </w:p>
    <w:p w:rsidR="006F73E4" w:rsidRDefault="006F73E4">
      <w:pPr>
        <w:spacing w:after="200" w:line="276" w:lineRule="auto"/>
        <w:rPr>
          <w:rFonts w:asciiTheme="minorHAnsi" w:eastAsiaTheme="minorHAnsi" w:hAnsiTheme="minorHAnsi"/>
          <w:szCs w:val="22"/>
        </w:rPr>
      </w:pPr>
      <w:r>
        <w:rPr>
          <w:rFonts w:asciiTheme="minorHAnsi" w:eastAsiaTheme="minorHAnsi" w:hAnsiTheme="minorHAnsi"/>
          <w:szCs w:val="22"/>
        </w:rPr>
        <w:br w:type="page"/>
      </w:r>
    </w:p>
    <w:p w:rsidR="009932C1" w:rsidRPr="00B7777B" w:rsidRDefault="009932C1" w:rsidP="00F63856">
      <w:pPr>
        <w:spacing w:after="120"/>
        <w:ind w:left="567"/>
        <w:rPr>
          <w:rFonts w:asciiTheme="minorHAnsi" w:eastAsiaTheme="minorHAnsi" w:hAnsiTheme="minorHAnsi"/>
          <w:szCs w:val="22"/>
        </w:rPr>
      </w:pPr>
      <w:bookmarkStart w:id="153" w:name="_Hlk27129097"/>
      <w:r w:rsidRPr="00B7777B">
        <w:rPr>
          <w:rFonts w:asciiTheme="minorHAnsi" w:eastAsiaTheme="minorHAnsi" w:hAnsiTheme="minorHAnsi"/>
          <w:szCs w:val="22"/>
        </w:rPr>
        <w:t>The Designated Teacher will:</w:t>
      </w:r>
    </w:p>
    <w:p w:rsidR="008E3467" w:rsidRPr="00B7777B" w:rsidRDefault="00517624"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h</w:t>
      </w:r>
      <w:r w:rsidR="008E3467" w:rsidRPr="00B7777B">
        <w:rPr>
          <w:rFonts w:asciiTheme="minorHAnsi" w:eastAsiaTheme="minorHAnsi" w:hAnsiTheme="minorHAnsi"/>
        </w:rPr>
        <w:t>ave received appropriate training and have the relevant qualifications and experience</w:t>
      </w:r>
      <w:r w:rsidRPr="00B7777B">
        <w:rPr>
          <w:rFonts w:asciiTheme="minorHAnsi" w:eastAsiaTheme="minorHAnsi" w:hAnsiTheme="minorHAnsi"/>
        </w:rPr>
        <w:t xml:space="preserve"> to take the lead in promoting the educational achievement of registered pupils who are looked-after;</w:t>
      </w:r>
    </w:p>
    <w:p w:rsidR="00AE7EEB"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l</w:t>
      </w:r>
      <w:r w:rsidR="00AE7EEB" w:rsidRPr="00B7777B">
        <w:rPr>
          <w:rFonts w:asciiTheme="minorHAnsi" w:eastAsiaTheme="minorHAnsi" w:hAnsiTheme="minorHAnsi"/>
        </w:rPr>
        <w:t xml:space="preserve">iaise and work together with other agencies </w:t>
      </w:r>
      <w:r w:rsidRPr="00B7777B">
        <w:rPr>
          <w:rFonts w:asciiTheme="minorHAnsi" w:eastAsiaTheme="minorHAnsi" w:hAnsiTheme="minorHAnsi"/>
        </w:rPr>
        <w:t xml:space="preserve">providing prompt action </w:t>
      </w:r>
      <w:r w:rsidR="00AE7EEB" w:rsidRPr="00B7777B">
        <w:rPr>
          <w:rFonts w:asciiTheme="minorHAnsi" w:eastAsiaTheme="minorHAnsi" w:hAnsiTheme="minorHAnsi"/>
        </w:rPr>
        <w:t xml:space="preserve">to safeguard </w:t>
      </w:r>
      <w:r w:rsidRPr="00B7777B">
        <w:rPr>
          <w:rFonts w:asciiTheme="minorHAnsi" w:eastAsiaTheme="minorHAnsi" w:hAnsiTheme="minorHAnsi"/>
        </w:rPr>
        <w:t xml:space="preserve">any looked-after or previously looked-after </w:t>
      </w:r>
      <w:r w:rsidR="00AE7EEB" w:rsidRPr="00B7777B">
        <w:rPr>
          <w:rFonts w:asciiTheme="minorHAnsi" w:eastAsiaTheme="minorHAnsi" w:hAnsiTheme="minorHAnsi"/>
        </w:rPr>
        <w:t>child</w:t>
      </w:r>
      <w:r w:rsidRPr="00B7777B">
        <w:rPr>
          <w:rFonts w:asciiTheme="minorHAnsi" w:eastAsiaTheme="minorHAnsi" w:hAnsiTheme="minorHAnsi"/>
        </w:rPr>
        <w:t>;</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promote a culture of high expectations</w:t>
      </w:r>
      <w:r w:rsidR="00EC735E" w:rsidRPr="00B7777B">
        <w:rPr>
          <w:rFonts w:asciiTheme="minorHAnsi" w:eastAsiaTheme="minorHAnsi" w:hAnsiTheme="minorHAnsi"/>
        </w:rPr>
        <w:t xml:space="preserve">, educational achievement </w:t>
      </w:r>
      <w:r w:rsidRPr="00B7777B">
        <w:rPr>
          <w:rFonts w:asciiTheme="minorHAnsi" w:eastAsiaTheme="minorHAnsi" w:hAnsiTheme="minorHAnsi"/>
        </w:rPr>
        <w:t xml:space="preserve">and aspirations for </w:t>
      </w:r>
      <w:r w:rsidR="00EC735E" w:rsidRPr="00B7777B">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work with the virtual school head to promote the educational achievement of looked-after and previously looked-after children;</w:t>
      </w:r>
      <w:bookmarkEnd w:id="151"/>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make sure the young person has a voice in setting learning targets;</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be a source of advice for staff about differentiated teaching strategies</w:t>
      </w:r>
      <w:r w:rsidR="008C14D6" w:rsidRPr="00B7777B">
        <w:rPr>
          <w:rFonts w:asciiTheme="minorHAnsi" w:eastAsiaTheme="minorHAnsi" w:hAnsiTheme="minorHAnsi"/>
        </w:rPr>
        <w:t xml:space="preserve"> </w:t>
      </w:r>
      <w:r w:rsidRPr="00B7777B">
        <w:rPr>
          <w:rFonts w:asciiTheme="minorHAnsi" w:eastAsiaTheme="minorHAnsi" w:hAnsiTheme="minorHAnsi"/>
        </w:rPr>
        <w:t>appropriate for individual children making full use of Assessment for Learning;</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 xml:space="preserve">make sure that </w:t>
      </w:r>
      <w:r w:rsidR="004E01FA" w:rsidRPr="00B7777B">
        <w:rPr>
          <w:rFonts w:asciiTheme="minorHAnsi" w:eastAsiaTheme="minorHAnsi" w:hAnsiTheme="minorHAnsi"/>
        </w:rPr>
        <w:t xml:space="preserve">looked-after or previously looked-after </w:t>
      </w:r>
      <w:r w:rsidR="00336D8D" w:rsidRPr="00B7777B">
        <w:rPr>
          <w:rFonts w:asciiTheme="minorHAnsi" w:eastAsiaTheme="minorHAnsi" w:hAnsiTheme="minorHAnsi"/>
        </w:rPr>
        <w:t xml:space="preserve">children </w:t>
      </w:r>
      <w:r w:rsidRPr="00B7777B">
        <w:rPr>
          <w:rFonts w:asciiTheme="minorHAnsi" w:eastAsiaTheme="minorHAnsi" w:hAnsiTheme="minorHAnsi"/>
        </w:rPr>
        <w:t>are prioritised in one-to-one tuition arrangements and that carers understand the importance of supporting learning at home;</w:t>
      </w:r>
    </w:p>
    <w:p w:rsidR="009932C1" w:rsidRPr="00B7777B" w:rsidRDefault="009932C1" w:rsidP="00616AFB">
      <w:pPr>
        <w:pStyle w:val="ListParagraph"/>
        <w:numPr>
          <w:ilvl w:val="0"/>
          <w:numId w:val="29"/>
        </w:numPr>
        <w:rPr>
          <w:rFonts w:asciiTheme="minorHAnsi" w:hAnsiTheme="minorHAnsi" w:cstheme="minorHAnsi"/>
          <w:szCs w:val="22"/>
        </w:rPr>
      </w:pPr>
      <w:r w:rsidRPr="00B7777B">
        <w:rPr>
          <w:rFonts w:asciiTheme="minorHAnsi" w:eastAsiaTheme="minorHAnsi" w:hAnsiTheme="minorHAnsi"/>
        </w:rPr>
        <w:t>have lead responsibility for the development and implementation of the child’s personal education plan (PEP) within the school.</w:t>
      </w:r>
      <w:bookmarkEnd w:id="135"/>
      <w:bookmarkEnd w:id="146"/>
      <w:bookmarkEnd w:id="153"/>
    </w:p>
    <w:p w:rsidR="00D63285" w:rsidRPr="00B7777B" w:rsidRDefault="00D63285" w:rsidP="00616AFB">
      <w:pPr>
        <w:pStyle w:val="Heading3"/>
      </w:pPr>
      <w:bookmarkStart w:id="154" w:name="_Toc426124623"/>
      <w:bookmarkStart w:id="155" w:name="_Toc426444127"/>
      <w:bookmarkStart w:id="156" w:name="_Toc440032790"/>
      <w:bookmarkStart w:id="157" w:name="_Toc443666326"/>
      <w:bookmarkStart w:id="158" w:name="_Toc443666578"/>
      <w:bookmarkStart w:id="159" w:name="_Toc27136408"/>
      <w:r w:rsidRPr="00B7777B">
        <w:t>The Role of Teachers</w:t>
      </w:r>
      <w:bookmarkEnd w:id="154"/>
      <w:bookmarkEnd w:id="155"/>
      <w:bookmarkEnd w:id="156"/>
      <w:bookmarkEnd w:id="157"/>
      <w:bookmarkEnd w:id="158"/>
      <w:bookmarkEnd w:id="159"/>
    </w:p>
    <w:p w:rsidR="009932C1" w:rsidRPr="00B7777B" w:rsidRDefault="00D63285" w:rsidP="009932C1">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Teachers, including the </w:t>
      </w:r>
      <w:r w:rsidR="00336D8D" w:rsidRPr="00B7777B">
        <w:rPr>
          <w:rFonts w:asciiTheme="minorHAnsi" w:eastAsiaTheme="minorHAnsi" w:hAnsiTheme="minorHAnsi" w:cs="Arial"/>
          <w:color w:val="000000"/>
          <w:szCs w:val="22"/>
        </w:rPr>
        <w:t>H</w:t>
      </w:r>
      <w:r w:rsidRPr="00B7777B">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B7777B">
        <w:rPr>
          <w:rFonts w:asciiTheme="minorHAnsi" w:eastAsiaTheme="minorHAnsi" w:hAnsiTheme="minorHAnsi" w:cs="Arial"/>
          <w:iCs/>
          <w:color w:val="000000"/>
          <w:szCs w:val="22"/>
        </w:rPr>
        <w:t>Teacher Standards 201</w:t>
      </w:r>
      <w:r w:rsidR="009222FA" w:rsidRPr="00B7777B">
        <w:rPr>
          <w:rFonts w:asciiTheme="minorHAnsi" w:eastAsiaTheme="minorHAnsi" w:hAnsiTheme="minorHAnsi" w:cs="Arial"/>
          <w:iCs/>
          <w:color w:val="000000"/>
          <w:szCs w:val="22"/>
        </w:rPr>
        <w:t>1 (updated 2013)</w:t>
      </w:r>
      <w:r w:rsidRPr="00B7777B">
        <w:rPr>
          <w:rFonts w:asciiTheme="minorHAnsi" w:eastAsiaTheme="minorHAnsi" w:hAnsiTheme="minorHAnsi" w:cs="Arial"/>
          <w:color w:val="000000"/>
          <w:szCs w:val="22"/>
        </w:rPr>
        <w:t>.</w:t>
      </w:r>
    </w:p>
    <w:p w:rsidR="00715D57" w:rsidRPr="00B7777B" w:rsidRDefault="00715D57" w:rsidP="00616AFB">
      <w:pPr>
        <w:pStyle w:val="Heading3"/>
      </w:pPr>
      <w:bookmarkStart w:id="160" w:name="_Toc27136409"/>
      <w:r w:rsidRPr="00B7777B">
        <w:t>The Role of the School Counsellor</w:t>
      </w:r>
      <w:bookmarkEnd w:id="160"/>
    </w:p>
    <w:p w:rsidR="00715D57" w:rsidRPr="00B7777B" w:rsidRDefault="00715D57" w:rsidP="00715D5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Ensuring confidentiality between the child or young person and counsellor is crucial to the success of the relationship and the outcomes of counselling. </w:t>
      </w:r>
      <w:r w:rsidR="001E2AD3"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children and young people. </w:t>
      </w:r>
      <w:r w:rsidR="00021800"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Child protection concerns and the welfare of children and young people will, at times, need to take precedence over confidentiality. </w:t>
      </w:r>
    </w:p>
    <w:p w:rsidR="00715D57" w:rsidRPr="00B7777B" w:rsidRDefault="00715D57" w:rsidP="00715D57">
      <w:pPr>
        <w:ind w:left="567"/>
        <w:rPr>
          <w:rFonts w:asciiTheme="minorHAnsi" w:eastAsiaTheme="minorHAnsi" w:hAnsiTheme="minorHAnsi"/>
        </w:rPr>
      </w:pPr>
      <w:r w:rsidRPr="00B7777B">
        <w:rPr>
          <w:rFonts w:asciiTheme="minorHAnsi" w:eastAsiaTheme="minorHAnsi" w:hAnsiTheme="minorHAnsi"/>
        </w:rPr>
        <w:t>Counsellors should discuss difficult decisions about disclosures with their clinical supervisor and line manager and, if appropriate, the D</w:t>
      </w:r>
      <w:r w:rsidR="002C53AA" w:rsidRPr="00B7777B">
        <w:rPr>
          <w:rFonts w:asciiTheme="minorHAnsi" w:eastAsiaTheme="minorHAnsi" w:hAnsiTheme="minorHAnsi"/>
        </w:rPr>
        <w:t>SL</w:t>
      </w:r>
      <w:r w:rsidRPr="00B7777B">
        <w:rPr>
          <w:rFonts w:asciiTheme="minorHAnsi" w:eastAsiaTheme="minorHAnsi" w:hAnsiTheme="minorHAnsi"/>
        </w:rPr>
        <w:t xml:space="preserve"> within the school. </w:t>
      </w:r>
      <w:r w:rsidR="00ED6D0A" w:rsidRPr="00B7777B">
        <w:rPr>
          <w:rFonts w:asciiTheme="minorHAnsi" w:eastAsiaTheme="minorHAnsi" w:hAnsiTheme="minorHAnsi"/>
        </w:rPr>
        <w:t xml:space="preserve"> </w:t>
      </w:r>
      <w:r w:rsidRPr="00B7777B">
        <w:rPr>
          <w:rFonts w:asciiTheme="minorHAnsi" w:eastAsiaTheme="minorHAnsi" w:hAnsiTheme="minorHAnsi"/>
        </w:rPr>
        <w:t xml:space="preserve">Where they </w:t>
      </w:r>
      <w:r w:rsidR="00FE4E27">
        <w:rPr>
          <w:rFonts w:asciiTheme="minorHAnsi" w:eastAsiaTheme="minorHAnsi" w:hAnsiTheme="minorHAnsi"/>
        </w:rPr>
        <w:t xml:space="preserve">think anyone </w:t>
      </w:r>
      <w:r w:rsidRPr="00B7777B">
        <w:rPr>
          <w:rFonts w:asciiTheme="minorHAnsi" w:eastAsiaTheme="minorHAnsi" w:hAnsiTheme="minorHAnsi"/>
        </w:rPr>
        <w:t>is at risk of significant harm they should report this to the D</w:t>
      </w:r>
      <w:r w:rsidR="002C53AA" w:rsidRPr="00B7777B">
        <w:rPr>
          <w:rFonts w:asciiTheme="minorHAnsi" w:eastAsiaTheme="minorHAnsi" w:hAnsiTheme="minorHAnsi"/>
        </w:rPr>
        <w:t xml:space="preserve">SL immediately. </w:t>
      </w:r>
      <w:r w:rsidRPr="00B7777B">
        <w:rPr>
          <w:rFonts w:asciiTheme="minorHAnsi" w:eastAsiaTheme="minorHAnsi" w:hAnsiTheme="minorHAnsi"/>
        </w:rPr>
        <w:t xml:space="preserve"> </w:t>
      </w:r>
    </w:p>
    <w:p w:rsidR="00D63285" w:rsidRPr="00B7777B" w:rsidRDefault="00D63285" w:rsidP="00616AFB">
      <w:pPr>
        <w:pStyle w:val="Heading3"/>
      </w:pPr>
      <w:bookmarkStart w:id="161" w:name="_Toc426124624"/>
      <w:bookmarkStart w:id="162" w:name="_Toc426444128"/>
      <w:bookmarkStart w:id="163" w:name="_Toc440032791"/>
      <w:bookmarkStart w:id="164" w:name="_Toc443666327"/>
      <w:bookmarkStart w:id="165" w:name="_Toc443666579"/>
      <w:bookmarkStart w:id="166" w:name="_Toc27136410"/>
      <w:r w:rsidRPr="00B7777B">
        <w:t xml:space="preserve">The Role of </w:t>
      </w:r>
      <w:r w:rsidR="00765EC8" w:rsidRPr="00B7777B">
        <w:t>ALL</w:t>
      </w:r>
      <w:r w:rsidRPr="00B7777B">
        <w:t xml:space="preserve"> Staff</w:t>
      </w:r>
      <w:bookmarkEnd w:id="161"/>
      <w:bookmarkEnd w:id="162"/>
      <w:bookmarkEnd w:id="163"/>
      <w:bookmarkEnd w:id="164"/>
      <w:bookmarkEnd w:id="165"/>
      <w:bookmarkEnd w:id="166"/>
    </w:p>
    <w:p w:rsidR="00420A1C" w:rsidRPr="00B7777B"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67" w:name="_Hlk524446777"/>
      <w:r w:rsidRPr="00B7777B">
        <w:rPr>
          <w:rFonts w:asciiTheme="minorHAnsi" w:eastAsiaTheme="minorHAnsi" w:hAnsiTheme="minorHAnsi" w:cs="Arial"/>
          <w:color w:val="000000"/>
          <w:szCs w:val="22"/>
        </w:rPr>
        <w:t>All school staff have a responsibility to provide a safe environme</w:t>
      </w:r>
      <w:r w:rsidR="009C6C77" w:rsidRPr="00B7777B">
        <w:rPr>
          <w:rFonts w:asciiTheme="minorHAnsi" w:eastAsiaTheme="minorHAnsi" w:hAnsiTheme="minorHAnsi" w:cs="Arial"/>
          <w:color w:val="000000"/>
          <w:szCs w:val="22"/>
        </w:rPr>
        <w:t>nt in which children can learn.</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68" w:name="_Hlk27130366"/>
      <w:bookmarkStart w:id="169" w:name="_Hlk528932149"/>
      <w:r w:rsidRPr="00B7777B">
        <w:rPr>
          <w:rFonts w:asciiTheme="minorHAnsi" w:eastAsiaTheme="minorHAnsi" w:hAnsiTheme="minorHAnsi" w:cs="Arial"/>
          <w:color w:val="000000"/>
          <w:szCs w:val="22"/>
        </w:rPr>
        <w:t>All staff should know what to do if a child tells them he/she is being abused</w:t>
      </w:r>
      <w:r w:rsidR="00BA28F2" w:rsidRPr="00B7777B">
        <w:rPr>
          <w:rFonts w:asciiTheme="minorHAnsi" w:eastAsiaTheme="minorHAnsi" w:hAnsiTheme="minorHAnsi" w:cs="Arial"/>
          <w:color w:val="000000"/>
          <w:szCs w:val="22"/>
        </w:rPr>
        <w:t xml:space="preserve">, </w:t>
      </w:r>
      <w:bookmarkStart w:id="170" w:name="_Hlk525120726"/>
      <w:r w:rsidRPr="00B7777B">
        <w:rPr>
          <w:rFonts w:asciiTheme="minorHAnsi" w:eastAsiaTheme="minorHAnsi" w:hAnsiTheme="minorHAnsi" w:cs="Arial"/>
          <w:color w:val="000000"/>
          <w:szCs w:val="22"/>
        </w:rPr>
        <w:t>neglected</w:t>
      </w:r>
      <w:r w:rsidR="00BA28F2" w:rsidRPr="00B7777B">
        <w:rPr>
          <w:rFonts w:asciiTheme="minorHAnsi" w:eastAsiaTheme="minorHAnsi" w:hAnsiTheme="minorHAnsi" w:cs="Arial"/>
          <w:color w:val="000000"/>
          <w:szCs w:val="22"/>
        </w:rPr>
        <w:t xml:space="preserve"> or otherwise at risk of harm</w:t>
      </w:r>
      <w:r w:rsidRPr="00B7777B">
        <w:rPr>
          <w:rFonts w:asciiTheme="minorHAnsi" w:eastAsiaTheme="minorHAnsi" w:hAnsiTheme="minorHAnsi" w:cs="Arial"/>
          <w:color w:val="000000"/>
          <w:szCs w:val="22"/>
        </w:rPr>
        <w:t>.</w:t>
      </w:r>
      <w:r w:rsidR="00BA28F2" w:rsidRPr="00B7777B">
        <w:rPr>
          <w:rFonts w:asciiTheme="minorHAnsi" w:eastAsiaTheme="minorHAnsi" w:hAnsiTheme="minorHAnsi" w:cs="Arial"/>
          <w:color w:val="000000"/>
          <w:szCs w:val="22"/>
        </w:rPr>
        <w:t xml:space="preserve">  </w:t>
      </w:r>
      <w:r w:rsidR="00BA28F2" w:rsidRPr="00B7777B">
        <w:rPr>
          <w:rFonts w:asciiTheme="minorHAnsi" w:eastAsiaTheme="minorHAnsi" w:hAnsiTheme="minorHAnsi" w:cs="Arial"/>
          <w:b/>
          <w:color w:val="000000"/>
          <w:szCs w:val="22"/>
        </w:rPr>
        <w:t>Always</w:t>
      </w:r>
      <w:r w:rsidR="00BA28F2" w:rsidRPr="00B7777B">
        <w:rPr>
          <w:rFonts w:asciiTheme="minorHAnsi" w:eastAsiaTheme="minorHAnsi" w:hAnsiTheme="minorHAnsi" w:cs="Arial"/>
          <w:color w:val="000000"/>
          <w:szCs w:val="22"/>
        </w:rPr>
        <w:t xml:space="preserve"> speak to the DSL (or deputy).</w:t>
      </w:r>
      <w:r w:rsidR="00DC64A7" w:rsidRPr="00B7777B">
        <w:rPr>
          <w:rFonts w:asciiTheme="minorHAnsi" w:eastAsiaTheme="minorHAnsi" w:hAnsiTheme="minorHAnsi" w:cs="Arial"/>
          <w:color w:val="000000"/>
          <w:szCs w:val="22"/>
        </w:rPr>
        <w:t xml:space="preserve">  </w:t>
      </w:r>
      <w:r w:rsidR="00DC64A7" w:rsidRPr="00B7777B">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w:t>
      </w:r>
      <w:r w:rsidR="00ED7826">
        <w:rPr>
          <w:rFonts w:asciiTheme="minorHAnsi" w:hAnsiTheme="minorHAnsi" w:cstheme="minorHAnsi"/>
          <w:color w:val="000000" w:themeColor="text1"/>
          <w:szCs w:val="22"/>
        </w:rPr>
        <w:t>School Leadership Team</w:t>
      </w:r>
      <w:r w:rsidR="00DC64A7" w:rsidRPr="00B7777B">
        <w:rPr>
          <w:rFonts w:asciiTheme="minorHAnsi" w:hAnsiTheme="minorHAnsi" w:cstheme="minorHAnsi"/>
          <w:color w:val="000000" w:themeColor="text1"/>
          <w:szCs w:val="22"/>
        </w:rPr>
        <w:t xml:space="preserve"> and/or take advice from children’s social care.  In these circumstances, any action taken should be shared with </w:t>
      </w:r>
      <w:r w:rsidR="00FF387F" w:rsidRPr="00B7777B">
        <w:rPr>
          <w:rFonts w:asciiTheme="minorHAnsi" w:hAnsiTheme="minorHAnsi" w:cstheme="minorHAnsi"/>
          <w:color w:val="000000" w:themeColor="text1"/>
          <w:szCs w:val="22"/>
        </w:rPr>
        <w:t>t</w:t>
      </w:r>
      <w:r w:rsidR="00DC64A7" w:rsidRPr="00B7777B">
        <w:rPr>
          <w:rFonts w:asciiTheme="minorHAnsi" w:hAnsiTheme="minorHAnsi" w:cstheme="minorHAnsi"/>
          <w:color w:val="000000" w:themeColor="text1"/>
          <w:szCs w:val="22"/>
        </w:rPr>
        <w:t>he DSL (or deputy) as soon as practically possible.</w:t>
      </w:r>
      <w:bookmarkEnd w:id="168"/>
    </w:p>
    <w:p w:rsidR="00310E0A" w:rsidRPr="00B7777B"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prepared to identify children who may benefit from early help.  </w:t>
      </w:r>
      <w:r w:rsidR="00BA28F2" w:rsidRPr="00B7777B">
        <w:rPr>
          <w:rFonts w:asciiTheme="minorHAnsi" w:eastAsiaTheme="minorHAnsi" w:hAnsiTheme="minorHAnsi" w:cs="Arial"/>
          <w:color w:val="000000"/>
          <w:szCs w:val="22"/>
        </w:rPr>
        <w:t xml:space="preserve">(See also section 2.1 below).  </w:t>
      </w:r>
      <w:r w:rsidRPr="00B7777B">
        <w:rPr>
          <w:rFonts w:asciiTheme="minorHAnsi" w:eastAsiaTheme="minorHAnsi" w:hAnsiTheme="minorHAnsi" w:cs="Arial"/>
          <w:color w:val="000000"/>
          <w:szCs w:val="22"/>
        </w:rPr>
        <w:t>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r w:rsidR="00CE7E42">
        <w:rPr>
          <w:rFonts w:asciiTheme="minorHAnsi" w:eastAsiaTheme="minorHAnsi" w:hAnsiTheme="minorHAnsi" w:cs="Arial"/>
          <w:color w:val="000000"/>
          <w:szCs w:val="22"/>
        </w:rPr>
        <w:t xml:space="preserve">. </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aware of the process for making referrals to </w:t>
      </w:r>
      <w:r w:rsidR="00F164B4">
        <w:rPr>
          <w:rFonts w:asciiTheme="minorHAnsi" w:eastAsiaTheme="minorHAnsi" w:hAnsiTheme="minorHAnsi" w:cs="Arial"/>
          <w:color w:val="000000"/>
          <w:szCs w:val="22"/>
        </w:rPr>
        <w:t>C</w:t>
      </w:r>
      <w:r w:rsidRPr="00B7777B">
        <w:rPr>
          <w:rFonts w:asciiTheme="minorHAnsi" w:eastAsiaTheme="minorHAnsi" w:hAnsiTheme="minorHAnsi" w:cs="Arial"/>
          <w:color w:val="000000"/>
          <w:szCs w:val="22"/>
        </w:rPr>
        <w:t xml:space="preserve">hildren’s </w:t>
      </w:r>
      <w:r w:rsidR="00F164B4">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 xml:space="preserve">ocial </w:t>
      </w:r>
      <w:r w:rsidR="00F164B4">
        <w:rPr>
          <w:rFonts w:asciiTheme="minorHAnsi" w:eastAsiaTheme="minorHAnsi" w:hAnsiTheme="minorHAnsi" w:cs="Arial"/>
          <w:color w:val="000000"/>
          <w:szCs w:val="22"/>
        </w:rPr>
        <w:t>C</w:t>
      </w:r>
      <w:r w:rsidRPr="00B7777B">
        <w:rPr>
          <w:rFonts w:asciiTheme="minorHAnsi" w:eastAsiaTheme="minorHAnsi" w:hAnsiTheme="minorHAnsi" w:cs="Arial"/>
          <w:color w:val="000000"/>
          <w:szCs w:val="22"/>
        </w:rPr>
        <w:t xml:space="preserve">are and </w:t>
      </w:r>
      <w:r w:rsidR="008B50A3" w:rsidRPr="00B7777B">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B7777B">
        <w:rPr>
          <w:rFonts w:asciiTheme="minorHAnsi" w:eastAsiaTheme="minorHAnsi" w:hAnsiTheme="minorHAnsi" w:cs="Arial"/>
          <w:color w:val="000000"/>
          <w:szCs w:val="22"/>
        </w:rPr>
        <w:t xml:space="preserve"> with </w:t>
      </w:r>
      <w:r w:rsidRPr="00B7777B">
        <w:rPr>
          <w:rFonts w:asciiTheme="minorHAnsi" w:eastAsiaTheme="minorHAnsi" w:hAnsiTheme="minorHAnsi" w:cs="Arial"/>
          <w:color w:val="000000"/>
          <w:szCs w:val="22"/>
        </w:rPr>
        <w:t xml:space="preserve">the role they might be expected to play in </w:t>
      </w:r>
      <w:r w:rsidR="004F0858" w:rsidRPr="00B7777B">
        <w:rPr>
          <w:rFonts w:asciiTheme="minorHAnsi" w:eastAsiaTheme="minorHAnsi" w:hAnsiTheme="minorHAnsi" w:cs="Arial"/>
          <w:color w:val="000000"/>
          <w:szCs w:val="22"/>
        </w:rPr>
        <w:t xml:space="preserve">such </w:t>
      </w:r>
      <w:r w:rsidRPr="00B7777B">
        <w:rPr>
          <w:rFonts w:asciiTheme="minorHAnsi" w:eastAsiaTheme="minorHAnsi" w:hAnsiTheme="minorHAnsi" w:cs="Arial"/>
          <w:color w:val="000000"/>
          <w:szCs w:val="22"/>
        </w:rPr>
        <w:t>assessments.</w:t>
      </w:r>
      <w:bookmarkEnd w:id="170"/>
    </w:p>
    <w:p w:rsidR="00D63285" w:rsidRPr="00B7777B"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 responsibility to read and properly </w:t>
      </w:r>
      <w:bookmarkStart w:id="171" w:name="_Hlk32999909"/>
      <w:r w:rsidRPr="00B7777B">
        <w:rPr>
          <w:rFonts w:asciiTheme="minorHAnsi" w:eastAsiaTheme="minorHAnsi" w:hAnsiTheme="minorHAnsi" w:cs="Arial"/>
          <w:color w:val="000000"/>
          <w:szCs w:val="22"/>
        </w:rPr>
        <w:t xml:space="preserve">understand </w:t>
      </w:r>
      <w:r w:rsidR="00715D57" w:rsidRPr="00B7777B">
        <w:rPr>
          <w:rFonts w:asciiTheme="minorHAnsi" w:eastAsiaTheme="minorHAnsi" w:hAnsiTheme="minorHAnsi" w:cs="Arial"/>
          <w:color w:val="000000"/>
          <w:szCs w:val="22"/>
        </w:rPr>
        <w:t>‘</w:t>
      </w:r>
      <w:hyperlink r:id="rId21" w:history="1">
        <w:r w:rsidR="00715D57" w:rsidRPr="00BB7D49">
          <w:rPr>
            <w:rStyle w:val="Hyperlink"/>
            <w:rFonts w:asciiTheme="minorHAnsi" w:eastAsiaTheme="minorHAnsi" w:hAnsiTheme="minorHAnsi" w:cs="Arial"/>
            <w:szCs w:val="22"/>
          </w:rPr>
          <w:t>Keeping Children Safe in Education Information for All School and College staff’</w:t>
        </w:r>
        <w:r w:rsidR="004D47FB" w:rsidRPr="00BB7D49">
          <w:rPr>
            <w:rStyle w:val="Hyperlink"/>
            <w:rFonts w:asciiTheme="minorHAnsi" w:eastAsiaTheme="minorHAnsi" w:hAnsiTheme="minorHAnsi" w:cs="Arial"/>
            <w:szCs w:val="22"/>
          </w:rPr>
          <w:t xml:space="preserve"> (Part one)</w:t>
        </w:r>
      </w:hyperlink>
      <w:r w:rsidR="00715D57" w:rsidRPr="00B7777B">
        <w:rPr>
          <w:rFonts w:asciiTheme="minorHAnsi" w:eastAsiaTheme="minorHAnsi" w:hAnsiTheme="minorHAnsi" w:cs="Arial"/>
          <w:color w:val="000000"/>
          <w:szCs w:val="22"/>
        </w:rPr>
        <w:t>, DfE guidance ‘</w:t>
      </w:r>
      <w:hyperlink r:id="rId22" w:history="1">
        <w:r w:rsidR="00715D57" w:rsidRPr="00BB7D49">
          <w:rPr>
            <w:rStyle w:val="Hyperlink"/>
            <w:rFonts w:asciiTheme="minorHAnsi" w:eastAsiaTheme="minorHAnsi" w:hAnsiTheme="minorHAnsi" w:cs="Arial"/>
            <w:szCs w:val="22"/>
          </w:rPr>
          <w:t>What to do if you’re worried a child is being abused</w:t>
        </w:r>
      </w:hyperlink>
      <w:r w:rsidR="00715D57" w:rsidRPr="00B7777B">
        <w:rPr>
          <w:rFonts w:asciiTheme="minorHAnsi" w:eastAsiaTheme="minorHAnsi" w:hAnsiTheme="minorHAnsi" w:cs="Arial"/>
          <w:color w:val="000000"/>
          <w:szCs w:val="22"/>
        </w:rPr>
        <w:t xml:space="preserve">’, </w:t>
      </w:r>
      <w:bookmarkEnd w:id="171"/>
      <w:r w:rsidR="00231025" w:rsidRPr="00B7777B">
        <w:rPr>
          <w:rFonts w:asciiTheme="minorHAnsi" w:eastAsiaTheme="minorHAnsi" w:hAnsiTheme="minorHAnsi" w:cs="Arial"/>
          <w:color w:val="000000"/>
          <w:szCs w:val="22"/>
        </w:rPr>
        <w:t xml:space="preserve">the School Code of Conduct for staff and other adults who work with children, </w:t>
      </w:r>
      <w:r w:rsidRPr="00B7777B">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72" w:name="_Hlk18504986"/>
      <w:r w:rsidRPr="00B7777B">
        <w:rPr>
          <w:rFonts w:asciiTheme="minorHAnsi" w:eastAsiaTheme="minorHAnsi" w:hAnsiTheme="minorHAnsi" w:cs="Arial"/>
          <w:color w:val="000000"/>
          <w:szCs w:val="22"/>
        </w:rPr>
        <w:t>All staff should be aware of and understand the school’s safeguarding response to children who go missing from education.</w:t>
      </w:r>
    </w:p>
    <w:p w:rsidR="009E3F09" w:rsidRPr="009E3F09" w:rsidRDefault="009E3F09" w:rsidP="00616AFB">
      <w:pPr>
        <w:pStyle w:val="ListParagraph"/>
        <w:numPr>
          <w:ilvl w:val="0"/>
          <w:numId w:val="28"/>
        </w:numPr>
        <w:autoSpaceDE w:val="0"/>
        <w:autoSpaceDN w:val="0"/>
        <w:adjustRightInd w:val="0"/>
        <w:rPr>
          <w:rFonts w:asciiTheme="minorHAnsi" w:eastAsiaTheme="minorHAnsi" w:hAnsiTheme="minorHAnsi" w:cs="Arial"/>
          <w:color w:val="000000"/>
          <w:szCs w:val="22"/>
          <w:highlight w:val="cyan"/>
        </w:rPr>
      </w:pPr>
      <w:bookmarkStart w:id="173" w:name="_Hlk18927982"/>
      <w:r w:rsidRPr="00063AAC">
        <w:rPr>
          <w:rFonts w:asciiTheme="minorHAnsi" w:eastAsiaTheme="minorHAnsi" w:hAnsiTheme="minorHAnsi" w:cs="Arial"/>
          <w:color w:val="000000"/>
          <w:szCs w:val="22"/>
        </w:rPr>
        <w:t xml:space="preserve">All staff should understand how to handle reports of sexual violence and harassment between children, both on and outside school premises, in line with the </w:t>
      </w:r>
      <w:bookmarkStart w:id="174" w:name="_Hlk26193060"/>
      <w:r w:rsidRPr="00063AAC">
        <w:rPr>
          <w:rFonts w:asciiTheme="minorHAnsi" w:eastAsiaTheme="minorHAnsi" w:hAnsiTheme="minorHAnsi" w:cs="Arial"/>
          <w:color w:val="000000"/>
          <w:szCs w:val="22"/>
        </w:rPr>
        <w:t>DfE guidance ‘</w:t>
      </w:r>
      <w:hyperlink r:id="rId23" w:history="1">
        <w:r w:rsidRPr="00063AAC">
          <w:rPr>
            <w:rStyle w:val="Hyperlink"/>
            <w:rFonts w:asciiTheme="minorHAnsi" w:eastAsiaTheme="minorHAnsi" w:hAnsiTheme="minorHAnsi" w:cs="Arial"/>
            <w:szCs w:val="22"/>
          </w:rPr>
          <w:t>Sexual Violence and sexual harassment between children in schools and colleges</w:t>
        </w:r>
      </w:hyperlink>
      <w:r w:rsidRPr="00063AAC">
        <w:rPr>
          <w:rFonts w:asciiTheme="minorHAnsi" w:eastAsiaTheme="minorHAnsi" w:hAnsiTheme="minorHAnsi" w:cs="Arial"/>
          <w:color w:val="000000"/>
          <w:szCs w:val="22"/>
        </w:rPr>
        <w:t>’ (</w:t>
      </w:r>
      <w:r w:rsidR="0037426F" w:rsidRPr="00063AAC">
        <w:rPr>
          <w:rFonts w:asciiTheme="minorHAnsi" w:eastAsiaTheme="minorHAnsi" w:hAnsiTheme="minorHAnsi" w:cs="Arial"/>
          <w:color w:val="000000"/>
          <w:szCs w:val="22"/>
        </w:rPr>
        <w:t xml:space="preserve">May </w:t>
      </w:r>
      <w:r w:rsidRPr="00063AAC">
        <w:rPr>
          <w:rFonts w:asciiTheme="minorHAnsi" w:eastAsiaTheme="minorHAnsi" w:hAnsiTheme="minorHAnsi" w:cs="Arial"/>
          <w:color w:val="000000"/>
          <w:szCs w:val="22"/>
        </w:rPr>
        <w:t>201</w:t>
      </w:r>
      <w:r w:rsidR="0037426F" w:rsidRPr="00063AAC">
        <w:rPr>
          <w:rFonts w:asciiTheme="minorHAnsi" w:eastAsiaTheme="minorHAnsi" w:hAnsiTheme="minorHAnsi" w:cs="Arial"/>
          <w:color w:val="000000"/>
          <w:szCs w:val="22"/>
        </w:rPr>
        <w:t>8</w:t>
      </w:r>
      <w:r>
        <w:rPr>
          <w:rFonts w:asciiTheme="minorHAnsi" w:eastAsiaTheme="minorHAnsi" w:hAnsiTheme="minorHAnsi" w:cs="Arial"/>
          <w:color w:val="000000"/>
          <w:szCs w:val="22"/>
          <w:highlight w:val="cyan"/>
        </w:rPr>
        <w:t>)</w:t>
      </w:r>
      <w:r w:rsidR="00BC30CA">
        <w:rPr>
          <w:rFonts w:asciiTheme="minorHAnsi" w:eastAsiaTheme="minorHAnsi" w:hAnsiTheme="minorHAnsi" w:cs="Arial"/>
          <w:color w:val="000000"/>
          <w:szCs w:val="22"/>
          <w:highlight w:val="cyan"/>
        </w:rPr>
        <w:t>.</w:t>
      </w:r>
      <w:bookmarkEnd w:id="172"/>
      <w:bookmarkEnd w:id="173"/>
      <w:bookmarkEnd w:id="174"/>
    </w:p>
    <w:p w:rsidR="00420A1C" w:rsidRPr="00B7777B" w:rsidRDefault="00420A1C"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If a staff member has any concerns about a child there should be a conversation with the DSL to agree a course of action, although any staff member can make a referral to Children’s Social Care.</w:t>
      </w:r>
      <w:r w:rsidR="00710479" w:rsidRPr="00B7777B">
        <w:rPr>
          <w:rFonts w:asciiTheme="minorHAnsi" w:hAnsiTheme="minorHAnsi" w:cstheme="minorHAnsi"/>
          <w:sz w:val="22"/>
          <w:szCs w:val="22"/>
        </w:rPr>
        <w:t xml:space="preserve">  If a referral is made by a member of staff, they should inform the DSL as soon as possible.</w:t>
      </w:r>
    </w:p>
    <w:p w:rsidR="00FF38E1" w:rsidRPr="00B7777B" w:rsidRDefault="00765EC8"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If at any point there is a risk of immediate serious harm to a child a referral will be made </w:t>
      </w:r>
      <w:r w:rsidR="00A77A89" w:rsidRPr="00B7777B">
        <w:rPr>
          <w:rFonts w:asciiTheme="minorHAnsi" w:hAnsiTheme="minorHAnsi" w:cstheme="minorHAnsi"/>
          <w:sz w:val="22"/>
          <w:szCs w:val="22"/>
        </w:rPr>
        <w:t xml:space="preserve">Cumbria Safeguarding Hub </w:t>
      </w:r>
      <w:r w:rsidRPr="00B7777B">
        <w:rPr>
          <w:rFonts w:asciiTheme="minorHAnsi" w:hAnsiTheme="minorHAnsi" w:cstheme="minorHAnsi"/>
          <w:sz w:val="22"/>
          <w:szCs w:val="22"/>
        </w:rPr>
        <w:t xml:space="preserve">immediately – </w:t>
      </w:r>
      <w:r w:rsidRPr="00B7777B">
        <w:rPr>
          <w:rFonts w:asciiTheme="minorHAnsi" w:hAnsiTheme="minorHAnsi" w:cstheme="minorHAnsi"/>
          <w:b/>
          <w:sz w:val="22"/>
          <w:szCs w:val="22"/>
        </w:rPr>
        <w:t>anybody can make a referral</w:t>
      </w:r>
      <w:r w:rsidR="00ED6D0A" w:rsidRPr="00B7777B">
        <w:rPr>
          <w:rFonts w:asciiTheme="minorHAnsi" w:hAnsiTheme="minorHAnsi" w:cstheme="minorHAnsi"/>
          <w:sz w:val="22"/>
          <w:szCs w:val="22"/>
        </w:rPr>
        <w:t>.</w:t>
      </w:r>
      <w:bookmarkEnd w:id="167"/>
      <w:bookmarkEnd w:id="169"/>
    </w:p>
    <w:p w:rsidR="00FF38E1" w:rsidRPr="00B7777B" w:rsidRDefault="00FF38E1" w:rsidP="00616AFB">
      <w:pPr>
        <w:pStyle w:val="Heading2"/>
      </w:pPr>
      <w:bookmarkStart w:id="175" w:name="_Toc440032792"/>
      <w:bookmarkStart w:id="176" w:name="_Toc443666328"/>
      <w:bookmarkStart w:id="177" w:name="_Toc443666580"/>
      <w:bookmarkStart w:id="178" w:name="_Toc27136411"/>
      <w:r w:rsidRPr="00B7777B">
        <w:t>Supporting Pupils at Risk</w:t>
      </w:r>
      <w:bookmarkEnd w:id="175"/>
      <w:bookmarkEnd w:id="176"/>
      <w:bookmarkEnd w:id="177"/>
      <w:bookmarkEnd w:id="178"/>
    </w:p>
    <w:p w:rsidR="00FF38E1" w:rsidRPr="00B7777B" w:rsidRDefault="00FF38E1" w:rsidP="00FF38E1">
      <w:pPr>
        <w:pStyle w:val="Style"/>
        <w:ind w:left="567"/>
        <w:rPr>
          <w:rFonts w:asciiTheme="minorHAnsi" w:hAnsiTheme="minorHAnsi"/>
          <w:sz w:val="22"/>
          <w:szCs w:val="22"/>
        </w:rPr>
      </w:pPr>
      <w:r w:rsidRPr="00B7777B">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B7777B" w:rsidRDefault="00FF38E1" w:rsidP="00FF38E1">
      <w:pPr>
        <w:pStyle w:val="Style"/>
        <w:spacing w:before="120" w:after="120"/>
        <w:ind w:left="567"/>
        <w:rPr>
          <w:rFonts w:asciiTheme="minorHAnsi" w:hAnsiTheme="minorHAnsi"/>
          <w:b/>
          <w:sz w:val="22"/>
          <w:szCs w:val="22"/>
        </w:rPr>
      </w:pPr>
      <w:r w:rsidRPr="00B7777B">
        <w:rPr>
          <w:rFonts w:asciiTheme="minorHAnsi" w:hAnsiTheme="minorHAnsi"/>
          <w:b/>
          <w:sz w:val="22"/>
          <w:szCs w:val="22"/>
        </w:rPr>
        <w:t>We will endeavour to support pupils through:</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curriculum which encourages self-esteem and self-motivation;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school ethos which promotes a positive, supportive and secure environment where everyone is valued;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listening to the child’s views and concerns with an open mind;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 xml:space="preserve">the implementation of a shared </w:t>
      </w:r>
      <w:r w:rsidR="000E5531" w:rsidRPr="00B7777B">
        <w:rPr>
          <w:rFonts w:asciiTheme="minorHAnsi" w:hAnsiTheme="minorHAnsi"/>
          <w:sz w:val="22"/>
          <w:szCs w:val="22"/>
        </w:rPr>
        <w:t>B</w:t>
      </w:r>
      <w:r w:rsidRPr="00B7777B">
        <w:rPr>
          <w:rFonts w:asciiTheme="minorHAnsi" w:hAnsiTheme="minorHAnsi"/>
          <w:sz w:val="22"/>
          <w:szCs w:val="22"/>
        </w:rPr>
        <w:t xml:space="preserve">ehaviour </w:t>
      </w:r>
      <w:r w:rsidR="000E5531" w:rsidRPr="00B7777B">
        <w:rPr>
          <w:rFonts w:asciiTheme="minorHAnsi" w:hAnsiTheme="minorHAnsi"/>
          <w:sz w:val="22"/>
          <w:szCs w:val="22"/>
        </w:rPr>
        <w:t>P</w:t>
      </w:r>
      <w:r w:rsidRPr="00B7777B">
        <w:rPr>
          <w:rFonts w:asciiTheme="minorHAnsi" w:hAnsiTheme="minorHAnsi"/>
          <w:sz w:val="22"/>
          <w:szCs w:val="22"/>
        </w:rPr>
        <w:t>olicy</w:t>
      </w:r>
      <w:r w:rsidR="008850F6" w:rsidRPr="00B7777B">
        <w:rPr>
          <w:rFonts w:asciiTheme="minorHAnsi" w:hAnsiTheme="minorHAnsi"/>
          <w:sz w:val="22"/>
          <w:szCs w:val="22"/>
        </w:rPr>
        <w:t xml:space="preserve"> and procedures</w:t>
      </w:r>
      <w:r w:rsidRPr="00B7777B">
        <w:rPr>
          <w:rFonts w:asciiTheme="minorHAnsi" w:hAnsiTheme="minorHAnsi"/>
          <w:sz w:val="22"/>
          <w:szCs w:val="22"/>
        </w:rPr>
        <w:t>;</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consistent approach which supports all children;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regular liaison with other professionals and agencies who support the pupils and their families;</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development and support of a responsive and knowledgeable staff group trained to respond appropriately in child protection situations.</w:t>
      </w:r>
    </w:p>
    <w:p w:rsidR="00FF38E1" w:rsidRPr="00B7777B" w:rsidRDefault="00FF38E1" w:rsidP="00FA553E">
      <w:pPr>
        <w:pStyle w:val="Style"/>
        <w:spacing w:before="120" w:after="120"/>
        <w:ind w:left="567"/>
        <w:rPr>
          <w:rFonts w:asciiTheme="minorHAnsi" w:hAnsiTheme="minorHAnsi"/>
          <w:sz w:val="22"/>
          <w:szCs w:val="22"/>
        </w:rPr>
      </w:pPr>
      <w:r w:rsidRPr="00B7777B">
        <w:rPr>
          <w:rFonts w:asciiTheme="minorHAnsi" w:hAnsiTheme="minorHAnsi"/>
          <w:sz w:val="22"/>
          <w:szCs w:val="22"/>
        </w:rPr>
        <w:t>In addition to the above, as part of wider safeguarding responsibilities, school staff will be alert to:</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disclosures by pupils of their exposure to the extremist actions</w:t>
      </w:r>
      <w:r w:rsidR="00264F13" w:rsidRPr="00B7777B">
        <w:rPr>
          <w:rFonts w:asciiTheme="minorHAnsi" w:hAnsiTheme="minorHAnsi"/>
          <w:sz w:val="22"/>
          <w:szCs w:val="22"/>
        </w:rPr>
        <w:t>,</w:t>
      </w:r>
      <w:r w:rsidRPr="00B7777B">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graffiti symbols, writing or artwork promoting extremist messages or images;</w:t>
      </w:r>
    </w:p>
    <w:p w:rsidR="00FA553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accessing extremist material on-line, including through social networking sites</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parental reports of changes in behaviour, friendship or actions and requests for assistance</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 xml:space="preserve">local schools, LA services and </w:t>
      </w:r>
      <w:r w:rsidR="00C308AF" w:rsidRPr="00B7777B">
        <w:rPr>
          <w:rFonts w:asciiTheme="minorHAnsi" w:hAnsiTheme="minorHAnsi"/>
          <w:sz w:val="22"/>
          <w:szCs w:val="22"/>
        </w:rPr>
        <w:t>P</w:t>
      </w:r>
      <w:r w:rsidRPr="00B7777B">
        <w:rPr>
          <w:rFonts w:asciiTheme="minorHAnsi" w:hAnsiTheme="minorHAnsi"/>
          <w:sz w:val="22"/>
          <w:szCs w:val="22"/>
        </w:rPr>
        <w:t>olice reports of issues affecting pupils in other schools or settings;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voicing opinions drawn from extremist ideologies and narratives;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use of extremist or ‘hate’ terms to exclude others or incite violence;</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attempts to impose extremist views or practices on others;</w:t>
      </w:r>
    </w:p>
    <w:p w:rsidR="00F310E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anti-western or anti-British views.</w:t>
      </w:r>
    </w:p>
    <w:p w:rsidR="00F310E2" w:rsidRPr="00B7777B" w:rsidRDefault="00F310E2" w:rsidP="00616AFB">
      <w:pPr>
        <w:pStyle w:val="Heading3"/>
      </w:pPr>
      <w:bookmarkStart w:id="179" w:name="_Toc27136412"/>
      <w:bookmarkStart w:id="180" w:name="_Hlk497224028"/>
      <w:bookmarkStart w:id="181" w:name="_Hlk524446968"/>
      <w:r w:rsidRPr="00B7777B">
        <w:t>Children who may be particularly vulnerable</w:t>
      </w:r>
      <w:r w:rsidR="004F0858" w:rsidRPr="00B7777B">
        <w:t xml:space="preserve"> </w:t>
      </w:r>
      <w:r w:rsidR="0033722C" w:rsidRPr="00B7777B">
        <w:t xml:space="preserve">and </w:t>
      </w:r>
      <w:r w:rsidR="004F0858" w:rsidRPr="00B7777B">
        <w:t>early help</w:t>
      </w:r>
      <w:bookmarkEnd w:id="179"/>
    </w:p>
    <w:p w:rsidR="008A29C1" w:rsidRPr="00B7777B" w:rsidRDefault="00EF54B5" w:rsidP="008A29C1">
      <w:pPr>
        <w:spacing w:after="120"/>
        <w:ind w:left="567"/>
        <w:rPr>
          <w:rFonts w:asciiTheme="minorHAnsi" w:hAnsiTheme="minorHAnsi" w:cs="Arial"/>
          <w:szCs w:val="22"/>
        </w:rPr>
      </w:pPr>
      <w:bookmarkStart w:id="182" w:name="_Hlk31026226"/>
      <w:bookmarkStart w:id="183" w:name="_Hlk26276057"/>
      <w:bookmarkStart w:id="184" w:name="_Hlk525121087"/>
      <w:r w:rsidRPr="00063AAC">
        <w:rPr>
          <w:rFonts w:asciiTheme="minorHAnsi" w:hAnsiTheme="minorHAnsi" w:cs="Arial"/>
          <w:szCs w:val="22"/>
        </w:rPr>
        <w:t>All children are vulnerable, but s</w:t>
      </w:r>
      <w:r w:rsidR="00F310E2" w:rsidRPr="00063AAC">
        <w:rPr>
          <w:rFonts w:asciiTheme="minorHAnsi" w:hAnsiTheme="minorHAnsi" w:cs="Arial"/>
          <w:szCs w:val="22"/>
        </w:rPr>
        <w:t>ome</w:t>
      </w:r>
      <w:r w:rsidR="00F310E2" w:rsidRPr="00B7777B">
        <w:rPr>
          <w:rFonts w:asciiTheme="minorHAnsi" w:hAnsiTheme="minorHAnsi" w:cs="Arial"/>
          <w:szCs w:val="22"/>
        </w:rPr>
        <w:t xml:space="preserve"> </w:t>
      </w:r>
      <w:bookmarkEnd w:id="182"/>
      <w:r w:rsidR="008A29C1" w:rsidRPr="00B7777B">
        <w:rPr>
          <w:rFonts w:asciiTheme="minorHAnsi" w:hAnsiTheme="minorHAnsi" w:cs="Arial"/>
          <w:szCs w:val="22"/>
        </w:rPr>
        <w:t xml:space="preserve">may </w:t>
      </w:r>
      <w:r w:rsidR="00F310E2" w:rsidRPr="00B7777B">
        <w:rPr>
          <w:rFonts w:asciiTheme="minorHAnsi" w:hAnsiTheme="minorHAnsi" w:cs="Arial"/>
          <w:szCs w:val="22"/>
        </w:rPr>
        <w:t xml:space="preserve">be at increased risk of neglect </w:t>
      </w:r>
      <w:bookmarkEnd w:id="183"/>
      <w:r w:rsidR="00F310E2" w:rsidRPr="00B7777B">
        <w:rPr>
          <w:rFonts w:asciiTheme="minorHAnsi" w:hAnsiTheme="minorHAnsi" w:cs="Arial"/>
          <w:szCs w:val="22"/>
        </w:rPr>
        <w:t>and</w:t>
      </w:r>
      <w:r w:rsidR="008A29C1" w:rsidRPr="00B7777B">
        <w:rPr>
          <w:rFonts w:asciiTheme="minorHAnsi" w:hAnsiTheme="minorHAnsi" w:cs="Arial"/>
          <w:szCs w:val="22"/>
        </w:rPr>
        <w:t>/</w:t>
      </w:r>
      <w:r w:rsidR="00F310E2" w:rsidRPr="00B7777B">
        <w:rPr>
          <w:rFonts w:asciiTheme="minorHAnsi" w:hAnsiTheme="minorHAnsi" w:cs="Arial"/>
          <w:szCs w:val="22"/>
        </w:rPr>
        <w:t>or abuse</w:t>
      </w:r>
      <w:r w:rsidR="004F0858" w:rsidRPr="00B7777B">
        <w:rPr>
          <w:rFonts w:asciiTheme="minorHAnsi" w:hAnsiTheme="minorHAnsi" w:cs="Arial"/>
          <w:szCs w:val="22"/>
        </w:rPr>
        <w:t xml:space="preserve"> and would especially benefit from early help</w:t>
      </w:r>
      <w:r w:rsidR="00F310E2" w:rsidRPr="00B7777B">
        <w:rPr>
          <w:rFonts w:asciiTheme="minorHAnsi" w:hAnsiTheme="minorHAnsi" w:cs="Arial"/>
          <w:szCs w:val="22"/>
        </w:rPr>
        <w:t xml:space="preserve">. </w:t>
      </w:r>
      <w:r w:rsidR="00375443" w:rsidRPr="00B7777B">
        <w:rPr>
          <w:rFonts w:asciiTheme="minorHAnsi" w:hAnsiTheme="minorHAnsi" w:cs="Arial"/>
          <w:szCs w:val="22"/>
        </w:rPr>
        <w:t xml:space="preserve"> </w:t>
      </w:r>
      <w:r w:rsidR="00F310E2" w:rsidRPr="00B7777B">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B7777B" w:rsidRDefault="004F0858" w:rsidP="00F310E2">
      <w:pPr>
        <w:spacing w:after="120"/>
        <w:ind w:left="567"/>
        <w:rPr>
          <w:rFonts w:asciiTheme="minorHAnsi" w:hAnsiTheme="minorHAnsi" w:cs="Arial"/>
          <w:szCs w:val="22"/>
        </w:rPr>
      </w:pPr>
      <w:bookmarkStart w:id="185" w:name="_Hlk524006480"/>
      <w:bookmarkStart w:id="186" w:name="_Hlk528932416"/>
      <w:r w:rsidRPr="00B7777B">
        <w:rPr>
          <w:rFonts w:asciiTheme="minorHAnsi" w:hAnsiTheme="minorHAnsi" w:cs="Arial"/>
          <w:szCs w:val="22"/>
        </w:rPr>
        <w:t>Any child may benefit from early help, but we are particularly alert to the potential need for early help for a child who</w:t>
      </w:r>
      <w:r w:rsidR="00F310E2"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disabled and has specific additional needs or has special educational needs (see 2.3 below)</w:t>
      </w:r>
      <w:r w:rsidR="00483DDD">
        <w:rPr>
          <w:rFonts w:asciiTheme="minorHAnsi" w:hAnsiTheme="minorHAnsi" w:cs="Arial"/>
          <w:szCs w:val="22"/>
        </w:rPr>
        <w:t>;</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living in a known domestic abuse situation</w:t>
      </w:r>
      <w:r w:rsidR="006D6B4F"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signs of being drawn in to anti-social or criminal behaviour, including gang involvement and association with organised crime groups;</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affected by known parental substance misuse</w:t>
      </w:r>
      <w:r w:rsidRPr="00B7777B">
        <w:rPr>
          <w:rFonts w:asciiTheme="minorHAnsi" w:hAnsiTheme="minorHAnsi" w:cs="Arial"/>
          <w:szCs w:val="22"/>
        </w:rPr>
        <w:t xml:space="preserve"> or adult mental health problems;</w:t>
      </w:r>
    </w:p>
    <w:p w:rsidR="00C96006"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C96006" w:rsidRPr="00B7777B">
        <w:rPr>
          <w:rFonts w:asciiTheme="minorHAnsi" w:hAnsiTheme="minorHAnsi" w:cs="Arial"/>
          <w:szCs w:val="22"/>
        </w:rPr>
        <w:t>at risk of fabricated or induced illness;</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young carer;</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an </w:t>
      </w:r>
      <w:r w:rsidR="00F310E2" w:rsidRPr="00B7777B">
        <w:rPr>
          <w:rFonts w:asciiTheme="minorHAnsi" w:hAnsiTheme="minorHAnsi" w:cs="Arial"/>
          <w:szCs w:val="22"/>
        </w:rPr>
        <w:t>asylum seeker</w:t>
      </w:r>
      <w:r w:rsidR="006D6B4F" w:rsidRPr="00B7777B">
        <w:rPr>
          <w:rFonts w:asciiTheme="minorHAnsi" w:hAnsiTheme="minorHAnsi" w:cs="Arial"/>
          <w:szCs w:val="22"/>
        </w:rPr>
        <w:t>;</w:t>
      </w:r>
      <w:r w:rsidR="00F310E2" w:rsidRPr="00B7777B">
        <w:rPr>
          <w:rFonts w:asciiTheme="minorHAnsi" w:hAnsiTheme="minorHAnsi" w:cs="Arial"/>
          <w:szCs w:val="22"/>
        </w:rPr>
        <w:t xml:space="preserve"> </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has returned home to their family from care</w:t>
      </w:r>
      <w:r w:rsidR="006D6B4F" w:rsidRPr="00B7777B">
        <w:rPr>
          <w:rFonts w:asciiTheme="minorHAnsi" w:hAnsiTheme="minorHAnsi" w:cs="Arial"/>
          <w:szCs w:val="22"/>
        </w:rPr>
        <w:t>;</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frequently missing/goes missing from care or home;</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misusing drugs or alcohol;</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modern slavery, trafficking or exploitation;</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being bullied, or engaging in bullying</w:t>
      </w:r>
      <w:r w:rsidR="006D6B4F" w:rsidRPr="00B7777B">
        <w:rPr>
          <w:rFonts w:asciiTheme="minorHAnsi" w:hAnsiTheme="minorHAnsi" w:cs="Arial"/>
          <w:szCs w:val="22"/>
        </w:rPr>
        <w:t>;</w:t>
      </w:r>
    </w:p>
    <w:p w:rsidR="00F310E2"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early signs of abuse and/or neglect;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being radicalised or exploited;</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a privately fostered child (see </w:t>
      </w:r>
      <w:r w:rsidRPr="00004050">
        <w:rPr>
          <w:rFonts w:asciiTheme="minorHAnsi" w:hAnsiTheme="minorHAnsi" w:cs="Arial"/>
          <w:szCs w:val="22"/>
          <w:highlight w:val="cyan"/>
        </w:rPr>
        <w:t>2.</w:t>
      </w:r>
      <w:r w:rsidR="00004050" w:rsidRPr="00004050">
        <w:rPr>
          <w:rFonts w:asciiTheme="minorHAnsi" w:hAnsiTheme="minorHAnsi" w:cs="Arial"/>
          <w:szCs w:val="22"/>
          <w:highlight w:val="cyan"/>
        </w:rPr>
        <w:t>5</w:t>
      </w:r>
      <w:r w:rsidR="00004050">
        <w:rPr>
          <w:rFonts w:asciiTheme="minorHAnsi" w:hAnsiTheme="minorHAnsi" w:cs="Arial"/>
          <w:szCs w:val="22"/>
        </w:rPr>
        <w:t xml:space="preserve"> </w:t>
      </w:r>
      <w:r w:rsidRPr="00B7777B">
        <w:rPr>
          <w:rFonts w:asciiTheme="minorHAnsi" w:hAnsiTheme="minorHAnsi" w:cs="Arial"/>
          <w:szCs w:val="22"/>
        </w:rPr>
        <w:t>below);</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w:t>
      </w:r>
      <w:r w:rsidRPr="00B7777B">
        <w:rPr>
          <w:rFonts w:asciiTheme="minorHAnsi" w:hAnsiTheme="minorHAnsi" w:cs="Arial"/>
          <w:szCs w:val="22"/>
        </w:rPr>
        <w:t xml:space="preserve">a </w:t>
      </w:r>
      <w:r w:rsidR="00F310E2" w:rsidRPr="00B7777B">
        <w:rPr>
          <w:rFonts w:asciiTheme="minorHAnsi" w:hAnsiTheme="minorHAnsi" w:cs="Arial"/>
          <w:szCs w:val="22"/>
        </w:rPr>
        <w:t>transient lifestyle</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in </w:t>
      </w:r>
      <w:r w:rsidR="002937E3">
        <w:rPr>
          <w:rFonts w:asciiTheme="minorHAnsi" w:hAnsiTheme="minorHAnsi" w:cs="Arial"/>
          <w:szCs w:val="22"/>
        </w:rPr>
        <w:t xml:space="preserve">a </w:t>
      </w:r>
      <w:r w:rsidR="00F310E2" w:rsidRPr="00B7777B">
        <w:rPr>
          <w:rFonts w:asciiTheme="minorHAnsi" w:hAnsiTheme="minorHAnsi" w:cs="Arial"/>
          <w:szCs w:val="22"/>
        </w:rPr>
        <w:t>chaotic, neglectful and unsupportive home situation</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discrimination and maltreatment on the grounds of race, ethnicity, religion or sexuality</w:t>
      </w:r>
      <w:r w:rsidR="006D6B4F" w:rsidRPr="00B7777B">
        <w:rPr>
          <w:rFonts w:asciiTheme="minorHAnsi" w:hAnsiTheme="minorHAnsi" w:cs="Arial"/>
          <w:szCs w:val="22"/>
        </w:rPr>
        <w:t>;</w:t>
      </w:r>
    </w:p>
    <w:p w:rsidR="00F310E2" w:rsidRPr="00063AAC" w:rsidRDefault="00F310E2" w:rsidP="00616AFB">
      <w:pPr>
        <w:numPr>
          <w:ilvl w:val="0"/>
          <w:numId w:val="47"/>
        </w:numPr>
        <w:spacing w:after="120"/>
        <w:ind w:left="924" w:hanging="357"/>
        <w:rPr>
          <w:rFonts w:asciiTheme="minorHAnsi" w:hAnsiTheme="minorHAnsi" w:cs="Arial"/>
          <w:szCs w:val="22"/>
        </w:rPr>
      </w:pPr>
      <w:r w:rsidRPr="00063AAC">
        <w:rPr>
          <w:rFonts w:asciiTheme="minorHAnsi" w:hAnsiTheme="minorHAnsi" w:cs="Arial"/>
          <w:szCs w:val="22"/>
        </w:rPr>
        <w:t>do</w:t>
      </w:r>
      <w:r w:rsidR="00C61EAF" w:rsidRPr="00063AAC">
        <w:rPr>
          <w:rFonts w:asciiTheme="minorHAnsi" w:hAnsiTheme="minorHAnsi" w:cs="Arial"/>
          <w:szCs w:val="22"/>
        </w:rPr>
        <w:t>es</w:t>
      </w:r>
      <w:r w:rsidRPr="00063AAC">
        <w:rPr>
          <w:rFonts w:asciiTheme="minorHAnsi" w:hAnsiTheme="minorHAnsi" w:cs="Arial"/>
          <w:szCs w:val="22"/>
        </w:rPr>
        <w:t xml:space="preserve"> not have English as a first language.</w:t>
      </w:r>
      <w:bookmarkEnd w:id="185"/>
    </w:p>
    <w:p w:rsidR="005B3F4D" w:rsidRPr="00063AAC" w:rsidRDefault="005B3F4D" w:rsidP="005B3F4D">
      <w:pPr>
        <w:spacing w:after="120"/>
        <w:ind w:left="567"/>
        <w:rPr>
          <w:rFonts w:asciiTheme="minorHAnsi" w:hAnsiTheme="minorHAnsi" w:cs="Arial"/>
          <w:szCs w:val="22"/>
        </w:rPr>
      </w:pPr>
      <w:bookmarkStart w:id="187" w:name="_Hlk27133430"/>
      <w:r w:rsidRPr="00063AAC">
        <w:rPr>
          <w:rFonts w:asciiTheme="minorHAnsi" w:hAnsiTheme="minorHAnsi" w:cs="Arial"/>
          <w:szCs w:val="22"/>
        </w:rPr>
        <w:t xml:space="preserve">The </w:t>
      </w:r>
      <w:r w:rsidR="000F5010" w:rsidRPr="00063AAC">
        <w:rPr>
          <w:rFonts w:asciiTheme="minorHAnsi" w:hAnsiTheme="minorHAnsi" w:cs="Arial"/>
          <w:szCs w:val="22"/>
        </w:rPr>
        <w:t xml:space="preserve">Cumbria </w:t>
      </w:r>
      <w:r w:rsidRPr="00063AAC">
        <w:rPr>
          <w:rFonts w:asciiTheme="minorHAnsi" w:hAnsiTheme="minorHAnsi" w:cs="Arial"/>
          <w:szCs w:val="22"/>
        </w:rPr>
        <w:t>Early Help Team can be contacted on:</w:t>
      </w:r>
    </w:p>
    <w:p w:rsidR="005B3F4D" w:rsidRPr="00063AAC" w:rsidRDefault="005B3F4D" w:rsidP="005B3F4D">
      <w:pPr>
        <w:ind w:left="567"/>
        <w:rPr>
          <w:rFonts w:asciiTheme="minorHAnsi" w:hAnsiTheme="minorHAnsi" w:cs="Arial"/>
          <w:szCs w:val="22"/>
        </w:rPr>
      </w:pPr>
      <w:r w:rsidRPr="00063AAC">
        <w:rPr>
          <w:rFonts w:asciiTheme="minorHAnsi" w:hAnsiTheme="minorHAnsi" w:cs="Arial"/>
          <w:szCs w:val="22"/>
        </w:rPr>
        <w:t xml:space="preserve">Telephone No: </w:t>
      </w:r>
      <w:r w:rsidRPr="00063AAC">
        <w:rPr>
          <w:rFonts w:asciiTheme="minorHAnsi" w:hAnsiTheme="minorHAnsi" w:cs="Arial"/>
          <w:b/>
          <w:bCs/>
          <w:szCs w:val="22"/>
        </w:rPr>
        <w:t xml:space="preserve">03003 033896; </w:t>
      </w:r>
      <w:r w:rsidRPr="00063AAC">
        <w:rPr>
          <w:rFonts w:asciiTheme="minorHAnsi" w:hAnsiTheme="minorHAnsi" w:cs="Arial"/>
          <w:szCs w:val="22"/>
        </w:rPr>
        <w:t>or</w:t>
      </w:r>
    </w:p>
    <w:p w:rsidR="005B3F4D" w:rsidRPr="00063AAC" w:rsidRDefault="005B3F4D" w:rsidP="005B3F4D">
      <w:pPr>
        <w:spacing w:after="120"/>
        <w:ind w:left="567"/>
        <w:rPr>
          <w:rFonts w:asciiTheme="minorHAnsi" w:hAnsiTheme="minorHAnsi" w:cs="Arial"/>
          <w:szCs w:val="22"/>
        </w:rPr>
      </w:pPr>
      <w:r w:rsidRPr="00063AAC">
        <w:rPr>
          <w:rFonts w:asciiTheme="minorHAnsi" w:hAnsiTheme="minorHAnsi" w:cs="Arial"/>
          <w:szCs w:val="22"/>
        </w:rPr>
        <w:t>Email: early.help@cumbria.gov.uk</w:t>
      </w:r>
    </w:p>
    <w:p w:rsidR="008A29C1" w:rsidRPr="00B7777B" w:rsidRDefault="00430797" w:rsidP="008A29C1">
      <w:pPr>
        <w:ind w:left="567"/>
        <w:rPr>
          <w:rFonts w:asciiTheme="minorHAnsi" w:hAnsiTheme="minorHAnsi" w:cs="Arial"/>
          <w:szCs w:val="22"/>
        </w:rPr>
      </w:pPr>
      <w:r w:rsidRPr="00063AAC">
        <w:rPr>
          <w:rFonts w:asciiTheme="minorHAnsi" w:hAnsiTheme="minorHAnsi" w:cs="Arial"/>
          <w:szCs w:val="22"/>
        </w:rPr>
        <w:t xml:space="preserve">In addition to the above, we will </w:t>
      </w:r>
      <w:r w:rsidR="008A29C1" w:rsidRPr="00063AAC">
        <w:rPr>
          <w:rFonts w:asciiTheme="minorHAnsi" w:hAnsiTheme="minorHAnsi" w:cs="Arial"/>
          <w:szCs w:val="22"/>
        </w:rPr>
        <w:t>refer to guidance issued by the Cumbr</w:t>
      </w:r>
      <w:r w:rsidR="009E154A" w:rsidRPr="00063AAC">
        <w:rPr>
          <w:rFonts w:asciiTheme="minorHAnsi" w:hAnsiTheme="minorHAnsi" w:cs="Arial"/>
          <w:szCs w:val="22"/>
        </w:rPr>
        <w:t>ia SC</w:t>
      </w:r>
      <w:r w:rsidR="00E019E9" w:rsidRPr="00063AAC">
        <w:rPr>
          <w:rFonts w:asciiTheme="minorHAnsi" w:hAnsiTheme="minorHAnsi" w:cs="Arial"/>
          <w:szCs w:val="22"/>
        </w:rPr>
        <w:t>P</w:t>
      </w:r>
      <w:r w:rsidR="009E154A" w:rsidRPr="00063AAC">
        <w:rPr>
          <w:rFonts w:asciiTheme="minorHAnsi" w:hAnsiTheme="minorHAnsi" w:cs="Arial"/>
          <w:szCs w:val="22"/>
        </w:rPr>
        <w:t xml:space="preserve"> in relation to </w:t>
      </w:r>
      <w:hyperlink r:id="rId24" w:history="1">
        <w:r w:rsidR="005B3F4D" w:rsidRPr="00063AAC">
          <w:rPr>
            <w:rStyle w:val="Hyperlink"/>
            <w:rFonts w:asciiTheme="minorHAnsi" w:hAnsiTheme="minorHAnsi" w:cs="Arial"/>
            <w:szCs w:val="22"/>
          </w:rPr>
          <w:t xml:space="preserve">Early </w:t>
        </w:r>
        <w:r w:rsidR="000F5010" w:rsidRPr="00063AAC">
          <w:rPr>
            <w:rStyle w:val="Hyperlink"/>
            <w:rFonts w:asciiTheme="minorHAnsi" w:hAnsiTheme="minorHAnsi" w:cs="Arial"/>
            <w:szCs w:val="22"/>
          </w:rPr>
          <w:t>help</w:t>
        </w:r>
      </w:hyperlink>
      <w:r w:rsidR="009E154A" w:rsidRPr="00063AAC">
        <w:rPr>
          <w:rFonts w:asciiTheme="minorHAnsi" w:hAnsiTheme="minorHAnsi" w:cstheme="minorHAnsi"/>
          <w:szCs w:val="22"/>
        </w:rPr>
        <w:t>.</w:t>
      </w:r>
      <w:bookmarkEnd w:id="187"/>
    </w:p>
    <w:p w:rsidR="00F310E2" w:rsidRPr="00B7777B" w:rsidRDefault="00F310E2" w:rsidP="0030280E">
      <w:pPr>
        <w:spacing w:before="120"/>
        <w:ind w:left="567"/>
        <w:rPr>
          <w:rFonts w:asciiTheme="minorHAnsi" w:hAnsiTheme="minorHAnsi"/>
        </w:rPr>
      </w:pPr>
      <w:r w:rsidRPr="00B7777B">
        <w:rPr>
          <w:rFonts w:asciiTheme="minorHAnsi" w:hAnsiTheme="minorHAnsi"/>
        </w:rPr>
        <w:t>Special consideration includes the provision of safeguarding information, resources and support services in community languages and accessible formats.</w:t>
      </w:r>
      <w:bookmarkEnd w:id="180"/>
    </w:p>
    <w:p w:rsidR="00DC64A7" w:rsidRPr="00B7777B" w:rsidRDefault="00DC64A7" w:rsidP="0030280E">
      <w:pPr>
        <w:spacing w:before="120"/>
        <w:ind w:left="567"/>
        <w:rPr>
          <w:rFonts w:asciiTheme="minorHAnsi" w:hAnsiTheme="minorHAnsi"/>
        </w:rPr>
      </w:pPr>
      <w:bookmarkStart w:id="188" w:name="_Hlk524006545"/>
      <w:r w:rsidRPr="00B7777B">
        <w:rPr>
          <w:rFonts w:asciiTheme="minorHAnsi" w:hAnsiTheme="minorHAnsi"/>
        </w:rPr>
        <w:t xml:space="preserve">Any cases </w:t>
      </w:r>
      <w:r w:rsidR="00FF387F" w:rsidRPr="00B7777B">
        <w:rPr>
          <w:rFonts w:asciiTheme="minorHAnsi" w:hAnsiTheme="minorHAnsi"/>
        </w:rPr>
        <w:t xml:space="preserve">resulting in early help </w:t>
      </w:r>
      <w:r w:rsidRPr="00B7777B">
        <w:rPr>
          <w:rFonts w:asciiTheme="minorHAnsi" w:hAnsiTheme="minorHAnsi"/>
        </w:rPr>
        <w:t xml:space="preserve">will be kept under constant review and consideration given to a referral to children’s social care for assessment for statutory </w:t>
      </w:r>
      <w:r w:rsidR="002125B6" w:rsidRPr="00B7777B">
        <w:rPr>
          <w:rFonts w:asciiTheme="minorHAnsi" w:hAnsiTheme="minorHAnsi"/>
        </w:rPr>
        <w:t>services if</w:t>
      </w:r>
      <w:r w:rsidRPr="00B7777B">
        <w:rPr>
          <w:rFonts w:asciiTheme="minorHAnsi" w:hAnsiTheme="minorHAnsi"/>
        </w:rPr>
        <w:t xml:space="preserve"> the child’s situation does not appear to be improving or is getting worse.</w:t>
      </w:r>
      <w:bookmarkEnd w:id="188"/>
    </w:p>
    <w:p w:rsidR="008D468B" w:rsidRPr="00B7777B" w:rsidRDefault="008D468B" w:rsidP="008D468B">
      <w:pPr>
        <w:pStyle w:val="Heading3"/>
        <w:rPr>
          <w:lang w:eastAsia="en-GB"/>
        </w:rPr>
      </w:pPr>
      <w:bookmarkStart w:id="189" w:name="_Toc27136413"/>
      <w:bookmarkStart w:id="190" w:name="_Hlk524006606"/>
      <w:r w:rsidRPr="00B7777B">
        <w:rPr>
          <w:lang w:eastAsia="en-GB"/>
        </w:rPr>
        <w:t>Children in Need</w:t>
      </w:r>
      <w:bookmarkEnd w:id="189"/>
    </w:p>
    <w:p w:rsidR="008D468B" w:rsidRPr="00B7777B" w:rsidRDefault="008D468B" w:rsidP="008D468B">
      <w:pPr>
        <w:ind w:left="567"/>
        <w:rPr>
          <w:rFonts w:asciiTheme="minorHAnsi" w:hAnsiTheme="minorHAnsi"/>
          <w:lang w:eastAsia="en-GB"/>
        </w:rPr>
      </w:pPr>
      <w:r w:rsidRPr="00B7777B">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81"/>
    </w:p>
    <w:p w:rsidR="005D7900" w:rsidRPr="00B7777B" w:rsidRDefault="005D7900" w:rsidP="00616AFB">
      <w:pPr>
        <w:pStyle w:val="Heading3"/>
      </w:pPr>
      <w:bookmarkStart w:id="191" w:name="_Toc27136414"/>
      <w:bookmarkEnd w:id="190"/>
      <w:r w:rsidRPr="00B7777B">
        <w:t>Pupils with SEN/Disabilities</w:t>
      </w:r>
      <w:bookmarkEnd w:id="191"/>
    </w:p>
    <w:p w:rsidR="005D7900" w:rsidRPr="00B7777B" w:rsidRDefault="005D7900" w:rsidP="005D7900">
      <w:pPr>
        <w:autoSpaceDE w:val="0"/>
        <w:autoSpaceDN w:val="0"/>
        <w:adjustRightInd w:val="0"/>
        <w:spacing w:before="120"/>
        <w:ind w:left="567"/>
        <w:rPr>
          <w:rFonts w:asciiTheme="minorHAnsi" w:hAnsiTheme="minorHAnsi" w:cstheme="minorHAnsi"/>
          <w:szCs w:val="22"/>
          <w:lang w:eastAsia="en-GB"/>
        </w:rPr>
      </w:pPr>
      <w:bookmarkStart w:id="192" w:name="_Hlk524447009"/>
      <w:r w:rsidRPr="00B7777B">
        <w:rPr>
          <w:rFonts w:asciiTheme="minorHAnsi" w:hAnsiTheme="minorHAnsi" w:cstheme="minorHAnsi"/>
          <w:szCs w:val="22"/>
          <w:lang w:eastAsia="en-GB"/>
        </w:rPr>
        <w:t xml:space="preserve">We recognise that children with special educational needs (SEN) and disabilities </w:t>
      </w:r>
      <w:bookmarkStart w:id="193" w:name="_Hlk524006808"/>
      <w:r w:rsidR="00BA28F2" w:rsidRPr="00B7777B">
        <w:rPr>
          <w:rFonts w:asciiTheme="minorHAnsi" w:hAnsiTheme="minorHAnsi" w:cstheme="minorHAnsi"/>
          <w:szCs w:val="22"/>
          <w:lang w:eastAsia="en-GB"/>
        </w:rPr>
        <w:t>(whether or not they have a statutory education, health and care plan)</w:t>
      </w:r>
      <w:bookmarkEnd w:id="193"/>
      <w:r w:rsidR="00BA28F2"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w:t>
      </w:r>
      <w:r w:rsidR="005D7900" w:rsidRPr="00B7777B">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hildren with SEN and disabilities can be disproportionally impacted by things like bullying</w:t>
      </w:r>
      <w:r w:rsidR="00A670A0" w:rsidRPr="00B7777B">
        <w:rPr>
          <w:rFonts w:asciiTheme="minorHAnsi" w:hAnsiTheme="minorHAnsi" w:cstheme="minorHAnsi"/>
          <w:szCs w:val="22"/>
          <w:lang w:eastAsia="en-GB"/>
        </w:rPr>
        <w:t xml:space="preserve"> and peer group isolation</w:t>
      </w:r>
      <w:r w:rsidR="005D7900" w:rsidRPr="00B7777B">
        <w:rPr>
          <w:rFonts w:asciiTheme="minorHAnsi" w:hAnsiTheme="minorHAnsi" w:cstheme="minorHAnsi"/>
          <w:szCs w:val="22"/>
          <w:lang w:eastAsia="en-GB"/>
        </w:rPr>
        <w:t xml:space="preserve"> – without outwardly showing any signs; and </w:t>
      </w:r>
    </w:p>
    <w:p w:rsidR="005D7900" w:rsidRPr="00B7777B"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ommunication barriers and difficulties in overcoming these barriers.</w:t>
      </w:r>
    </w:p>
    <w:p w:rsidR="00A670A0"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94" w:name="_Hlk524006916"/>
      <w:r w:rsidRPr="00B7777B">
        <w:rPr>
          <w:rFonts w:asciiTheme="minorHAnsi" w:hAnsiTheme="minorHAnsi" w:cstheme="minorHAnsi"/>
          <w:szCs w:val="22"/>
          <w:lang w:eastAsia="en-GB"/>
        </w:rPr>
        <w:t>The potential need for early help and extra pastoral support in this group of children is considered as a priority.</w:t>
      </w:r>
    </w:p>
    <w:p w:rsidR="00353293" w:rsidRPr="00063AAC" w:rsidRDefault="00353293" w:rsidP="00353293">
      <w:pPr>
        <w:pStyle w:val="Style3"/>
        <w:rPr>
          <w:lang w:eastAsia="en-GB"/>
        </w:rPr>
      </w:pPr>
      <w:bookmarkStart w:id="195" w:name="_Toc27136415"/>
      <w:bookmarkStart w:id="196" w:name="_Hlk17790058"/>
      <w:r w:rsidRPr="00063AAC">
        <w:rPr>
          <w:lang w:eastAsia="en-GB"/>
        </w:rPr>
        <w:t>Contextual Safeguarding</w:t>
      </w:r>
      <w:bookmarkEnd w:id="195"/>
    </w:p>
    <w:p w:rsidR="00353293" w:rsidRPr="008A3BCA" w:rsidRDefault="00353293" w:rsidP="00353293">
      <w:pPr>
        <w:ind w:left="567"/>
        <w:rPr>
          <w:rFonts w:asciiTheme="minorHAnsi" w:hAnsiTheme="minorHAnsi"/>
          <w:lang w:eastAsia="en-GB"/>
        </w:rPr>
      </w:pPr>
      <w:r w:rsidRPr="00063AAC">
        <w:rPr>
          <w:rFonts w:asciiTheme="minorHAnsi" w:hAnsiTheme="minorHAnsi"/>
          <w:lang w:eastAsia="en-GB"/>
        </w:rPr>
        <w:t xml:space="preserve">Safeguarding incidents and/or behaviours can be associated with factors outside the school and/or can occur between children outside the school.  </w:t>
      </w:r>
      <w:r w:rsidR="008A3BCA" w:rsidRPr="00063AAC">
        <w:rPr>
          <w:rFonts w:asciiTheme="minorHAnsi" w:hAnsiTheme="minorHAnsi"/>
          <w:b/>
          <w:bCs/>
          <w:lang w:eastAsia="en-GB"/>
        </w:rPr>
        <w:t xml:space="preserve">All </w:t>
      </w:r>
      <w:r w:rsidR="008A3BCA" w:rsidRPr="00063AAC">
        <w:rPr>
          <w:rFonts w:asciiTheme="minorHAnsi" w:hAnsiTheme="minorHAnsi"/>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063AAC">
        <w:rPr>
          <w:rFonts w:asciiTheme="minorHAnsi" w:hAnsiTheme="minorHAnsi"/>
          <w:lang w:eastAsia="en-GB"/>
        </w:rPr>
        <w:t xml:space="preserve">  Additional information on contextual safeguarding is available from</w:t>
      </w:r>
      <w:r w:rsidR="00370F0C" w:rsidRPr="00063AAC">
        <w:rPr>
          <w:rFonts w:asciiTheme="minorHAnsi" w:hAnsiTheme="minorHAnsi"/>
          <w:lang w:eastAsia="en-GB"/>
        </w:rPr>
        <w:t xml:space="preserve"> the </w:t>
      </w:r>
      <w:hyperlink r:id="rId25" w:history="1">
        <w:r w:rsidR="00370F0C" w:rsidRPr="00063AAC">
          <w:rPr>
            <w:rStyle w:val="Hyperlink"/>
            <w:rFonts w:asciiTheme="minorHAnsi" w:hAnsiTheme="minorHAnsi"/>
            <w:lang w:eastAsia="en-GB"/>
          </w:rPr>
          <w:t>Contextual Safeguarding Network</w:t>
        </w:r>
      </w:hyperlink>
      <w:r w:rsidR="00370F0C" w:rsidRPr="00063AAC">
        <w:rPr>
          <w:rFonts w:asciiTheme="minorHAnsi" w:hAnsiTheme="minorHAnsi"/>
          <w:lang w:eastAsia="en-GB"/>
        </w:rPr>
        <w:t>.</w:t>
      </w:r>
      <w:bookmarkEnd w:id="196"/>
      <w:r w:rsidR="00122481">
        <w:rPr>
          <w:rFonts w:asciiTheme="minorHAnsi" w:hAnsiTheme="minorHAnsi"/>
          <w:lang w:eastAsia="en-GB"/>
        </w:rPr>
        <w:t xml:space="preserve"> </w:t>
      </w:r>
    </w:p>
    <w:p w:rsidR="00A00D97" w:rsidRPr="00B7777B" w:rsidRDefault="00A00D97" w:rsidP="00A00D97">
      <w:pPr>
        <w:pStyle w:val="Style3"/>
        <w:rPr>
          <w:lang w:eastAsia="en-GB"/>
        </w:rPr>
      </w:pPr>
      <w:bookmarkStart w:id="197" w:name="_Toc27136416"/>
      <w:r w:rsidRPr="00B7777B">
        <w:rPr>
          <w:lang w:eastAsia="en-GB"/>
        </w:rPr>
        <w:t>Private Fostering</w:t>
      </w:r>
      <w:bookmarkEnd w:id="197"/>
    </w:p>
    <w:p w:rsidR="00A00D97" w:rsidRPr="00B7777B" w:rsidRDefault="00A00D97" w:rsidP="00A00D97">
      <w:pPr>
        <w:ind w:left="567"/>
        <w:rPr>
          <w:rFonts w:asciiTheme="minorHAnsi" w:hAnsiTheme="minorHAnsi"/>
          <w:lang w:eastAsia="en-GB"/>
        </w:rPr>
      </w:pPr>
      <w:r w:rsidRPr="00B7777B">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w:t>
      </w:r>
      <w:r w:rsidR="008C4115">
        <w:rPr>
          <w:rFonts w:asciiTheme="minorHAnsi" w:hAnsiTheme="minorHAnsi"/>
          <w:lang w:eastAsia="en-GB"/>
        </w:rPr>
        <w:t>,</w:t>
      </w:r>
      <w:r w:rsidRPr="00B7777B">
        <w:rPr>
          <w:rFonts w:asciiTheme="minorHAnsi" w:hAnsiTheme="minorHAnsi"/>
          <w:lang w:eastAsia="en-GB"/>
        </w:rPr>
        <w:t xml:space="preserve"> report to the DSL, information which suggest a child is being privately fostered.  The DSL will then notify the LA to allow the LA to check the arrangement is suitable and safe for the child.</w:t>
      </w:r>
      <w:bookmarkEnd w:id="184"/>
      <w:bookmarkEnd w:id="192"/>
      <w:bookmarkEnd w:id="194"/>
    </w:p>
    <w:p w:rsidR="001D6459" w:rsidRPr="00B7777B" w:rsidRDefault="001F7881" w:rsidP="00616AFB">
      <w:pPr>
        <w:pStyle w:val="Heading2"/>
      </w:pPr>
      <w:bookmarkStart w:id="198" w:name="_Toc318135335"/>
      <w:bookmarkStart w:id="199" w:name="_Toc384371784"/>
      <w:bookmarkStart w:id="200" w:name="_Toc426124626"/>
      <w:bookmarkStart w:id="201" w:name="_Toc426444130"/>
      <w:bookmarkStart w:id="202" w:name="_Toc440032793"/>
      <w:bookmarkStart w:id="203" w:name="_Toc443666329"/>
      <w:bookmarkStart w:id="204" w:name="_Toc443666581"/>
      <w:bookmarkStart w:id="205" w:name="_Toc27136417"/>
      <w:r w:rsidRPr="00B7777B">
        <w:t xml:space="preserve">Recognising </w:t>
      </w:r>
      <w:bookmarkEnd w:id="198"/>
      <w:bookmarkEnd w:id="199"/>
      <w:bookmarkEnd w:id="200"/>
      <w:bookmarkEnd w:id="201"/>
      <w:bookmarkEnd w:id="202"/>
      <w:r w:rsidR="005B3344" w:rsidRPr="00B7777B">
        <w:t>t</w:t>
      </w:r>
      <w:r w:rsidR="003B0E22" w:rsidRPr="00B7777B">
        <w:t>ypes of abuse and neglect and s</w:t>
      </w:r>
      <w:r w:rsidR="00CE408C" w:rsidRPr="00B7777B">
        <w:t xml:space="preserve">ignificant </w:t>
      </w:r>
      <w:r w:rsidR="003B0E22" w:rsidRPr="00B7777B">
        <w:t>h</w:t>
      </w:r>
      <w:r w:rsidR="00CE408C" w:rsidRPr="00B7777B">
        <w:t>arm</w:t>
      </w:r>
      <w:bookmarkEnd w:id="203"/>
      <w:bookmarkEnd w:id="204"/>
      <w:bookmarkEnd w:id="205"/>
    </w:p>
    <w:p w:rsidR="009135C3" w:rsidRPr="00B7777B" w:rsidRDefault="009135C3" w:rsidP="009135C3">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Children Act 1989 introduced the concept of </w:t>
      </w:r>
      <w:r w:rsidRPr="00B7777B">
        <w:rPr>
          <w:rFonts w:asciiTheme="minorHAnsi" w:hAnsiTheme="minorHAnsi" w:cstheme="minorHAnsi"/>
          <w:b/>
          <w:szCs w:val="22"/>
          <w:lang w:eastAsia="en-GB"/>
        </w:rPr>
        <w:t>significant harm</w:t>
      </w:r>
      <w:r w:rsidRPr="00B7777B">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B7777B">
        <w:rPr>
          <w:rFonts w:asciiTheme="minorHAnsi" w:hAnsiTheme="minorHAnsi" w:cstheme="minorHAnsi"/>
          <w:szCs w:val="22"/>
          <w:lang w:eastAsia="en-GB"/>
        </w:rPr>
        <w:t xml:space="preserve">  </w:t>
      </w:r>
      <w:bookmarkStart w:id="206" w:name="_Hlk524007020"/>
      <w:bookmarkStart w:id="207" w:name="_Hlk524447072"/>
      <w:r w:rsidR="006718BC" w:rsidRPr="00B7777B">
        <w:rPr>
          <w:rFonts w:asciiTheme="minorHAnsi" w:hAnsiTheme="minorHAnsi" w:cstheme="minorHAnsi"/>
          <w:szCs w:val="22"/>
          <w:lang w:eastAsia="en-GB"/>
        </w:rPr>
        <w:t>This includes where there are concerns about maltreatment, including all forms of abuse and n</w:t>
      </w:r>
      <w:r w:rsidR="006718BC" w:rsidRPr="00063AAC">
        <w:rPr>
          <w:rFonts w:asciiTheme="minorHAnsi" w:hAnsiTheme="minorHAnsi" w:cstheme="minorHAnsi"/>
          <w:szCs w:val="22"/>
          <w:lang w:eastAsia="en-GB"/>
        </w:rPr>
        <w:t xml:space="preserve">eglect, or other so-called </w:t>
      </w:r>
      <w:r w:rsidR="002125B6" w:rsidRPr="00063AAC">
        <w:rPr>
          <w:rFonts w:asciiTheme="minorHAnsi" w:hAnsiTheme="minorHAnsi" w:cstheme="minorHAnsi"/>
          <w:szCs w:val="22"/>
          <w:lang w:eastAsia="en-GB"/>
        </w:rPr>
        <w:t>honour-based</w:t>
      </w:r>
      <w:r w:rsidR="006718BC" w:rsidRPr="00063AAC">
        <w:rPr>
          <w:rFonts w:asciiTheme="minorHAnsi" w:hAnsiTheme="minorHAnsi" w:cstheme="minorHAnsi"/>
          <w:szCs w:val="22"/>
          <w:lang w:eastAsia="en-GB"/>
        </w:rPr>
        <w:t xml:space="preserve"> violence</w:t>
      </w:r>
      <w:r w:rsidR="00510770" w:rsidRPr="00063AAC">
        <w:rPr>
          <w:rFonts w:asciiTheme="minorHAnsi" w:hAnsiTheme="minorHAnsi" w:cstheme="minorHAnsi"/>
          <w:szCs w:val="22"/>
          <w:lang w:eastAsia="en-GB"/>
        </w:rPr>
        <w:t xml:space="preserve"> (including Female Genital Mutilation and Forced Marriage)</w:t>
      </w:r>
      <w:r w:rsidR="006718BC" w:rsidRPr="00063AAC">
        <w:rPr>
          <w:rFonts w:asciiTheme="minorHAnsi" w:hAnsiTheme="minorHAnsi" w:cstheme="minorHAnsi"/>
          <w:szCs w:val="22"/>
          <w:lang w:eastAsia="en-GB"/>
        </w:rPr>
        <w:t>,</w:t>
      </w:r>
      <w:r w:rsidR="006718BC" w:rsidRPr="00B7777B">
        <w:rPr>
          <w:rFonts w:asciiTheme="minorHAnsi" w:hAnsiTheme="minorHAnsi" w:cstheme="minorHAnsi"/>
          <w:szCs w:val="22"/>
          <w:lang w:eastAsia="en-GB"/>
        </w:rPr>
        <w:t xml:space="preserve"> and extra-familial threats like radicalisation and sexual exploitation.</w:t>
      </w:r>
      <w:bookmarkEnd w:id="206"/>
    </w:p>
    <w:p w:rsidR="003B0E22" w:rsidRPr="00B7777B" w:rsidRDefault="003B0E22" w:rsidP="00F63856">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All school staff are made aware that abuse, neglect and safeguarding issues are rarely standalone events that can be covered by one definition or label.  In most cases, multiple issues will overlap with one another.</w:t>
      </w:r>
    </w:p>
    <w:p w:rsidR="001D6459" w:rsidRPr="00B7777B" w:rsidRDefault="00CE4619" w:rsidP="00616AFB">
      <w:pPr>
        <w:pStyle w:val="Heading3"/>
      </w:pPr>
      <w:bookmarkStart w:id="208" w:name="_Toc384371785"/>
      <w:bookmarkStart w:id="209" w:name="_Toc426124627"/>
      <w:bookmarkStart w:id="210" w:name="_Toc426444131"/>
      <w:bookmarkStart w:id="211" w:name="_Toc440032794"/>
      <w:bookmarkStart w:id="212" w:name="_Toc443666330"/>
      <w:bookmarkStart w:id="213" w:name="_Toc443666582"/>
      <w:bookmarkStart w:id="214" w:name="_Toc27136418"/>
      <w:r w:rsidRPr="00B7777B">
        <w:t>A</w:t>
      </w:r>
      <w:r w:rsidR="001D6459" w:rsidRPr="00B7777B">
        <w:t>buse</w:t>
      </w:r>
      <w:bookmarkEnd w:id="208"/>
      <w:bookmarkEnd w:id="209"/>
      <w:bookmarkEnd w:id="210"/>
      <w:bookmarkEnd w:id="211"/>
      <w:bookmarkEnd w:id="212"/>
      <w:bookmarkEnd w:id="213"/>
      <w:bookmarkEnd w:id="214"/>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A</w:t>
      </w:r>
      <w:r w:rsidRPr="00B7777B">
        <w:rPr>
          <w:rFonts w:asciiTheme="minorHAnsi" w:eastAsiaTheme="minorHAnsi" w:hAnsiTheme="minorHAnsi" w:cs="Arial"/>
          <w:color w:val="000000"/>
          <w:szCs w:val="22"/>
        </w:rPr>
        <w:t xml:space="preserve"> form of maltreatment of a child. </w:t>
      </w:r>
      <w:r w:rsidR="00650088"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B7777B">
        <w:rPr>
          <w:rFonts w:asciiTheme="minorHAnsi" w:eastAsiaTheme="minorHAnsi" w:hAnsiTheme="minorHAnsi" w:cs="Arial"/>
          <w:color w:val="000000"/>
          <w:szCs w:val="22"/>
        </w:rPr>
        <w:t xml:space="preserve"> </w:t>
      </w:r>
      <w:bookmarkStart w:id="215" w:name="_Hlk524007059"/>
      <w:r w:rsidR="007A3366" w:rsidRPr="00B7777B">
        <w:rPr>
          <w:rFonts w:asciiTheme="minorHAnsi" w:eastAsiaTheme="minorHAnsi" w:hAnsiTheme="minorHAnsi" w:cs="Arial"/>
          <w:color w:val="000000"/>
          <w:szCs w:val="22"/>
        </w:rPr>
        <w:t>Abuse can take place wholly online, or technology may be used to facilitate offline abuse.</w:t>
      </w:r>
      <w:bookmarkEnd w:id="186"/>
      <w:bookmarkEnd w:id="207"/>
      <w:bookmarkEnd w:id="215"/>
    </w:p>
    <w:p w:rsidR="00C41F48" w:rsidRPr="00B7777B" w:rsidRDefault="00C41F48" w:rsidP="00616AFB">
      <w:pPr>
        <w:pStyle w:val="Heading3"/>
      </w:pPr>
      <w:bookmarkStart w:id="216" w:name="_Toc426124628"/>
      <w:bookmarkStart w:id="217" w:name="_Toc426444132"/>
      <w:bookmarkStart w:id="218" w:name="_Toc440032795"/>
      <w:bookmarkStart w:id="219" w:name="_Toc443666331"/>
      <w:bookmarkStart w:id="220" w:name="_Toc443666583"/>
      <w:bookmarkStart w:id="221" w:name="_Toc27136419"/>
      <w:r w:rsidRPr="00B7777B">
        <w:t>Physical Abuse</w:t>
      </w:r>
      <w:bookmarkEnd w:id="216"/>
      <w:bookmarkEnd w:id="217"/>
      <w:bookmarkEnd w:id="218"/>
      <w:bookmarkEnd w:id="219"/>
      <w:bookmarkEnd w:id="220"/>
      <w:bookmarkEnd w:id="221"/>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B7777B" w:rsidRDefault="00C41F48" w:rsidP="00616AFB">
      <w:pPr>
        <w:pStyle w:val="Heading3"/>
      </w:pPr>
      <w:bookmarkStart w:id="222" w:name="_Toc426124629"/>
      <w:bookmarkStart w:id="223" w:name="_Toc426444133"/>
      <w:bookmarkStart w:id="224" w:name="_Toc440032796"/>
      <w:bookmarkStart w:id="225" w:name="_Toc443666332"/>
      <w:bookmarkStart w:id="226" w:name="_Toc443666584"/>
      <w:bookmarkStart w:id="227" w:name="_Toc27136420"/>
      <w:r w:rsidRPr="00B7777B">
        <w:t>Emotional Abuse</w:t>
      </w:r>
      <w:bookmarkEnd w:id="222"/>
      <w:bookmarkEnd w:id="223"/>
      <w:bookmarkEnd w:id="224"/>
      <w:bookmarkEnd w:id="225"/>
      <w:bookmarkEnd w:id="226"/>
      <w:bookmarkEnd w:id="227"/>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rPr>
        <w:t>The</w:t>
      </w:r>
      <w:r w:rsidRPr="00B7777B">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It may involve conveying to a child that they are worthless or unloved, inadequate, or valued only insofar as they meet the needs of another person.</w:t>
      </w:r>
      <w:r w:rsidR="00466BD7">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B7777B">
        <w:rPr>
          <w:rFonts w:asciiTheme="minorHAnsi" w:eastAsiaTheme="minorHAnsi" w:hAnsiTheme="minorHAnsi" w:cs="Arial"/>
          <w:color w:val="000000"/>
          <w:szCs w:val="22"/>
        </w:rPr>
        <w:t xml:space="preserve"> – for example where there is fighting or violence in the home</w:t>
      </w:r>
      <w:r w:rsidRPr="00B7777B">
        <w:rPr>
          <w:rFonts w:asciiTheme="minorHAnsi" w:eastAsiaTheme="minorHAnsi" w:hAnsiTheme="minorHAnsi" w:cs="Arial"/>
          <w:color w:val="000000"/>
          <w:szCs w:val="22"/>
        </w:rPr>
        <w:t xml:space="preserve">. It may involve serious bullying (including cyberbullying), causing children </w:t>
      </w:r>
      <w:r w:rsidR="003964E1"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frequently feel frightened or in danger, or the exploitation or corruption of children.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Some level of emotional abuse is involved in all types of maltreatment of a chil</w:t>
      </w:r>
      <w:r w:rsidR="009C6C77" w:rsidRPr="00B7777B">
        <w:rPr>
          <w:rFonts w:asciiTheme="minorHAnsi" w:eastAsiaTheme="minorHAnsi" w:hAnsiTheme="minorHAnsi" w:cs="Arial"/>
          <w:color w:val="000000"/>
          <w:szCs w:val="22"/>
        </w:rPr>
        <w:t>d, although it may occur alone.</w:t>
      </w:r>
    </w:p>
    <w:p w:rsidR="00C41F48" w:rsidRPr="00B7777B" w:rsidRDefault="00C41F48" w:rsidP="00C41F48">
      <w:pPr>
        <w:ind w:left="567"/>
        <w:rPr>
          <w:rFonts w:asciiTheme="minorHAnsi" w:hAnsiTheme="minorHAnsi" w:cstheme="minorHAnsi"/>
          <w:szCs w:val="22"/>
        </w:rPr>
      </w:pPr>
      <w:r w:rsidRPr="00B7777B">
        <w:rPr>
          <w:rFonts w:asciiTheme="minorHAnsi" w:hAnsiTheme="minorHAnsi" w:cstheme="minorHAnsi"/>
          <w:szCs w:val="22"/>
        </w:rPr>
        <w:t xml:space="preserve">For more information, see our procedures for preventing and dealing with bullying within the </w:t>
      </w:r>
      <w:r w:rsidRPr="00B7777B">
        <w:rPr>
          <w:rFonts w:asciiTheme="minorHAnsi" w:hAnsiTheme="minorHAnsi" w:cstheme="minorHAnsi"/>
          <w:b/>
          <w:szCs w:val="22"/>
        </w:rPr>
        <w:t>Whole School Behaviour Policy</w:t>
      </w:r>
      <w:r w:rsidR="00F669AB" w:rsidRPr="00B7777B">
        <w:rPr>
          <w:rFonts w:asciiTheme="minorHAnsi" w:hAnsiTheme="minorHAnsi" w:cstheme="minorHAnsi"/>
          <w:b/>
          <w:szCs w:val="22"/>
        </w:rPr>
        <w:t xml:space="preserve"> and procedures</w:t>
      </w:r>
      <w:r w:rsidR="009C6C77" w:rsidRPr="00B7777B">
        <w:rPr>
          <w:rFonts w:asciiTheme="minorHAnsi" w:hAnsiTheme="minorHAnsi" w:cstheme="minorHAnsi"/>
          <w:szCs w:val="22"/>
        </w:rPr>
        <w:t>.</w:t>
      </w:r>
    </w:p>
    <w:p w:rsidR="000F5010" w:rsidRDefault="000F5010">
      <w:pPr>
        <w:spacing w:after="200" w:line="276" w:lineRule="auto"/>
        <w:rPr>
          <w:rFonts w:asciiTheme="minorHAnsi" w:eastAsiaTheme="minorHAnsi" w:hAnsiTheme="minorHAnsi"/>
          <w:b/>
          <w:color w:val="1F497D" w:themeColor="text2"/>
          <w:sz w:val="24"/>
        </w:rPr>
      </w:pPr>
      <w:bookmarkStart w:id="228" w:name="_Toc426124630"/>
      <w:bookmarkStart w:id="229" w:name="_Toc426444134"/>
      <w:bookmarkStart w:id="230" w:name="_Toc440032797"/>
      <w:bookmarkStart w:id="231" w:name="_Toc443666333"/>
      <w:bookmarkStart w:id="232" w:name="_Toc443666585"/>
      <w:r>
        <w:br w:type="page"/>
      </w:r>
    </w:p>
    <w:p w:rsidR="00C41F48" w:rsidRPr="00B7777B" w:rsidRDefault="00C41F48" w:rsidP="00616AFB">
      <w:pPr>
        <w:pStyle w:val="Heading3"/>
      </w:pPr>
      <w:bookmarkStart w:id="233" w:name="_Toc27136421"/>
      <w:r w:rsidRPr="00B7777B">
        <w:t>Sexual abuse</w:t>
      </w:r>
      <w:bookmarkEnd w:id="228"/>
      <w:bookmarkEnd w:id="229"/>
      <w:bookmarkEnd w:id="230"/>
      <w:bookmarkEnd w:id="231"/>
      <w:bookmarkEnd w:id="232"/>
      <w:bookmarkEnd w:id="233"/>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I</w:t>
      </w:r>
      <w:r w:rsidRPr="00B7777B">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Women can also commit acts of sexual abuse, as can other children. </w:t>
      </w:r>
      <w:r w:rsidR="00565E46" w:rsidRPr="00B7777B">
        <w:rPr>
          <w:rFonts w:asciiTheme="minorHAnsi" w:eastAsiaTheme="minorHAnsi" w:hAnsiTheme="minorHAnsi" w:cs="Arial"/>
          <w:color w:val="000000"/>
          <w:szCs w:val="22"/>
        </w:rPr>
        <w:t xml:space="preserve"> </w:t>
      </w:r>
      <w:bookmarkStart w:id="234" w:name="_Hlk524007129"/>
      <w:r w:rsidR="002C0D12" w:rsidRPr="00B7777B">
        <w:rPr>
          <w:rFonts w:asciiTheme="minorHAnsi" w:eastAsiaTheme="minorHAnsi" w:hAnsiTheme="minorHAnsi" w:cs="Arial"/>
          <w:szCs w:val="22"/>
        </w:rPr>
        <w:t>We have a separate Policy and procedures on peer on peer abuse</w:t>
      </w:r>
      <w:r w:rsidR="003438FE" w:rsidRPr="00B7777B">
        <w:rPr>
          <w:rFonts w:asciiTheme="minorHAnsi" w:eastAsiaTheme="minorHAnsi" w:hAnsiTheme="minorHAnsi" w:cs="Arial"/>
          <w:szCs w:val="22"/>
        </w:rPr>
        <w:t>.</w:t>
      </w:r>
      <w:bookmarkEnd w:id="234"/>
      <w:r w:rsidR="003438FE" w:rsidRPr="00B7777B">
        <w:rPr>
          <w:rFonts w:asciiTheme="minorHAnsi" w:eastAsiaTheme="minorHAnsi" w:hAnsiTheme="minorHAnsi" w:cs="Arial"/>
          <w:szCs w:val="22"/>
        </w:rPr>
        <w:t xml:space="preserve">  </w:t>
      </w:r>
    </w:p>
    <w:p w:rsidR="00C41F48" w:rsidRPr="00B7777B" w:rsidRDefault="00C41F48" w:rsidP="00616AFB">
      <w:pPr>
        <w:pStyle w:val="Heading3"/>
      </w:pPr>
      <w:bookmarkStart w:id="235" w:name="_Toc426124631"/>
      <w:bookmarkStart w:id="236" w:name="_Toc426444135"/>
      <w:bookmarkStart w:id="237" w:name="_Toc440032798"/>
      <w:bookmarkStart w:id="238" w:name="_Toc443666334"/>
      <w:bookmarkStart w:id="239" w:name="_Toc443666586"/>
      <w:bookmarkStart w:id="240" w:name="_Toc27136422"/>
      <w:r w:rsidRPr="00B7777B">
        <w:t>Neglect</w:t>
      </w:r>
      <w:bookmarkEnd w:id="235"/>
      <w:bookmarkEnd w:id="236"/>
      <w:bookmarkEnd w:id="237"/>
      <w:bookmarkEnd w:id="238"/>
      <w:bookmarkEnd w:id="239"/>
      <w:bookmarkEnd w:id="240"/>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Neglect may occur during pregnancy as a result of maternal substance abuse.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w:t>
      </w:r>
      <w:r w:rsidR="00A549D8">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It may also include neglect of, or </w:t>
      </w:r>
      <w:r w:rsidR="00257C10" w:rsidRPr="00B7777B">
        <w:rPr>
          <w:rFonts w:asciiTheme="minorHAnsi" w:eastAsiaTheme="minorHAnsi" w:hAnsiTheme="minorHAnsi" w:cs="Arial"/>
          <w:color w:val="000000"/>
          <w:szCs w:val="22"/>
        </w:rPr>
        <w:t xml:space="preserve">being </w:t>
      </w:r>
      <w:r w:rsidRPr="00B7777B">
        <w:rPr>
          <w:rFonts w:asciiTheme="minorHAnsi" w:eastAsiaTheme="minorHAnsi" w:hAnsiTheme="minorHAnsi" w:cs="Arial"/>
          <w:color w:val="000000"/>
          <w:szCs w:val="22"/>
        </w:rPr>
        <w:t xml:space="preserve">unresponsive to, a child’s basic emotional needs. </w:t>
      </w:r>
    </w:p>
    <w:p w:rsidR="001D6459" w:rsidRPr="00B7777B" w:rsidRDefault="00C41F48" w:rsidP="00616AFB">
      <w:pPr>
        <w:pStyle w:val="Heading3"/>
      </w:pPr>
      <w:bookmarkStart w:id="241" w:name="_Toc426124632"/>
      <w:bookmarkStart w:id="242" w:name="_Toc426444136"/>
      <w:bookmarkStart w:id="243" w:name="_Toc440032799"/>
      <w:bookmarkStart w:id="244" w:name="_Toc443666335"/>
      <w:bookmarkStart w:id="245" w:name="_Toc443666587"/>
      <w:bookmarkStart w:id="246" w:name="_Toc27136423"/>
      <w:r w:rsidRPr="00B7777B">
        <w:t>Specific Safeguarding Issues</w:t>
      </w:r>
      <w:bookmarkEnd w:id="241"/>
      <w:bookmarkEnd w:id="242"/>
      <w:bookmarkEnd w:id="243"/>
      <w:bookmarkEnd w:id="244"/>
      <w:bookmarkEnd w:id="245"/>
      <w:bookmarkEnd w:id="246"/>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47" w:name="_Hlk525122174"/>
      <w:r w:rsidRPr="00B7777B">
        <w:rPr>
          <w:rFonts w:asciiTheme="minorHAnsi" w:eastAsiaTheme="minorHAnsi" w:hAnsiTheme="minorHAnsi" w:cs="Arial"/>
          <w:color w:val="000000"/>
          <w:szCs w:val="22"/>
        </w:rPr>
        <w:t xml:space="preserve">Expert and professional organisations are best placed to provide up-to-date guidance and practical support on specific safeguarding issues.  </w:t>
      </w:r>
      <w:bookmarkStart w:id="248" w:name="_Hlk27136545"/>
      <w:r w:rsidRPr="00B7777B">
        <w:rPr>
          <w:rFonts w:asciiTheme="minorHAnsi" w:eastAsiaTheme="minorHAnsi" w:hAnsiTheme="minorHAnsi" w:cs="Arial"/>
          <w:color w:val="000000"/>
          <w:szCs w:val="22"/>
        </w:rPr>
        <w:t>For example</w:t>
      </w:r>
      <w:r w:rsidR="00375443"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w:t>
      </w:r>
      <w:bookmarkStart w:id="249" w:name="_Hlk524007189"/>
      <w:r w:rsidRPr="00B7777B">
        <w:rPr>
          <w:rFonts w:asciiTheme="minorHAnsi" w:eastAsiaTheme="minorHAnsi" w:hAnsiTheme="minorHAnsi" w:cs="Arial"/>
          <w:color w:val="000000"/>
          <w:szCs w:val="22"/>
        </w:rPr>
        <w:t xml:space="preserve">NSPCC offers information for schools </w:t>
      </w:r>
      <w:bookmarkStart w:id="250" w:name="_Hlk31034908"/>
      <w:r w:rsidRPr="00B7777B">
        <w:rPr>
          <w:rFonts w:asciiTheme="minorHAnsi" w:eastAsiaTheme="minorHAnsi" w:hAnsiTheme="minorHAnsi" w:cs="Arial"/>
          <w:color w:val="000000"/>
          <w:szCs w:val="22"/>
        </w:rPr>
        <w:t xml:space="preserve">on its website </w:t>
      </w:r>
      <w:bookmarkStart w:id="251" w:name="_Hlk17790427"/>
      <w:r w:rsidR="00C3782E" w:rsidRPr="00B7777B">
        <w:rPr>
          <w:rStyle w:val="Hyperlink"/>
          <w:rFonts w:asciiTheme="minorHAnsi" w:eastAsiaTheme="minorHAnsi" w:hAnsiTheme="minorHAnsi" w:cs="Arial"/>
          <w:szCs w:val="22"/>
        </w:rPr>
        <w:t>https://learning.nspcc.org.uk/</w:t>
      </w:r>
      <w:r w:rsidR="009C6C77" w:rsidRPr="00B7777B">
        <w:rPr>
          <w:rFonts w:asciiTheme="minorHAnsi" w:eastAsiaTheme="minorHAnsi" w:hAnsiTheme="minorHAnsi" w:cs="Arial"/>
          <w:color w:val="000000"/>
          <w:szCs w:val="22"/>
        </w:rPr>
        <w:t>.</w:t>
      </w:r>
      <w:bookmarkEnd w:id="247"/>
      <w:bookmarkEnd w:id="248"/>
      <w:bookmarkEnd w:id="249"/>
      <w:bookmarkEnd w:id="250"/>
      <w:bookmarkEnd w:id="251"/>
    </w:p>
    <w:p w:rsidR="003B0E22" w:rsidRPr="00B7777B"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an awareness of </w:t>
      </w:r>
      <w:r w:rsidR="00264F13" w:rsidRPr="00B7777B">
        <w:rPr>
          <w:rFonts w:asciiTheme="minorHAnsi" w:eastAsiaTheme="minorHAnsi" w:hAnsiTheme="minorHAnsi" w:cs="Arial"/>
          <w:color w:val="000000"/>
          <w:szCs w:val="22"/>
        </w:rPr>
        <w:t xml:space="preserve">specific </w:t>
      </w:r>
      <w:r w:rsidRPr="00B7777B">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B7777B" w:rsidRDefault="00DC00DC" w:rsidP="00710EE6">
      <w:pPr>
        <w:ind w:left="567"/>
        <w:rPr>
          <w:rFonts w:asciiTheme="minorHAnsi" w:hAnsiTheme="minorHAnsi" w:cstheme="minorHAnsi"/>
          <w:szCs w:val="22"/>
        </w:rPr>
      </w:pPr>
      <w:bookmarkStart w:id="252" w:name="_Hlk26193590"/>
      <w:r w:rsidRPr="00063AAC">
        <w:rPr>
          <w:rFonts w:asciiTheme="minorHAnsi" w:hAnsiTheme="minorHAnsi" w:cstheme="minorHAnsi"/>
          <w:szCs w:val="22"/>
        </w:rPr>
        <w:t xml:space="preserve">The </w:t>
      </w:r>
      <w:hyperlink r:id="rId26" w:history="1">
        <w:r w:rsidRPr="00063AAC">
          <w:rPr>
            <w:rStyle w:val="Hyperlink"/>
            <w:rFonts w:asciiTheme="minorHAnsi" w:hAnsiTheme="minorHAnsi" w:cstheme="minorHAnsi"/>
            <w:szCs w:val="22"/>
          </w:rPr>
          <w:t>Cumbria SC</w:t>
        </w:r>
        <w:r w:rsidR="00A62186" w:rsidRPr="00063AAC">
          <w:rPr>
            <w:rStyle w:val="Hyperlink"/>
            <w:rFonts w:asciiTheme="minorHAnsi" w:hAnsiTheme="minorHAnsi" w:cstheme="minorHAnsi"/>
            <w:szCs w:val="22"/>
          </w:rPr>
          <w:t>P</w:t>
        </w:r>
        <w:r w:rsidRPr="00063AAC">
          <w:rPr>
            <w:rStyle w:val="Hyperlink"/>
            <w:rFonts w:asciiTheme="minorHAnsi" w:hAnsiTheme="minorHAnsi" w:cstheme="minorHAnsi"/>
            <w:szCs w:val="22"/>
          </w:rPr>
          <w:t xml:space="preserve"> Procedures Manual</w:t>
        </w:r>
      </w:hyperlink>
      <w:r w:rsidRPr="00B7777B">
        <w:rPr>
          <w:rFonts w:asciiTheme="minorHAnsi" w:hAnsiTheme="minorHAnsi" w:cstheme="minorHAnsi"/>
          <w:szCs w:val="22"/>
        </w:rPr>
        <w:t xml:space="preserve"> provides specific guidance on a range of safeguarding issues which settings may have to address.</w:t>
      </w:r>
      <w:bookmarkEnd w:id="252"/>
    </w:p>
    <w:p w:rsidR="003206C4" w:rsidRPr="00B7777B"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DfE statutory </w:t>
      </w:r>
      <w:bookmarkStart w:id="253" w:name="_Hlk33001367"/>
      <w:r w:rsidRPr="00B7777B">
        <w:rPr>
          <w:rFonts w:asciiTheme="minorHAnsi" w:eastAsiaTheme="minorHAnsi" w:hAnsiTheme="minorHAnsi" w:cs="Arial"/>
          <w:color w:val="000000"/>
          <w:szCs w:val="22"/>
        </w:rPr>
        <w:t>guidance ‘</w:t>
      </w:r>
      <w:hyperlink r:id="rId27" w:history="1">
        <w:r w:rsidRPr="00343545">
          <w:rPr>
            <w:rStyle w:val="Hyperlink"/>
            <w:rFonts w:asciiTheme="minorHAnsi" w:eastAsiaTheme="minorHAnsi" w:hAnsiTheme="minorHAnsi" w:cs="Arial"/>
            <w:szCs w:val="22"/>
          </w:rPr>
          <w:t>Keeping Children Safe in Education</w:t>
        </w:r>
      </w:hyperlink>
      <w:r w:rsidRPr="00B7777B">
        <w:rPr>
          <w:rFonts w:asciiTheme="minorHAnsi" w:eastAsiaTheme="minorHAnsi" w:hAnsiTheme="minorHAnsi" w:cs="Arial"/>
          <w:color w:val="000000"/>
          <w:szCs w:val="22"/>
        </w:rPr>
        <w:t>’</w:t>
      </w:r>
      <w:r w:rsidR="006B52E7" w:rsidRPr="00B7777B">
        <w:rPr>
          <w:rFonts w:asciiTheme="minorHAnsi" w:eastAsiaTheme="minorHAnsi" w:hAnsiTheme="minorHAnsi" w:cs="Arial"/>
          <w:color w:val="000000"/>
          <w:szCs w:val="22"/>
        </w:rPr>
        <w:t xml:space="preserve"> provides </w:t>
      </w:r>
      <w:bookmarkEnd w:id="253"/>
      <w:r w:rsidR="006B52E7" w:rsidRPr="00B7777B">
        <w:rPr>
          <w:rFonts w:asciiTheme="minorHAnsi" w:eastAsiaTheme="minorHAnsi" w:hAnsiTheme="minorHAnsi" w:cs="Arial"/>
          <w:color w:val="000000"/>
          <w:szCs w:val="22"/>
        </w:rPr>
        <w:t xml:space="preserve">additional information </w:t>
      </w:r>
      <w:r w:rsidR="00E46A72" w:rsidRPr="00B7777B">
        <w:rPr>
          <w:rFonts w:asciiTheme="minorHAnsi" w:eastAsiaTheme="minorHAnsi" w:hAnsiTheme="minorHAnsi" w:cs="Arial"/>
          <w:color w:val="000000"/>
          <w:szCs w:val="22"/>
        </w:rPr>
        <w:t xml:space="preserve">at Annex A </w:t>
      </w:r>
      <w:r w:rsidR="006B52E7" w:rsidRPr="00B7777B">
        <w:rPr>
          <w:rFonts w:asciiTheme="minorHAnsi" w:eastAsiaTheme="minorHAnsi" w:hAnsiTheme="minorHAnsi" w:cs="Arial"/>
          <w:color w:val="000000"/>
          <w:szCs w:val="22"/>
        </w:rPr>
        <w:t>on the following:</w:t>
      </w:r>
    </w:p>
    <w:p w:rsidR="006B52E7" w:rsidRPr="00B7777B" w:rsidRDefault="006B52E7" w:rsidP="00013EE5">
      <w:pPr>
        <w:spacing w:after="120"/>
        <w:ind w:left="567"/>
        <w:rPr>
          <w:rFonts w:asciiTheme="minorHAnsi" w:eastAsiaTheme="minorHAnsi" w:hAnsiTheme="minorHAnsi"/>
        </w:rPr>
      </w:pPr>
      <w:bookmarkStart w:id="254" w:name="_Toc440032800"/>
      <w:bookmarkStart w:id="255" w:name="_Toc443666336"/>
      <w:bookmarkStart w:id="256" w:name="_Toc443666588"/>
      <w:bookmarkStart w:id="257" w:name="_Toc27136424"/>
      <w:bookmarkStart w:id="258" w:name="_Hlk525122274"/>
      <w:r w:rsidRPr="00B7777B">
        <w:rPr>
          <w:rStyle w:val="Heading4Char"/>
        </w:rPr>
        <w:t>Child Sexual Exploitation</w:t>
      </w:r>
      <w:r w:rsidR="001B7012" w:rsidRPr="00B7777B">
        <w:rPr>
          <w:rStyle w:val="Heading4Char"/>
        </w:rPr>
        <w:t xml:space="preserve"> (CSE)</w:t>
      </w:r>
      <w:bookmarkEnd w:id="254"/>
      <w:bookmarkEnd w:id="255"/>
      <w:bookmarkEnd w:id="256"/>
      <w:bookmarkEnd w:id="257"/>
      <w:r w:rsidRPr="00B7777B">
        <w:rPr>
          <w:rFonts w:eastAsiaTheme="minorHAnsi"/>
          <w:b/>
          <w:i/>
        </w:rPr>
        <w:t xml:space="preserve"> </w:t>
      </w:r>
      <w:r w:rsidR="001B7012" w:rsidRPr="00B7777B">
        <w:rPr>
          <w:rFonts w:eastAsiaTheme="minorHAnsi"/>
          <w:b/>
          <w:i/>
        </w:rPr>
        <w:t xml:space="preserve">– </w:t>
      </w:r>
      <w:r w:rsidR="001B7012" w:rsidRPr="00B7777B">
        <w:rPr>
          <w:rFonts w:asciiTheme="minorHAnsi" w:eastAsiaTheme="minorHAnsi" w:hAnsiTheme="minorHAnsi"/>
        </w:rPr>
        <w:t>all suspected cases of CSE will be referred to the Cumbria Safeguarding Hub.</w:t>
      </w:r>
    </w:p>
    <w:p w:rsidR="00013EE5" w:rsidRPr="00B7777B" w:rsidRDefault="00013EE5" w:rsidP="00F02FD6">
      <w:pPr>
        <w:spacing w:after="120"/>
        <w:ind w:left="567"/>
        <w:rPr>
          <w:rFonts w:asciiTheme="minorHAnsi" w:eastAsiaTheme="minorHAnsi" w:hAnsiTheme="minorHAnsi"/>
        </w:rPr>
      </w:pPr>
      <w:bookmarkStart w:id="259" w:name="_Hlk494974638"/>
      <w:bookmarkStart w:id="260" w:name="_Hlk524007385"/>
      <w:bookmarkStart w:id="261" w:name="_Hlk528932639"/>
      <w:r w:rsidRPr="00B7777B">
        <w:rPr>
          <w:rFonts w:asciiTheme="minorHAnsi" w:eastAsiaTheme="minorHAnsi" w:hAnsiTheme="minorHAnsi"/>
        </w:rPr>
        <w:t>CSE is a form of sexual abuse where children are sexually exploited for money, power or status</w:t>
      </w:r>
      <w:r w:rsidR="00F02FD6" w:rsidRPr="00B7777B">
        <w:rPr>
          <w:rFonts w:asciiTheme="minorHAnsi" w:eastAsiaTheme="minorHAnsi" w:hAnsiTheme="minorHAnsi"/>
        </w:rPr>
        <w:t>.</w:t>
      </w:r>
      <w:r w:rsidRPr="00B7777B">
        <w:rPr>
          <w:rFonts w:asciiTheme="minorHAnsi" w:eastAsiaTheme="minorHAnsi" w:hAnsiTheme="minorHAnsi"/>
        </w:rPr>
        <w:t xml:space="preserve"> </w:t>
      </w:r>
      <w:r w:rsidR="00EE607E">
        <w:rPr>
          <w:rFonts w:asciiTheme="minorHAnsi" w:eastAsiaTheme="minorHAnsi" w:hAnsiTheme="minorHAnsi"/>
        </w:rPr>
        <w:t xml:space="preserve"> </w:t>
      </w:r>
      <w:r w:rsidRPr="00B7777B">
        <w:rPr>
          <w:rFonts w:asciiTheme="minorHAnsi" w:eastAsiaTheme="minorHAnsi" w:hAnsiTheme="minorHAnsi"/>
        </w:rPr>
        <w:t xml:space="preserve">In some cases, young people are persuaded or forced into exchanging sexual activity for money, drugs, gifts, affection or status.  </w:t>
      </w:r>
      <w:bookmarkStart w:id="262" w:name="_Hlk524447239"/>
      <w:bookmarkStart w:id="263" w:name="_Hlk524102519"/>
      <w:r w:rsidR="0020055E" w:rsidRPr="00B7777B">
        <w:rPr>
          <w:rFonts w:asciiTheme="minorHAnsi" w:eastAsiaTheme="minorHAnsi" w:hAnsiTheme="minorHAnsi"/>
        </w:rPr>
        <w:t>CSE can affect any child or young person (male or female) under the age of 18 years</w:t>
      </w:r>
      <w:bookmarkEnd w:id="262"/>
      <w:r w:rsidR="0020055E" w:rsidRPr="00B7777B">
        <w:rPr>
          <w:rFonts w:asciiTheme="minorHAnsi" w:eastAsiaTheme="minorHAnsi" w:hAnsiTheme="minorHAnsi"/>
        </w:rPr>
        <w:t xml:space="preserve">, including 16 and 17 year olds who can legally consent to have sex.  </w:t>
      </w:r>
      <w:r w:rsidRPr="00B7777B">
        <w:rPr>
          <w:rFonts w:asciiTheme="minorHAnsi" w:eastAsiaTheme="minorHAnsi" w:hAnsiTheme="minorHAnsi"/>
        </w:rPr>
        <w:t xml:space="preserve">Consent cannot be given, even where a child may believe they are voluntarily </w:t>
      </w:r>
      <w:r w:rsidR="00F02FD6" w:rsidRPr="00B7777B">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B7777B" w:rsidRDefault="00F02FD6" w:rsidP="00F02FD6">
      <w:pPr>
        <w:spacing w:after="120"/>
        <w:ind w:left="567"/>
        <w:rPr>
          <w:rFonts w:asciiTheme="minorHAnsi" w:eastAsiaTheme="minorHAnsi" w:hAnsiTheme="minorHAnsi"/>
        </w:rPr>
      </w:pPr>
      <w:r w:rsidRPr="00B7777B">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59"/>
    </w:p>
    <w:p w:rsidR="0020055E" w:rsidRPr="00B7777B" w:rsidRDefault="003F7E5C" w:rsidP="0020055E">
      <w:pPr>
        <w:spacing w:after="120"/>
        <w:ind w:left="567"/>
        <w:rPr>
          <w:rFonts w:asciiTheme="minorHAnsi" w:hAnsiTheme="minorHAnsi"/>
          <w:szCs w:val="22"/>
        </w:rPr>
      </w:pPr>
      <w:bookmarkStart w:id="264" w:name="_Hlk524447288"/>
      <w:bookmarkStart w:id="265" w:name="_Hlk27136783"/>
      <w:r w:rsidRPr="00B7777B">
        <w:rPr>
          <w:rFonts w:asciiTheme="minorHAnsi" w:hAnsiTheme="minorHAnsi"/>
        </w:rPr>
        <w:t xml:space="preserve">By being aware of the warning signs of CSE school staff and other adults can help stop abuse before it develops further. </w:t>
      </w:r>
      <w:r w:rsidR="00B26B45">
        <w:rPr>
          <w:rFonts w:asciiTheme="minorHAnsi" w:hAnsiTheme="minorHAnsi"/>
        </w:rPr>
        <w:t xml:space="preserve"> </w:t>
      </w:r>
      <w:r w:rsidR="0020055E" w:rsidRPr="00B7777B">
        <w:rPr>
          <w:rFonts w:asciiTheme="minorHAnsi" w:hAnsiTheme="minorHAnsi"/>
        </w:rPr>
        <w:t>Like all forms of child sex abuse, child sexual exploitation:</w:t>
      </w:r>
    </w:p>
    <w:p w:rsidR="003F7E5C"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w:t>
      </w:r>
      <w:r w:rsidR="0020055E" w:rsidRPr="00B7777B">
        <w:rPr>
          <w:rFonts w:asciiTheme="minorHAnsi" w:hAnsiTheme="minorHAnsi"/>
          <w:color w:val="auto"/>
          <w:sz w:val="22"/>
          <w:szCs w:val="22"/>
        </w:rPr>
        <w:t>an still be abuse even if the sexual activity appears consensual;</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include both contact (penetrative and non-penetrative acts) and non-contact sexual activity;</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take place in person or via technology, or a combination of both;</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involve force and/or enticement-based methods of compliance and may, or may not, be accompanied by violence or threats of violence;</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may occur without the child’s immediate knowledge (e.g. through others copying videos or images they have created and posted on social media);</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be perpetrated by individuals or groups, males or females, and children or adults.  The abuse can be a one-off occurrence or a series of incidents over time, and range from opportunistic to complex organised abuse; and</w:t>
      </w:r>
    </w:p>
    <w:p w:rsidR="00203243" w:rsidRPr="00B7777B" w:rsidRDefault="00203243" w:rsidP="00203243">
      <w:pPr>
        <w:pStyle w:val="Default"/>
        <w:numPr>
          <w:ilvl w:val="0"/>
          <w:numId w:val="42"/>
        </w:numPr>
        <w:adjustRightInd/>
        <w:spacing w:after="120"/>
        <w:ind w:left="924" w:hanging="357"/>
        <w:rPr>
          <w:rFonts w:asciiTheme="minorHAnsi" w:hAnsiTheme="minorHAnsi"/>
          <w:color w:val="auto"/>
          <w:sz w:val="22"/>
          <w:szCs w:val="22"/>
        </w:rPr>
      </w:pPr>
      <w:r w:rsidRPr="00B7777B">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D323AF" w:rsidRPr="00063AAC" w:rsidRDefault="00CB4804" w:rsidP="00CB4804">
      <w:pPr>
        <w:spacing w:after="120"/>
        <w:ind w:left="567"/>
        <w:rPr>
          <w:rFonts w:asciiTheme="minorHAnsi" w:eastAsiaTheme="majorEastAsia" w:hAnsiTheme="minorHAnsi"/>
        </w:rPr>
      </w:pPr>
      <w:bookmarkStart w:id="266" w:name="_Toc27136425"/>
      <w:bookmarkStart w:id="267" w:name="_Hlk493153950"/>
      <w:bookmarkStart w:id="268" w:name="_Toc440032801"/>
      <w:bookmarkStart w:id="269" w:name="_Toc443666337"/>
      <w:bookmarkStart w:id="270" w:name="_Toc443666589"/>
      <w:r w:rsidRPr="00B7777B">
        <w:rPr>
          <w:rStyle w:val="Heading4Char"/>
        </w:rPr>
        <w:t>Sexting</w:t>
      </w:r>
      <w:bookmarkEnd w:id="266"/>
      <w:r w:rsidRPr="00B7777B">
        <w:rPr>
          <w:rStyle w:val="Heading4Char"/>
          <w:b w:val="0"/>
          <w:i w:val="0"/>
        </w:rPr>
        <w:t xml:space="preserve"> </w:t>
      </w:r>
      <w:bookmarkStart w:id="271" w:name="_Hlk33001458"/>
      <w:r w:rsidRPr="00B7777B">
        <w:rPr>
          <w:rFonts w:eastAsiaTheme="majorEastAsia"/>
        </w:rPr>
        <w:t xml:space="preserve">– </w:t>
      </w:r>
      <w:bookmarkStart w:id="272" w:name="_Hlk26276764"/>
      <w:r w:rsidRPr="00B7777B">
        <w:rPr>
          <w:rFonts w:asciiTheme="minorHAnsi" w:eastAsiaTheme="majorEastAsia" w:hAnsiTheme="minorHAnsi"/>
        </w:rPr>
        <w:t xml:space="preserve">All incidents involving youth produced sexual imagery </w:t>
      </w:r>
      <w:r w:rsidR="00A0171A" w:rsidRPr="00B7777B">
        <w:rPr>
          <w:rFonts w:asciiTheme="minorHAnsi" w:eastAsiaTheme="majorEastAsia" w:hAnsiTheme="minorHAnsi"/>
        </w:rPr>
        <w:t xml:space="preserve">(sexting) </w:t>
      </w:r>
      <w:r w:rsidRPr="00B7777B">
        <w:rPr>
          <w:rFonts w:asciiTheme="minorHAnsi" w:eastAsiaTheme="majorEastAsia" w:hAnsiTheme="minorHAnsi"/>
        </w:rPr>
        <w:t xml:space="preserve">will be responded to </w:t>
      </w:r>
      <w:bookmarkStart w:id="273" w:name="_Hlk27729138"/>
      <w:r w:rsidRPr="00B7777B">
        <w:rPr>
          <w:rFonts w:asciiTheme="minorHAnsi" w:eastAsiaTheme="majorEastAsia" w:hAnsiTheme="minorHAnsi"/>
        </w:rPr>
        <w:t xml:space="preserve">in line with </w:t>
      </w:r>
      <w:r w:rsidR="000B0527" w:rsidRPr="00063AAC">
        <w:rPr>
          <w:rFonts w:asciiTheme="minorHAnsi" w:eastAsiaTheme="majorEastAsia" w:hAnsiTheme="minorHAnsi"/>
        </w:rPr>
        <w:t xml:space="preserve">our </w:t>
      </w:r>
      <w:r w:rsidR="00C61EAF" w:rsidRPr="00063AAC">
        <w:rPr>
          <w:rFonts w:asciiTheme="minorHAnsi" w:eastAsiaTheme="majorEastAsia" w:hAnsiTheme="minorHAnsi"/>
        </w:rPr>
        <w:t xml:space="preserve">Peer on Peer Abuse </w:t>
      </w:r>
      <w:r w:rsidRPr="00063AAC">
        <w:rPr>
          <w:rFonts w:asciiTheme="minorHAnsi" w:eastAsiaTheme="majorEastAsia" w:hAnsiTheme="minorHAnsi"/>
        </w:rPr>
        <w:t>Policy and procedures</w:t>
      </w:r>
      <w:r w:rsidR="000B0527" w:rsidRPr="00063AAC">
        <w:rPr>
          <w:rFonts w:asciiTheme="minorHAnsi" w:eastAsiaTheme="majorEastAsia" w:hAnsiTheme="minorHAnsi"/>
        </w:rPr>
        <w:t xml:space="preserve"> </w:t>
      </w:r>
      <w:r w:rsidR="00C61EAF" w:rsidRPr="00063AAC">
        <w:rPr>
          <w:rFonts w:asciiTheme="minorHAnsi" w:eastAsiaTheme="majorEastAsia" w:hAnsiTheme="minorHAnsi"/>
        </w:rPr>
        <w:t xml:space="preserve">which includes </w:t>
      </w:r>
      <w:bookmarkStart w:id="274" w:name="_Hlk18930170"/>
      <w:r w:rsidR="00C61EAF" w:rsidRPr="00063AAC">
        <w:rPr>
          <w:rFonts w:asciiTheme="minorHAnsi" w:eastAsiaTheme="majorEastAsia" w:hAnsiTheme="minorHAnsi"/>
        </w:rPr>
        <w:t xml:space="preserve">advice on </w:t>
      </w:r>
      <w:r w:rsidR="00042A63" w:rsidRPr="00063AAC">
        <w:rPr>
          <w:rFonts w:asciiTheme="minorHAnsi" w:eastAsiaTheme="majorEastAsia" w:hAnsiTheme="minorHAnsi"/>
        </w:rPr>
        <w:t>s</w:t>
      </w:r>
      <w:r w:rsidR="000B0527" w:rsidRPr="00063AAC">
        <w:rPr>
          <w:rFonts w:asciiTheme="minorHAnsi" w:eastAsiaTheme="majorEastAsia" w:hAnsiTheme="minorHAnsi"/>
        </w:rPr>
        <w:t>exual violence and sexual harassment</w:t>
      </w:r>
      <w:r w:rsidR="00BD77DD" w:rsidRPr="00063AAC">
        <w:rPr>
          <w:rFonts w:asciiTheme="minorHAnsi" w:eastAsiaTheme="majorEastAsia" w:hAnsiTheme="minorHAnsi"/>
        </w:rPr>
        <w:t xml:space="preserve"> </w:t>
      </w:r>
      <w:bookmarkStart w:id="275" w:name="_Hlk31035421"/>
      <w:r w:rsidR="00BD77DD" w:rsidRPr="00063AAC">
        <w:rPr>
          <w:rFonts w:asciiTheme="minorHAnsi" w:eastAsiaTheme="majorEastAsia" w:hAnsiTheme="minorHAnsi"/>
        </w:rPr>
        <w:t>(such as sexual comments, remarks, jokes and online sexual harassment, which may be stand-alone or part of a broader pattern of abuse)</w:t>
      </w:r>
      <w:bookmarkEnd w:id="275"/>
      <w:r w:rsidR="000B0527" w:rsidRPr="00063AAC">
        <w:rPr>
          <w:rFonts w:asciiTheme="minorHAnsi" w:eastAsiaTheme="majorEastAsia" w:hAnsiTheme="minorHAnsi"/>
        </w:rPr>
        <w:t xml:space="preserve"> between children</w:t>
      </w:r>
      <w:bookmarkEnd w:id="260"/>
      <w:bookmarkEnd w:id="263"/>
      <w:bookmarkEnd w:id="264"/>
      <w:bookmarkEnd w:id="271"/>
      <w:bookmarkEnd w:id="272"/>
      <w:bookmarkEnd w:id="273"/>
      <w:bookmarkEnd w:id="274"/>
      <w:r w:rsidR="00D323AF" w:rsidRPr="00063AAC">
        <w:rPr>
          <w:rFonts w:asciiTheme="minorHAnsi" w:eastAsiaTheme="majorEastAsia" w:hAnsiTheme="minorHAnsi"/>
        </w:rPr>
        <w:t xml:space="preserve">When considering appropriate action regarding </w:t>
      </w:r>
      <w:r w:rsidR="003960E1" w:rsidRPr="00063AAC">
        <w:rPr>
          <w:rFonts w:asciiTheme="minorHAnsi" w:eastAsiaTheme="majorEastAsia" w:hAnsiTheme="minorHAnsi"/>
        </w:rPr>
        <w:t>sexting</w:t>
      </w:r>
      <w:r w:rsidR="00D323AF" w:rsidRPr="00063AAC">
        <w:rPr>
          <w:rFonts w:asciiTheme="minorHAnsi" w:eastAsiaTheme="majorEastAsia" w:hAnsiTheme="minorHAnsi"/>
        </w:rPr>
        <w:t xml:space="preserve">, the DSL will take the age of the </w:t>
      </w:r>
      <w:r w:rsidR="003960E1" w:rsidRPr="00063AAC">
        <w:rPr>
          <w:rFonts w:asciiTheme="minorHAnsi" w:eastAsiaTheme="majorEastAsia" w:hAnsiTheme="minorHAnsi"/>
        </w:rPr>
        <w:t xml:space="preserve">child </w:t>
      </w:r>
      <w:r w:rsidR="00D323AF" w:rsidRPr="00063AAC">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063AAC">
        <w:rPr>
          <w:rFonts w:asciiTheme="minorHAnsi" w:eastAsiaTheme="majorEastAsia" w:hAnsiTheme="minorHAnsi"/>
        </w:rPr>
        <w:t xml:space="preserve">sexting </w:t>
      </w:r>
      <w:r w:rsidR="00D323AF" w:rsidRPr="00063AAC">
        <w:rPr>
          <w:rFonts w:asciiTheme="minorHAnsi" w:eastAsiaTheme="majorEastAsia" w:hAnsiTheme="minorHAnsi"/>
        </w:rPr>
        <w:t xml:space="preserve">will be taken seriously as potentially being indicative of a wider child protection concern or as being problematic sexual behaviour.  </w:t>
      </w:r>
      <w:bookmarkStart w:id="276" w:name="_Hlk530475863"/>
      <w:r w:rsidR="009E7823" w:rsidRPr="00063AAC">
        <w:rPr>
          <w:rFonts w:asciiTheme="minorHAnsi" w:eastAsiaTheme="majorEastAsia" w:hAnsiTheme="minorHAnsi"/>
        </w:rPr>
        <w:t>Further and more specific advice is contained within the document ‘</w:t>
      </w:r>
      <w:hyperlink r:id="rId28" w:history="1">
        <w:r w:rsidR="009E7823" w:rsidRPr="00063AAC">
          <w:rPr>
            <w:rStyle w:val="Hyperlink"/>
            <w:rFonts w:asciiTheme="minorHAnsi" w:eastAsiaTheme="majorEastAsia" w:hAnsiTheme="minorHAnsi"/>
          </w:rPr>
          <w:t>Sexting in schools and colleges: Responding to incidents and safeguarding young people</w:t>
        </w:r>
      </w:hyperlink>
      <w:r w:rsidR="009E7823" w:rsidRPr="00063AAC">
        <w:rPr>
          <w:rFonts w:asciiTheme="minorHAnsi" w:eastAsiaTheme="majorEastAsia" w:hAnsiTheme="minorHAnsi"/>
        </w:rPr>
        <w:t xml:space="preserve">’ </w:t>
      </w:r>
      <w:bookmarkStart w:id="277" w:name="_Hlk19717317"/>
      <w:r w:rsidR="003B7489" w:rsidRPr="00063AAC">
        <w:rPr>
          <w:rFonts w:asciiTheme="minorHAnsi" w:eastAsiaTheme="majorEastAsia" w:hAnsiTheme="minorHAnsi"/>
        </w:rPr>
        <w:t xml:space="preserve">- </w:t>
      </w:r>
      <w:r w:rsidR="009E7823" w:rsidRPr="00063AAC">
        <w:rPr>
          <w:rFonts w:asciiTheme="minorHAnsi" w:eastAsiaTheme="majorEastAsia" w:hAnsiTheme="minorHAnsi"/>
        </w:rPr>
        <w:t>UK Council for Internet Safety</w:t>
      </w:r>
      <w:bookmarkEnd w:id="277"/>
      <w:r w:rsidR="003B7489" w:rsidRPr="00063AAC">
        <w:rPr>
          <w:rFonts w:asciiTheme="minorHAnsi" w:eastAsiaTheme="majorEastAsia" w:hAnsiTheme="minorHAnsi"/>
        </w:rPr>
        <w:t xml:space="preserve"> (UKCIS)</w:t>
      </w:r>
      <w:r w:rsidR="00A0171A" w:rsidRPr="00063AAC">
        <w:rPr>
          <w:rFonts w:asciiTheme="minorHAnsi" w:eastAsiaTheme="majorEastAsia" w:hAnsiTheme="minorHAnsi"/>
        </w:rPr>
        <w:t xml:space="preserve"> a copy of which is held in the School Office</w:t>
      </w:r>
      <w:r w:rsidR="009E7823" w:rsidRPr="00063AAC">
        <w:rPr>
          <w:rFonts w:asciiTheme="minorHAnsi" w:eastAsiaTheme="majorEastAsia" w:hAnsiTheme="minorHAnsi"/>
        </w:rPr>
        <w:t>.</w:t>
      </w:r>
      <w:bookmarkEnd w:id="276"/>
      <w:r w:rsidR="009E7823" w:rsidRPr="00063AAC">
        <w:rPr>
          <w:rFonts w:asciiTheme="minorHAnsi" w:eastAsiaTheme="majorEastAsia" w:hAnsiTheme="minorHAnsi"/>
        </w:rPr>
        <w:t xml:space="preserve">  </w:t>
      </w:r>
    </w:p>
    <w:p w:rsidR="00CB4804" w:rsidRPr="00063AAC" w:rsidRDefault="009E7823" w:rsidP="00CB4804">
      <w:pPr>
        <w:spacing w:after="120"/>
        <w:ind w:left="567"/>
        <w:rPr>
          <w:rFonts w:asciiTheme="minorHAnsi" w:eastAsiaTheme="majorEastAsia" w:hAnsiTheme="minorHAnsi"/>
        </w:rPr>
      </w:pPr>
      <w:bookmarkStart w:id="278" w:name="_Hlk524447362"/>
      <w:r w:rsidRPr="00063AAC">
        <w:rPr>
          <w:rFonts w:asciiTheme="minorHAnsi" w:eastAsiaTheme="majorEastAsia" w:hAnsiTheme="minorHAnsi"/>
        </w:rPr>
        <w:t xml:space="preserve">Any direct disclosure by a pupil (male or female) </w:t>
      </w:r>
      <w:r w:rsidR="00D323AF" w:rsidRPr="00063AAC">
        <w:rPr>
          <w:rFonts w:asciiTheme="minorHAnsi" w:eastAsiaTheme="majorEastAsia" w:hAnsiTheme="minorHAnsi"/>
        </w:rPr>
        <w:t xml:space="preserve">will </w:t>
      </w:r>
      <w:r w:rsidRPr="00063AAC">
        <w:rPr>
          <w:rFonts w:asciiTheme="minorHAnsi" w:eastAsiaTheme="majorEastAsia" w:hAnsiTheme="minorHAnsi"/>
        </w:rPr>
        <w:t xml:space="preserve">be taken very seriously.  A </w:t>
      </w:r>
      <w:r w:rsidR="003960E1" w:rsidRPr="00063AAC">
        <w:rPr>
          <w:rFonts w:asciiTheme="minorHAnsi" w:eastAsiaTheme="majorEastAsia" w:hAnsiTheme="minorHAnsi"/>
        </w:rPr>
        <w:t>child</w:t>
      </w:r>
      <w:r w:rsidRPr="00063AAC">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063AAC">
        <w:rPr>
          <w:rFonts w:asciiTheme="minorHAnsi" w:eastAsiaTheme="majorEastAsia" w:hAnsiTheme="minorHAnsi"/>
        </w:rPr>
        <w:t xml:space="preserve">lve the issue themselves.  </w:t>
      </w:r>
      <w:r w:rsidR="00B73BBD" w:rsidRPr="00063AAC">
        <w:rPr>
          <w:rFonts w:asciiTheme="minorHAnsi" w:eastAsiaTheme="majorEastAsia" w:hAnsiTheme="minorHAnsi"/>
          <w:color w:val="FF0000"/>
        </w:rPr>
        <w:t xml:space="preserve">  </w:t>
      </w:r>
      <w:bookmarkStart w:id="279" w:name="_Hlk524007445"/>
      <w:r w:rsidR="00CB4804" w:rsidRPr="00063AAC">
        <w:rPr>
          <w:rFonts w:asciiTheme="minorHAnsi" w:eastAsiaTheme="majorEastAsia" w:hAnsiTheme="minorHAnsi"/>
        </w:rPr>
        <w:t xml:space="preserve">When an incident involving </w:t>
      </w:r>
      <w:r w:rsidR="003960E1" w:rsidRPr="00063AAC">
        <w:rPr>
          <w:rFonts w:asciiTheme="minorHAnsi" w:eastAsiaTheme="majorEastAsia" w:hAnsiTheme="minorHAnsi"/>
        </w:rPr>
        <w:t>sexting</w:t>
      </w:r>
      <w:r w:rsidR="00CB4804" w:rsidRPr="00063AAC">
        <w:rPr>
          <w:rFonts w:asciiTheme="minorHAnsi" w:eastAsiaTheme="majorEastAsia" w:hAnsiTheme="minorHAnsi"/>
        </w:rPr>
        <w:t xml:space="preserve"> comes to a school’s attention the </w:t>
      </w:r>
      <w:r w:rsidR="00042A63" w:rsidRPr="00063AAC">
        <w:rPr>
          <w:rFonts w:asciiTheme="minorHAnsi" w:eastAsiaTheme="majorEastAsia" w:hAnsiTheme="minorHAnsi"/>
        </w:rPr>
        <w:t xml:space="preserve">school will </w:t>
      </w:r>
      <w:r w:rsidR="00CB4804" w:rsidRPr="00063AAC">
        <w:rPr>
          <w:rFonts w:asciiTheme="minorHAnsi" w:eastAsiaTheme="majorEastAsia" w:hAnsiTheme="minorHAnsi"/>
        </w:rPr>
        <w:t>follow</w:t>
      </w:r>
      <w:r w:rsidR="00042A63" w:rsidRPr="00063AAC">
        <w:rPr>
          <w:rFonts w:asciiTheme="minorHAnsi" w:eastAsiaTheme="majorEastAsia" w:hAnsiTheme="minorHAnsi"/>
        </w:rPr>
        <w:t xml:space="preserve"> the guidance as set out in the </w:t>
      </w:r>
      <w:r w:rsidR="006B1719" w:rsidRPr="00063AAC">
        <w:rPr>
          <w:rFonts w:asciiTheme="minorHAnsi" w:eastAsiaTheme="majorEastAsia" w:hAnsiTheme="minorHAnsi"/>
        </w:rPr>
        <w:t xml:space="preserve">UKCIS publication outlined above. </w:t>
      </w:r>
      <w:bookmarkEnd w:id="267"/>
    </w:p>
    <w:p w:rsidR="00061CCD" w:rsidRPr="00063AAC" w:rsidRDefault="00502A3A" w:rsidP="00343545">
      <w:pPr>
        <w:spacing w:after="120"/>
        <w:ind w:left="567"/>
        <w:rPr>
          <w:rFonts w:asciiTheme="minorHAnsi" w:hAnsiTheme="minorHAnsi"/>
        </w:rPr>
      </w:pPr>
      <w:bookmarkStart w:id="280" w:name="_Toc27136426"/>
      <w:bookmarkStart w:id="281" w:name="_Hlk18506642"/>
      <w:bookmarkStart w:id="282" w:name="_Hlk33001657"/>
      <w:r w:rsidRPr="00063AAC">
        <w:rPr>
          <w:rStyle w:val="Heading4Char"/>
        </w:rPr>
        <w:t>Serious Violence</w:t>
      </w:r>
      <w:bookmarkEnd w:id="280"/>
      <w:r w:rsidRPr="00063AAC">
        <w:t xml:space="preserve"> – </w:t>
      </w:r>
      <w:r w:rsidRPr="00063AAC">
        <w:rPr>
          <w:rFonts w:asciiTheme="minorHAnsi" w:hAnsiTheme="minorHAnsi"/>
        </w:rPr>
        <w:t xml:space="preserve">All staff should be aware of indicators, which may signal that children are at risk from, or are involved with serious violent crime.  </w:t>
      </w:r>
      <w:r w:rsidR="00304145" w:rsidRPr="00063AAC">
        <w:rPr>
          <w:rFonts w:asciiTheme="minorHAnsi" w:hAnsiTheme="minorHAnsi"/>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063AAC">
        <w:t xml:space="preserve">  </w:t>
      </w:r>
      <w:r w:rsidR="005D6831" w:rsidRPr="00063AAC">
        <w:rPr>
          <w:rFonts w:asciiTheme="minorHAnsi" w:hAnsiTheme="minorHAnsi"/>
        </w:rPr>
        <w:t>Unexplained gifts or new possessions could also indicate</w:t>
      </w:r>
      <w:r w:rsidR="005C13F4" w:rsidRPr="00063AAC">
        <w:rPr>
          <w:rFonts w:asciiTheme="minorHAnsi" w:hAnsiTheme="minorHAnsi"/>
        </w:rPr>
        <w:t xml:space="preserve"> that children have been approached by, or are involved with, individuals associated with criminal networks or gangs.</w:t>
      </w:r>
      <w:r w:rsidR="00C91F96" w:rsidRPr="00063AAC">
        <w:rPr>
          <w:rFonts w:asciiTheme="minorHAnsi" w:hAnsiTheme="minorHAnsi"/>
        </w:rPr>
        <w:t xml:space="preserve">  Further advice on this issue is provided </w:t>
      </w:r>
      <w:r w:rsidR="008F079D" w:rsidRPr="00063AAC">
        <w:rPr>
          <w:rFonts w:asciiTheme="minorHAnsi" w:hAnsiTheme="minorHAnsi"/>
        </w:rPr>
        <w:t>in the Home Office document ‘</w:t>
      </w:r>
      <w:hyperlink r:id="rId29" w:history="1">
        <w:r w:rsidR="008F079D" w:rsidRPr="00063AAC">
          <w:rPr>
            <w:rStyle w:val="Hyperlink"/>
            <w:rFonts w:asciiTheme="minorHAnsi" w:hAnsiTheme="minorHAnsi"/>
          </w:rPr>
          <w:t>Preventing youth violence and gang involvement</w:t>
        </w:r>
      </w:hyperlink>
      <w:r w:rsidR="008F079D" w:rsidRPr="00063AAC">
        <w:rPr>
          <w:rFonts w:asciiTheme="minorHAnsi" w:hAnsiTheme="minorHAnsi"/>
        </w:rPr>
        <w:t>’.</w:t>
      </w:r>
      <w:bookmarkEnd w:id="281"/>
    </w:p>
    <w:p w:rsidR="00203243" w:rsidRPr="00063AAC" w:rsidRDefault="00BE6E83" w:rsidP="00CB4804">
      <w:pPr>
        <w:spacing w:after="120"/>
        <w:ind w:left="567"/>
        <w:rPr>
          <w:rFonts w:asciiTheme="minorHAnsi" w:eastAsiaTheme="minorHAnsi" w:hAnsiTheme="minorHAnsi" w:cs="Arial"/>
          <w:color w:val="000000"/>
          <w:szCs w:val="22"/>
        </w:rPr>
      </w:pPr>
      <w:bookmarkStart w:id="283" w:name="_Toc27136427"/>
      <w:bookmarkStart w:id="284" w:name="_Hlk530475927"/>
      <w:r w:rsidRPr="00063AAC">
        <w:rPr>
          <w:rStyle w:val="Heading4Char"/>
        </w:rPr>
        <w:t xml:space="preserve">Child Criminal </w:t>
      </w:r>
      <w:bookmarkStart w:id="285" w:name="_Hlk18930266"/>
      <w:bookmarkStart w:id="286" w:name="_Hlk19180678"/>
      <w:r w:rsidRPr="00063AAC">
        <w:rPr>
          <w:rStyle w:val="Heading4Char"/>
        </w:rPr>
        <w:t>Exploitation</w:t>
      </w:r>
      <w:r w:rsidR="00C46A4F" w:rsidRPr="00063AAC">
        <w:rPr>
          <w:rStyle w:val="Heading4Char"/>
        </w:rPr>
        <w:t xml:space="preserve"> </w:t>
      </w:r>
      <w:bookmarkStart w:id="287" w:name="_Hlk19717389"/>
      <w:r w:rsidR="00C46A4F" w:rsidRPr="00063AAC">
        <w:rPr>
          <w:rStyle w:val="Heading4Char"/>
        </w:rPr>
        <w:t>(CCE) including c</w:t>
      </w:r>
      <w:r w:rsidR="00203243" w:rsidRPr="00063AAC">
        <w:rPr>
          <w:rStyle w:val="Heading4Char"/>
        </w:rPr>
        <w:t xml:space="preserve">ounty </w:t>
      </w:r>
      <w:r w:rsidR="00C46A4F" w:rsidRPr="00063AAC">
        <w:rPr>
          <w:rStyle w:val="Heading4Char"/>
        </w:rPr>
        <w:t>l</w:t>
      </w:r>
      <w:r w:rsidR="00203243" w:rsidRPr="00063AAC">
        <w:rPr>
          <w:rStyle w:val="Heading4Char"/>
        </w:rPr>
        <w:t>ines</w:t>
      </w:r>
      <w:bookmarkEnd w:id="283"/>
      <w:bookmarkEnd w:id="285"/>
      <w:bookmarkEnd w:id="287"/>
      <w:r w:rsidR="00203243" w:rsidRPr="00063AAC">
        <w:rPr>
          <w:rStyle w:val="Heading4Char"/>
        </w:rPr>
        <w:t xml:space="preserve"> </w:t>
      </w:r>
      <w:bookmarkEnd w:id="286"/>
      <w:r w:rsidR="00203243" w:rsidRPr="00063AAC">
        <w:rPr>
          <w:rFonts w:asciiTheme="minorHAnsi" w:eastAsiaTheme="minorHAnsi" w:hAnsiTheme="minorHAnsi" w:cs="Arial"/>
          <w:b/>
          <w:i/>
          <w:color w:val="000000"/>
          <w:szCs w:val="22"/>
        </w:rPr>
        <w:t xml:space="preserve">– </w:t>
      </w:r>
      <w:r w:rsidR="00203243" w:rsidRPr="00063AAC">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063AAC">
        <w:rPr>
          <w:rFonts w:asciiTheme="minorHAnsi" w:eastAsiaTheme="minorHAnsi" w:hAnsiTheme="minorHAnsi" w:cs="Arial"/>
          <w:color w:val="000000"/>
          <w:szCs w:val="22"/>
        </w:rPr>
        <w:t>episodes when</w:t>
      </w:r>
      <w:r w:rsidR="00203243" w:rsidRPr="00063AAC">
        <w:rPr>
          <w:rFonts w:asciiTheme="minorHAnsi" w:eastAsiaTheme="minorHAnsi" w:hAnsiTheme="minorHAnsi" w:cs="Arial"/>
          <w:color w:val="000000"/>
          <w:szCs w:val="22"/>
        </w:rPr>
        <w:t xml:space="preserve"> the victim may have been trafficked for the purpose of transporting drugs</w:t>
      </w:r>
      <w:r w:rsidR="00237CA2" w:rsidRPr="00063AAC">
        <w:rPr>
          <w:rFonts w:asciiTheme="minorHAnsi" w:eastAsiaTheme="minorHAnsi" w:hAnsiTheme="minorHAnsi" w:cs="Arial"/>
          <w:color w:val="000000"/>
          <w:szCs w:val="22"/>
        </w:rPr>
        <w:t>.  Where this is found to be the case, the school will consider a referral to the National Referral Mechanism.</w:t>
      </w:r>
      <w:bookmarkEnd w:id="282"/>
    </w:p>
    <w:p w:rsidR="00237CA2" w:rsidRPr="00063AAC" w:rsidRDefault="00237CA2" w:rsidP="00237CA2">
      <w:pPr>
        <w:spacing w:after="120"/>
        <w:ind w:left="567"/>
        <w:rPr>
          <w:rFonts w:asciiTheme="minorHAnsi" w:eastAsiaTheme="minorHAnsi" w:hAnsiTheme="minorHAnsi"/>
        </w:rPr>
      </w:pPr>
      <w:r w:rsidRPr="00063AAC">
        <w:rPr>
          <w:rFonts w:asciiTheme="minorHAnsi" w:eastAsiaTheme="minorHAnsi" w:hAnsiTheme="minorHAnsi"/>
        </w:rPr>
        <w:t>Like other forms of abuse and exploitation, county lines exploitation:</w:t>
      </w:r>
    </w:p>
    <w:p w:rsidR="00237CA2" w:rsidRPr="00063AAC" w:rsidRDefault="00237CA2" w:rsidP="00237CA2">
      <w:pPr>
        <w:numPr>
          <w:ilvl w:val="0"/>
          <w:numId w:val="58"/>
        </w:numPr>
        <w:ind w:left="924" w:hanging="357"/>
        <w:rPr>
          <w:rFonts w:asciiTheme="minorHAnsi" w:eastAsiaTheme="minorHAnsi" w:hAnsiTheme="minorHAnsi"/>
        </w:rPr>
      </w:pPr>
      <w:r w:rsidRPr="00063AAC">
        <w:rPr>
          <w:rFonts w:asciiTheme="minorHAnsi" w:eastAsiaTheme="minorHAnsi" w:hAnsiTheme="minorHAnsi"/>
        </w:rPr>
        <w:t>can affect any child (male or female) under the age of 18 years;</w:t>
      </w:r>
    </w:p>
    <w:p w:rsidR="00237CA2" w:rsidRPr="00063AAC" w:rsidRDefault="00237CA2" w:rsidP="00237CA2">
      <w:pPr>
        <w:numPr>
          <w:ilvl w:val="0"/>
          <w:numId w:val="58"/>
        </w:numPr>
        <w:ind w:left="924" w:hanging="357"/>
        <w:rPr>
          <w:rFonts w:asciiTheme="minorHAnsi" w:eastAsiaTheme="minorHAnsi" w:hAnsiTheme="minorHAnsi"/>
        </w:rPr>
      </w:pPr>
      <w:r w:rsidRPr="00063AAC">
        <w:rPr>
          <w:rFonts w:asciiTheme="minorHAnsi" w:eastAsiaTheme="minorHAnsi" w:hAnsiTheme="minorHAnsi"/>
        </w:rPr>
        <w:t>can affect any vulnerable adult over the age of 18 years;</w:t>
      </w:r>
    </w:p>
    <w:p w:rsidR="00237CA2" w:rsidRPr="00063AAC" w:rsidRDefault="00C20EA7" w:rsidP="00C20EA7">
      <w:pPr>
        <w:numPr>
          <w:ilvl w:val="0"/>
          <w:numId w:val="58"/>
        </w:numPr>
        <w:ind w:left="924" w:hanging="357"/>
        <w:rPr>
          <w:rFonts w:asciiTheme="minorHAnsi" w:eastAsiaTheme="minorHAnsi" w:hAnsiTheme="minorHAnsi"/>
        </w:rPr>
      </w:pPr>
      <w:r w:rsidRPr="00063AAC">
        <w:rPr>
          <w:rFonts w:asciiTheme="minorHAnsi" w:eastAsiaTheme="minorHAnsi" w:hAnsiTheme="minorHAnsi"/>
        </w:rPr>
        <w:t>can still be exploitation even if the activity appears consensual;</w:t>
      </w:r>
    </w:p>
    <w:p w:rsidR="00C20EA7" w:rsidRPr="00063AAC" w:rsidRDefault="00C20EA7" w:rsidP="00C20EA7">
      <w:pPr>
        <w:numPr>
          <w:ilvl w:val="0"/>
          <w:numId w:val="58"/>
        </w:numPr>
        <w:ind w:left="924" w:hanging="357"/>
        <w:rPr>
          <w:rFonts w:asciiTheme="minorHAnsi" w:eastAsiaTheme="minorHAnsi" w:hAnsiTheme="minorHAnsi"/>
        </w:rPr>
      </w:pPr>
      <w:r w:rsidRPr="00063AAC">
        <w:rPr>
          <w:rFonts w:asciiTheme="minorHAnsi" w:eastAsiaTheme="minorHAnsi" w:hAnsiTheme="minorHAnsi"/>
        </w:rPr>
        <w:t>can involve force and/or enticement-based methods of compliance and is often accompanied by violence or threats of violence;</w:t>
      </w:r>
    </w:p>
    <w:p w:rsidR="00C20EA7" w:rsidRPr="00063AAC" w:rsidRDefault="00C20EA7" w:rsidP="00C20EA7">
      <w:pPr>
        <w:numPr>
          <w:ilvl w:val="0"/>
          <w:numId w:val="58"/>
        </w:numPr>
        <w:ind w:left="924" w:hanging="357"/>
        <w:rPr>
          <w:rFonts w:asciiTheme="minorHAnsi" w:eastAsiaTheme="minorHAnsi" w:hAnsiTheme="minorHAnsi"/>
        </w:rPr>
      </w:pPr>
      <w:r w:rsidRPr="00063AAC">
        <w:rPr>
          <w:rFonts w:asciiTheme="minorHAnsi" w:eastAsiaTheme="minorHAnsi" w:hAnsiTheme="minorHAnsi"/>
        </w:rPr>
        <w:t>can be perpetrated by individuals or groups, ma</w:t>
      </w:r>
      <w:r w:rsidR="00D539FA" w:rsidRPr="00063AAC">
        <w:rPr>
          <w:rFonts w:asciiTheme="minorHAnsi" w:eastAsiaTheme="minorHAnsi" w:hAnsiTheme="minorHAnsi"/>
        </w:rPr>
        <w:t>l</w:t>
      </w:r>
      <w:r w:rsidRPr="00063AAC">
        <w:rPr>
          <w:rFonts w:asciiTheme="minorHAnsi" w:eastAsiaTheme="minorHAnsi" w:hAnsiTheme="minorHAnsi"/>
        </w:rPr>
        <w:t>es or females, and young people or adults; and</w:t>
      </w:r>
    </w:p>
    <w:p w:rsidR="00C20EA7" w:rsidRPr="00063AAC" w:rsidRDefault="00C20EA7" w:rsidP="00C20EA7">
      <w:pPr>
        <w:numPr>
          <w:ilvl w:val="0"/>
          <w:numId w:val="58"/>
        </w:numPr>
        <w:spacing w:after="120"/>
        <w:ind w:left="924" w:hanging="357"/>
        <w:rPr>
          <w:rFonts w:asciiTheme="minorHAnsi" w:eastAsiaTheme="minorHAnsi" w:hAnsiTheme="minorHAnsi"/>
        </w:rPr>
      </w:pPr>
      <w:r w:rsidRPr="00063AAC">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A14B99" w:rsidRPr="00B7777B" w:rsidRDefault="00A14B99" w:rsidP="00A14B99">
      <w:pPr>
        <w:spacing w:after="120"/>
        <w:ind w:left="567"/>
        <w:rPr>
          <w:rFonts w:asciiTheme="minorHAnsi" w:eastAsiaTheme="minorHAnsi" w:hAnsiTheme="minorHAnsi"/>
        </w:rPr>
      </w:pPr>
      <w:bookmarkStart w:id="288" w:name="_Hlk18506702"/>
      <w:r w:rsidRPr="00063AAC">
        <w:rPr>
          <w:rFonts w:asciiTheme="minorHAnsi" w:eastAsiaTheme="minorHAnsi" w:hAnsiTheme="minorHAnsi"/>
        </w:rPr>
        <w:t xml:space="preserve">Further advice on this issue </w:t>
      </w:r>
      <w:r w:rsidR="00241015" w:rsidRPr="00063AAC">
        <w:rPr>
          <w:rFonts w:asciiTheme="minorHAnsi" w:eastAsiaTheme="minorHAnsi" w:hAnsiTheme="minorHAnsi"/>
        </w:rPr>
        <w:t>may be found in the Home Office document ‘</w:t>
      </w:r>
      <w:hyperlink r:id="rId30" w:history="1">
        <w:r w:rsidR="00241015" w:rsidRPr="00063AAC">
          <w:rPr>
            <w:rStyle w:val="Hyperlink"/>
            <w:rFonts w:asciiTheme="minorHAnsi" w:eastAsiaTheme="minorHAnsi" w:hAnsiTheme="minorHAnsi"/>
          </w:rPr>
          <w:t>Criminal exploitation of children and vulnerable adults: county lines</w:t>
        </w:r>
      </w:hyperlink>
      <w:r w:rsidR="00241015" w:rsidRPr="00063AAC">
        <w:rPr>
          <w:rFonts w:asciiTheme="minorHAnsi" w:eastAsiaTheme="minorHAnsi" w:hAnsiTheme="minorHAnsi"/>
        </w:rPr>
        <w:t>’.</w:t>
      </w:r>
      <w:bookmarkEnd w:id="288"/>
    </w:p>
    <w:p w:rsidR="00237CA2" w:rsidRPr="00B7777B" w:rsidRDefault="00C20EA7" w:rsidP="00483A24">
      <w:pPr>
        <w:spacing w:after="120"/>
        <w:ind w:left="567"/>
        <w:rPr>
          <w:rFonts w:asciiTheme="minorHAnsi" w:eastAsiaTheme="minorHAnsi" w:hAnsiTheme="minorHAnsi" w:cs="Arial"/>
          <w:color w:val="000000"/>
          <w:szCs w:val="22"/>
        </w:rPr>
      </w:pPr>
      <w:bookmarkStart w:id="289" w:name="_Toc27136428"/>
      <w:r w:rsidRPr="00B7777B">
        <w:rPr>
          <w:rStyle w:val="Heading4Char"/>
        </w:rPr>
        <w:t xml:space="preserve">Domestic </w:t>
      </w:r>
      <w:r w:rsidR="005C4585" w:rsidRPr="00B7777B">
        <w:rPr>
          <w:rStyle w:val="Heading4Char"/>
        </w:rPr>
        <w:t>abuse</w:t>
      </w:r>
      <w:r w:rsidR="002D55FF" w:rsidRPr="00B7777B">
        <w:rPr>
          <w:rStyle w:val="Heading4Char"/>
        </w:rPr>
        <w:t xml:space="preserve"> -</w:t>
      </w:r>
      <w:bookmarkEnd w:id="289"/>
      <w:r w:rsidR="005C4585" w:rsidRPr="00B7777B">
        <w:rPr>
          <w:rStyle w:val="Heading4Char"/>
        </w:rPr>
        <w:t xml:space="preserve"> </w:t>
      </w:r>
      <w:r w:rsidR="00E4116B" w:rsidRPr="00B7777B">
        <w:rPr>
          <w:rFonts w:asciiTheme="minorHAnsi" w:eastAsiaTheme="minorHAnsi" w:hAnsiTheme="minorHAnsi" w:cs="Arial"/>
          <w:color w:val="000000"/>
          <w:szCs w:val="22"/>
        </w:rPr>
        <w:t xml:space="preserve">Any </w:t>
      </w:r>
      <w:r w:rsidRPr="00B7777B">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w:t>
      </w:r>
      <w:bookmarkStart w:id="290" w:name="_Hlk33002036"/>
      <w:r w:rsidRPr="00B7777B">
        <w:rPr>
          <w:rFonts w:asciiTheme="minorHAnsi" w:eastAsiaTheme="minorHAnsi" w:hAnsiTheme="minorHAnsi" w:cs="Arial"/>
          <w:color w:val="000000"/>
          <w:szCs w:val="22"/>
        </w:rPr>
        <w:t xml:space="preserve">members regardless of gender or sexuality.  </w:t>
      </w:r>
      <w:r w:rsidR="00483A24" w:rsidRPr="00B7777B">
        <w:rPr>
          <w:rFonts w:asciiTheme="minorHAnsi" w:eastAsiaTheme="minorHAnsi" w:hAnsiTheme="minorHAnsi" w:cs="Arial"/>
          <w:color w:val="000000"/>
          <w:szCs w:val="22"/>
        </w:rPr>
        <w:t>The abuse can encompass, but is not limited to:</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psychological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physical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sexual</w:t>
      </w:r>
    </w:p>
    <w:p w:rsidR="00483A24" w:rsidRPr="00B7777B" w:rsidRDefault="0054346B" w:rsidP="00483A24">
      <w:pPr>
        <w:numPr>
          <w:ilvl w:val="0"/>
          <w:numId w:val="59"/>
        </w:numPr>
        <w:ind w:left="924" w:hanging="357"/>
        <w:rPr>
          <w:rFonts w:asciiTheme="minorHAnsi" w:eastAsiaTheme="minorHAnsi" w:hAnsiTheme="minorHAnsi"/>
        </w:rPr>
      </w:pPr>
      <w:bookmarkStart w:id="291" w:name="_Hlk18930412"/>
      <w:r w:rsidRPr="00B7777B">
        <w:rPr>
          <w:rFonts w:asciiTheme="minorHAnsi" w:eastAsiaTheme="minorHAnsi" w:hAnsiTheme="minorHAnsi"/>
        </w:rPr>
        <w:t>economic (access to basic</w:t>
      </w:r>
      <w:r w:rsidR="00214A22" w:rsidRPr="00B7777B">
        <w:rPr>
          <w:rFonts w:asciiTheme="minorHAnsi" w:eastAsiaTheme="minorHAnsi" w:hAnsiTheme="minorHAnsi"/>
        </w:rPr>
        <w:t xml:space="preserve"> resources like food and clothing)</w:t>
      </w:r>
      <w:bookmarkEnd w:id="291"/>
    </w:p>
    <w:p w:rsidR="00483A24" w:rsidRPr="00B7777B" w:rsidRDefault="00483A24" w:rsidP="000B0665">
      <w:pPr>
        <w:numPr>
          <w:ilvl w:val="0"/>
          <w:numId w:val="59"/>
        </w:numPr>
        <w:spacing w:after="120"/>
        <w:ind w:left="924" w:hanging="357"/>
        <w:rPr>
          <w:rFonts w:asciiTheme="minorHAnsi" w:eastAsiaTheme="minorHAnsi" w:hAnsiTheme="minorHAnsi"/>
        </w:rPr>
      </w:pPr>
      <w:r w:rsidRPr="00B7777B">
        <w:rPr>
          <w:rFonts w:asciiTheme="minorHAnsi" w:eastAsiaTheme="minorHAnsi" w:hAnsiTheme="minorHAnsi"/>
        </w:rPr>
        <w:t>emotional</w:t>
      </w:r>
    </w:p>
    <w:p w:rsidR="00237CA2" w:rsidRDefault="00483A24" w:rsidP="000B0665">
      <w:pPr>
        <w:spacing w:after="120"/>
        <w:ind w:left="567"/>
        <w:rPr>
          <w:rFonts w:asciiTheme="minorHAnsi" w:eastAsiaTheme="minorHAnsi" w:hAnsiTheme="minorHAnsi"/>
        </w:rPr>
      </w:pPr>
      <w:r w:rsidRPr="00B7777B">
        <w:rPr>
          <w:rFonts w:asciiTheme="minorHAnsi" w:eastAsiaTheme="minorHAnsi" w:hAnsiTheme="minorHAnsi"/>
        </w:rPr>
        <w:t xml:space="preserve">Exposure to domestic abuse and/or violence can have a serious, long lasting emotional and psychological impact on children.  </w:t>
      </w:r>
      <w:bookmarkStart w:id="292" w:name="_Hlk33001950"/>
      <w:r w:rsidRPr="00B7777B">
        <w:rPr>
          <w:rFonts w:asciiTheme="minorHAnsi" w:eastAsiaTheme="minorHAnsi" w:hAnsiTheme="minorHAnsi"/>
        </w:rPr>
        <w:t>When identifying children who are or may be affected by domestic</w:t>
      </w:r>
      <w:r w:rsidR="007F3D4D">
        <w:rPr>
          <w:rFonts w:asciiTheme="minorHAnsi" w:eastAsiaTheme="minorHAnsi" w:hAnsiTheme="minorHAnsi"/>
        </w:rPr>
        <w:t xml:space="preserve"> abuse/</w:t>
      </w:r>
      <w:r w:rsidR="006F6776" w:rsidRPr="00B7777B">
        <w:rPr>
          <w:rFonts w:asciiTheme="minorHAnsi" w:eastAsiaTheme="minorHAnsi" w:hAnsiTheme="minorHAnsi"/>
        </w:rPr>
        <w:t>violence,</w:t>
      </w:r>
      <w:r w:rsidRPr="00B7777B">
        <w:rPr>
          <w:rFonts w:asciiTheme="minorHAnsi" w:eastAsiaTheme="minorHAnsi" w:hAnsiTheme="minorHAnsi"/>
        </w:rPr>
        <w:t xml:space="preserve"> we </w:t>
      </w:r>
      <w:r w:rsidR="007F3D4D">
        <w:rPr>
          <w:rFonts w:asciiTheme="minorHAnsi" w:eastAsiaTheme="minorHAnsi" w:hAnsiTheme="minorHAnsi"/>
        </w:rPr>
        <w:t xml:space="preserve">take account of the </w:t>
      </w:r>
      <w:hyperlink r:id="rId31" w:history="1">
        <w:r w:rsidR="007F3D4D" w:rsidRPr="007F3D4D">
          <w:rPr>
            <w:rStyle w:val="Hyperlink"/>
            <w:rFonts w:asciiTheme="minorHAnsi" w:eastAsiaTheme="minorHAnsi" w:hAnsiTheme="minorHAnsi"/>
          </w:rPr>
          <w:t>Domestic Abuse</w:t>
        </w:r>
      </w:hyperlink>
      <w:r w:rsidR="007F3D4D">
        <w:rPr>
          <w:rFonts w:asciiTheme="minorHAnsi" w:eastAsiaTheme="minorHAnsi" w:hAnsiTheme="minorHAnsi"/>
        </w:rPr>
        <w:t xml:space="preserve"> </w:t>
      </w:r>
      <w:r w:rsidRPr="00B7777B">
        <w:rPr>
          <w:rFonts w:asciiTheme="minorHAnsi" w:eastAsiaTheme="minorHAnsi" w:hAnsiTheme="minorHAnsi"/>
        </w:rPr>
        <w:t xml:space="preserve">advice provided by Cumbria </w:t>
      </w:r>
      <w:r w:rsidRPr="00A62186">
        <w:rPr>
          <w:rFonts w:asciiTheme="minorHAnsi" w:eastAsiaTheme="minorHAnsi" w:hAnsiTheme="minorHAnsi"/>
          <w:highlight w:val="cyan"/>
        </w:rPr>
        <w:t>SC</w:t>
      </w:r>
      <w:r w:rsidR="00A62186" w:rsidRPr="00A62186">
        <w:rPr>
          <w:rFonts w:asciiTheme="minorHAnsi" w:eastAsiaTheme="minorHAnsi" w:hAnsiTheme="minorHAnsi"/>
          <w:highlight w:val="cyan"/>
        </w:rPr>
        <w:t>P</w:t>
      </w:r>
      <w:r w:rsidRPr="00B7777B">
        <w:rPr>
          <w:rFonts w:asciiTheme="minorHAnsi" w:eastAsiaTheme="minorHAnsi" w:hAnsiTheme="minorHAnsi"/>
        </w:rPr>
        <w:t>.</w:t>
      </w:r>
      <w:bookmarkEnd w:id="279"/>
      <w:bookmarkEnd w:id="292"/>
    </w:p>
    <w:p w:rsidR="00D626C4" w:rsidRPr="00B7777B" w:rsidRDefault="00D626C4" w:rsidP="002D55FF">
      <w:pPr>
        <w:spacing w:before="120"/>
        <w:ind w:left="567"/>
        <w:rPr>
          <w:rFonts w:asciiTheme="minorHAnsi" w:eastAsiaTheme="majorEastAsia" w:hAnsiTheme="minorHAnsi"/>
        </w:rPr>
      </w:pPr>
      <w:bookmarkStart w:id="293" w:name="_Hlk17796883"/>
      <w:r w:rsidRPr="00063AAC">
        <w:t xml:space="preserve">Our school has signed up to Operation Encompass and will be informed by the Police if there has been a call out linked to </w:t>
      </w:r>
      <w:r w:rsidR="002959E2" w:rsidRPr="00063AAC">
        <w:t>domestic abuse/violence</w:t>
      </w:r>
      <w:r w:rsidRPr="00063AAC">
        <w:t xml:space="preserve"> involving any of our pupils. </w:t>
      </w:r>
      <w:bookmarkEnd w:id="265"/>
      <w:bookmarkEnd w:id="290"/>
      <w:bookmarkEnd w:id="293"/>
    </w:p>
    <w:p w:rsidR="00946FD2" w:rsidRPr="00B7777B"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294" w:name="_Toc27136429"/>
      <w:bookmarkStart w:id="295" w:name="_Hlk495675287"/>
      <w:r w:rsidRPr="00B7777B">
        <w:rPr>
          <w:rStyle w:val="Heading4Char"/>
        </w:rPr>
        <w:t>‘Honour based’ violence (HBV)</w:t>
      </w:r>
      <w:bookmarkEnd w:id="294"/>
      <w:r w:rsidRPr="00B7777B">
        <w:rPr>
          <w:rStyle w:val="Heading4Char"/>
        </w:rPr>
        <w:t xml:space="preserve"> </w:t>
      </w:r>
      <w:bookmarkEnd w:id="268"/>
      <w:bookmarkEnd w:id="269"/>
      <w:bookmarkEnd w:id="270"/>
      <w:r w:rsidR="001B7012" w:rsidRPr="00B7777B">
        <w:rPr>
          <w:rFonts w:asciiTheme="minorHAnsi" w:eastAsiaTheme="minorHAnsi" w:hAnsiTheme="minorHAnsi" w:cs="Arial"/>
          <w:b/>
          <w:i/>
          <w:color w:val="000000"/>
          <w:szCs w:val="22"/>
        </w:rPr>
        <w:t>–</w:t>
      </w:r>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Honour based violence includes crimes which have been committed to protect or defend the honour of the family and/or the community, including Female Genital Mutilation (FGM), forced marriage, and practices such as breast ironing.  </w:t>
      </w:r>
      <w:bookmarkStart w:id="296" w:name="_Hlk524007473"/>
      <w:bookmarkStart w:id="297" w:name="_Hlk27136870"/>
      <w:r w:rsidR="0025236A" w:rsidRPr="00B7777B">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296"/>
      <w:r w:rsidR="0025236A"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All forms of so</w:t>
      </w:r>
      <w:r w:rsidR="008555F5"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called HBV are abuse (regardless of motivation) and will be handled and escalated as such.</w:t>
      </w:r>
      <w:bookmarkEnd w:id="258"/>
      <w:bookmarkEnd w:id="261"/>
      <w:bookmarkEnd w:id="278"/>
      <w:bookmarkEnd w:id="284"/>
      <w:bookmarkEnd w:id="297"/>
    </w:p>
    <w:p w:rsidR="00680444" w:rsidRPr="00B7777B"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B7777B">
        <w:rPr>
          <w:rFonts w:asciiTheme="minorHAnsi" w:eastAsiaTheme="minorHAnsi" w:hAnsiTheme="minorHAnsi" w:cs="Arial"/>
          <w:color w:val="000000"/>
          <w:szCs w:val="22"/>
        </w:rPr>
        <w:t>have been</w:t>
      </w:r>
      <w:r w:rsidRPr="00B7777B">
        <w:rPr>
          <w:rFonts w:asciiTheme="minorHAnsi" w:eastAsiaTheme="minorHAnsi" w:hAnsiTheme="minorHAnsi" w:cs="Arial"/>
          <w:color w:val="000000"/>
          <w:szCs w:val="22"/>
        </w:rPr>
        <w:t xml:space="preserve"> under a m</w:t>
      </w:r>
      <w:r w:rsidR="008B78FE" w:rsidRPr="00B7777B">
        <w:rPr>
          <w:rFonts w:asciiTheme="minorHAnsi" w:eastAsiaTheme="minorHAnsi" w:hAnsiTheme="minorHAnsi" w:cs="Arial"/>
          <w:color w:val="000000"/>
          <w:szCs w:val="22"/>
        </w:rPr>
        <w:t>andatory duty to report to the P</w:t>
      </w:r>
      <w:r w:rsidRPr="00B7777B">
        <w:rPr>
          <w:rFonts w:asciiTheme="minorHAnsi" w:eastAsiaTheme="minorHAnsi" w:hAnsiTheme="minorHAnsi" w:cs="Arial"/>
          <w:color w:val="000000"/>
          <w:szCs w:val="22"/>
        </w:rPr>
        <w:t>olice cases where they discover than an act of FG</w:t>
      </w:r>
      <w:r w:rsidR="00171669" w:rsidRPr="00B7777B">
        <w:rPr>
          <w:rFonts w:asciiTheme="minorHAnsi" w:eastAsiaTheme="minorHAnsi" w:hAnsiTheme="minorHAnsi" w:cs="Arial"/>
          <w:color w:val="000000"/>
          <w:szCs w:val="22"/>
        </w:rPr>
        <w:t>M</w:t>
      </w:r>
      <w:r w:rsidRPr="00B7777B">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chool’s DSL and involve the Cumbria Safeguarding Hub as appropriate.</w:t>
      </w:r>
      <w:r w:rsidR="00680444" w:rsidRPr="00B7777B">
        <w:rPr>
          <w:rFonts w:asciiTheme="minorHAnsi" w:eastAsiaTheme="minorHAnsi" w:hAnsiTheme="minorHAnsi" w:cs="Arial"/>
          <w:color w:val="000000"/>
          <w:szCs w:val="22"/>
        </w:rPr>
        <w:t xml:space="preserve">  </w:t>
      </w:r>
      <w:bookmarkStart w:id="298" w:name="_Hlk27729691"/>
      <w:r w:rsidR="00680444" w:rsidRPr="00B7777B">
        <w:rPr>
          <w:rFonts w:asciiTheme="minorHAnsi" w:eastAsiaTheme="minorHAnsi" w:hAnsiTheme="minorHAnsi" w:cs="Arial"/>
          <w:color w:val="000000"/>
          <w:szCs w:val="22"/>
        </w:rPr>
        <w:t xml:space="preserve">Reference should also be made to the </w:t>
      </w:r>
      <w:bookmarkStart w:id="299" w:name="_Hlk27136901"/>
      <w:r w:rsidR="00680444" w:rsidRPr="00B7777B">
        <w:rPr>
          <w:rFonts w:asciiTheme="minorHAnsi" w:hAnsiTheme="minorHAnsi" w:cs="Arial"/>
          <w:szCs w:val="22"/>
        </w:rPr>
        <w:t xml:space="preserve">HM Government </w:t>
      </w:r>
      <w:hyperlink r:id="rId32" w:history="1">
        <w:r w:rsidR="00680444" w:rsidRPr="00FA6ED9">
          <w:rPr>
            <w:rStyle w:val="Hyperlink"/>
            <w:rFonts w:asciiTheme="minorHAnsi" w:hAnsiTheme="minorHAnsi" w:cs="Arial"/>
            <w:szCs w:val="22"/>
          </w:rPr>
          <w:t>Multi agency statutory guidance on female genital mutilation</w:t>
        </w:r>
      </w:hyperlink>
      <w:r w:rsidR="00680444" w:rsidRPr="00B7777B">
        <w:rPr>
          <w:rFonts w:asciiTheme="minorHAnsi" w:hAnsiTheme="minorHAnsi" w:cs="Arial"/>
          <w:szCs w:val="22"/>
        </w:rPr>
        <w:t xml:space="preserve">, </w:t>
      </w:r>
      <w:r w:rsidR="00FA6ED9">
        <w:rPr>
          <w:rFonts w:asciiTheme="minorHAnsi" w:hAnsiTheme="minorHAnsi" w:cs="Arial"/>
          <w:szCs w:val="22"/>
        </w:rPr>
        <w:t>October 2018</w:t>
      </w:r>
      <w:r w:rsidR="00680444" w:rsidRPr="00B7777B">
        <w:rPr>
          <w:rFonts w:asciiTheme="minorHAnsi" w:hAnsiTheme="minorHAnsi" w:cs="Arial"/>
          <w:szCs w:val="22"/>
        </w:rPr>
        <w:t>.</w:t>
      </w:r>
      <w:bookmarkEnd w:id="295"/>
      <w:bookmarkEnd w:id="298"/>
      <w:bookmarkEnd w:id="299"/>
    </w:p>
    <w:p w:rsidR="005924AE" w:rsidRPr="00B7777B"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300" w:name="_Toc440032802"/>
      <w:bookmarkStart w:id="301" w:name="_Toc443666338"/>
      <w:bookmarkStart w:id="302" w:name="_Toc443666590"/>
      <w:bookmarkStart w:id="303" w:name="_Toc27136430"/>
      <w:r w:rsidRPr="00B7777B">
        <w:rPr>
          <w:rStyle w:val="Heading4Char"/>
        </w:rPr>
        <w:t>Preventing Radicalisation</w:t>
      </w:r>
      <w:bookmarkEnd w:id="300"/>
      <w:bookmarkEnd w:id="301"/>
      <w:bookmarkEnd w:id="302"/>
      <w:bookmarkEnd w:id="303"/>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 Protecting children from the risks of radicalisation</w:t>
      </w:r>
      <w:r w:rsidR="004D2F76" w:rsidRPr="00B7777B">
        <w:rPr>
          <w:rFonts w:asciiTheme="minorHAnsi" w:eastAsiaTheme="minorHAnsi" w:hAnsiTheme="minorHAnsi" w:cs="Arial"/>
          <w:color w:val="000000"/>
          <w:szCs w:val="22"/>
        </w:rPr>
        <w:t xml:space="preserve"> and extremism</w:t>
      </w:r>
      <w:r w:rsidRPr="00B7777B">
        <w:rPr>
          <w:rFonts w:asciiTheme="minorHAnsi" w:eastAsiaTheme="minorHAnsi" w:hAnsiTheme="minorHAnsi" w:cs="Arial"/>
          <w:color w:val="000000"/>
          <w:szCs w:val="22"/>
        </w:rPr>
        <w:t xml:space="preserve"> is seen as part of this school</w:t>
      </w:r>
      <w:r w:rsidR="004D2F76"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s wider safeguarding duties and is similar in nature to protecting children from other forms of harm and abuse</w:t>
      </w:r>
      <w:r w:rsidR="004D2F76" w:rsidRPr="00B7777B">
        <w:rPr>
          <w:rFonts w:asciiTheme="minorHAnsi" w:eastAsiaTheme="minorHAnsi" w:hAnsiTheme="minorHAnsi" w:cs="Arial"/>
          <w:color w:val="000000"/>
          <w:szCs w:val="22"/>
        </w:rPr>
        <w:t>.</w:t>
      </w:r>
      <w:r w:rsidR="00D83D62" w:rsidRPr="00B7777B">
        <w:rPr>
          <w:rFonts w:asciiTheme="minorHAnsi" w:eastAsiaTheme="minorHAnsi" w:hAnsiTheme="minorHAnsi" w:cs="Arial"/>
          <w:color w:val="000000"/>
          <w:szCs w:val="22"/>
        </w:rPr>
        <w:t xml:space="preserve">  </w:t>
      </w:r>
      <w:r w:rsidR="00652671" w:rsidRPr="00B7777B">
        <w:rPr>
          <w:rFonts w:asciiTheme="minorHAnsi" w:eastAsiaTheme="minorHAnsi" w:hAnsiTheme="minorHAnsi" w:cs="Arial"/>
          <w:color w:val="000000"/>
          <w:szCs w:val="22"/>
        </w:rPr>
        <w:t xml:space="preserve">Since July 2015 schools have been </w:t>
      </w:r>
      <w:r w:rsidR="00D83D62" w:rsidRPr="00B7777B">
        <w:rPr>
          <w:rFonts w:asciiTheme="minorHAnsi" w:eastAsiaTheme="minorHAnsi" w:hAnsiTheme="minorHAnsi" w:cs="Arial"/>
          <w:color w:val="000000"/>
          <w:szCs w:val="22"/>
        </w:rPr>
        <w:t>under a statutory duty to have ‘due regard to the need to prevent people from being drawn into terrorism’.  This is known as the Prevent duty.  Statutory Prevent guidance summarises the requirements on schools in terms of four general themes:</w:t>
      </w:r>
    </w:p>
    <w:p w:rsidR="00D83D62" w:rsidRPr="00B7777B"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Risk Assessment – </w:t>
      </w:r>
      <w:r w:rsidR="001F2901" w:rsidRPr="00B7777B">
        <w:rPr>
          <w:rFonts w:asciiTheme="minorHAnsi" w:eastAsiaTheme="minorHAnsi" w:hAnsiTheme="minorHAnsi" w:cs="Arial"/>
          <w:color w:val="000000"/>
          <w:szCs w:val="22"/>
        </w:rPr>
        <w:t xml:space="preserve">we will assess the risk of </w:t>
      </w:r>
      <w:r w:rsidRPr="00B7777B">
        <w:rPr>
          <w:rFonts w:asciiTheme="minorHAnsi" w:eastAsiaTheme="minorHAnsi" w:hAnsiTheme="minorHAnsi" w:cs="Arial"/>
          <w:color w:val="000000"/>
          <w:szCs w:val="22"/>
        </w:rPr>
        <w:t>children being drawn into terrorism</w:t>
      </w:r>
      <w:r w:rsidR="001F2901" w:rsidRPr="00B7777B">
        <w:rPr>
          <w:rFonts w:asciiTheme="minorHAnsi" w:eastAsiaTheme="minorHAnsi" w:hAnsiTheme="minorHAnsi" w:cs="Arial"/>
          <w:color w:val="000000"/>
          <w:szCs w:val="22"/>
        </w:rPr>
        <w:t xml:space="preserve"> and have clear procedures in place for protecting children at risk of radicalisation.</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Working in Partnership – we will ensure that our procedures take account </w:t>
      </w:r>
      <w:r w:rsidR="00EE18CB" w:rsidRPr="00B7777B">
        <w:rPr>
          <w:rFonts w:asciiTheme="minorHAnsi" w:eastAsiaTheme="minorHAnsi" w:hAnsiTheme="minorHAnsi" w:cs="Arial"/>
          <w:color w:val="000000"/>
          <w:szCs w:val="22"/>
        </w:rPr>
        <w:t xml:space="preserve">of </w:t>
      </w:r>
      <w:r w:rsidRPr="00B7777B">
        <w:rPr>
          <w:rFonts w:asciiTheme="minorHAnsi" w:eastAsiaTheme="minorHAnsi" w:hAnsiTheme="minorHAnsi" w:cs="Arial"/>
          <w:color w:val="000000"/>
          <w:szCs w:val="22"/>
        </w:rPr>
        <w:t>the poli</w:t>
      </w:r>
      <w:r w:rsidR="00757986" w:rsidRPr="00B7777B">
        <w:rPr>
          <w:rFonts w:asciiTheme="minorHAnsi" w:eastAsiaTheme="minorHAnsi" w:hAnsiTheme="minorHAnsi" w:cs="Arial"/>
          <w:color w:val="000000"/>
          <w:szCs w:val="22"/>
        </w:rPr>
        <w:t xml:space="preserve">cies and procedures of Cumbria </w:t>
      </w:r>
      <w:r w:rsidRPr="00A62186">
        <w:rPr>
          <w:rFonts w:asciiTheme="minorHAnsi" w:eastAsiaTheme="minorHAnsi" w:hAnsiTheme="minorHAnsi" w:cs="Arial"/>
          <w:color w:val="000000"/>
          <w:szCs w:val="22"/>
          <w:highlight w:val="cyan"/>
        </w:rPr>
        <w:t>SC</w:t>
      </w:r>
      <w:r w:rsidR="00A62186" w:rsidRPr="00A62186">
        <w:rPr>
          <w:rFonts w:asciiTheme="minorHAnsi" w:eastAsiaTheme="minorHAnsi" w:hAnsiTheme="minorHAnsi" w:cs="Arial"/>
          <w:color w:val="000000"/>
          <w:szCs w:val="22"/>
          <w:highlight w:val="cyan"/>
        </w:rPr>
        <w:t>P</w:t>
      </w:r>
      <w:r w:rsidRPr="00B7777B">
        <w:rPr>
          <w:rFonts w:asciiTheme="minorHAnsi" w:eastAsiaTheme="minorHAnsi" w:hAnsiTheme="minorHAnsi" w:cs="Arial"/>
          <w:color w:val="000000"/>
          <w:szCs w:val="22"/>
        </w:rPr>
        <w:t>.</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B7777B"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Online Safety</w:t>
      </w:r>
      <w:r w:rsidR="00063745" w:rsidRPr="00B7777B">
        <w:rPr>
          <w:rFonts w:asciiTheme="minorHAnsi" w:eastAsiaTheme="minorHAnsi" w:hAnsiTheme="minorHAnsi" w:cs="Arial"/>
          <w:color w:val="000000"/>
          <w:szCs w:val="22"/>
        </w:rPr>
        <w:t xml:space="preserve"> </w:t>
      </w:r>
      <w:r w:rsidR="001F2901" w:rsidRPr="00B7777B">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B7777B">
        <w:rPr>
          <w:rFonts w:asciiTheme="minorHAnsi" w:eastAsiaTheme="minorHAnsi" w:hAnsiTheme="minorHAnsi" w:cs="Arial"/>
          <w:color w:val="000000"/>
          <w:szCs w:val="22"/>
        </w:rPr>
        <w:t>Online Safety Policy</w:t>
      </w:r>
      <w:r w:rsidR="001F2901" w:rsidRPr="00B7777B">
        <w:rPr>
          <w:rFonts w:asciiTheme="minorHAnsi" w:eastAsiaTheme="minorHAnsi" w:hAnsiTheme="minorHAnsi" w:cs="Arial"/>
          <w:color w:val="000000"/>
          <w:szCs w:val="22"/>
        </w:rPr>
        <w:t>.</w:t>
      </w:r>
    </w:p>
    <w:p w:rsidR="00A164B1" w:rsidRPr="00B7777B"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value freedom of speech and the expression of beliefs/ideology as fundamental rights underpinning our society’s values.  Both pupils and teachers have the right to speak freely and voice their opinions. </w:t>
      </w:r>
      <w:r w:rsidR="004E0A0C">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304" w:name="_Hlk525122459"/>
      <w:r w:rsidRPr="00B7777B">
        <w:rPr>
          <w:rFonts w:asciiTheme="minorHAnsi" w:eastAsiaTheme="minorHAnsi" w:hAnsiTheme="minorHAnsi" w:cs="Arial"/>
          <w:color w:val="000000"/>
          <w:szCs w:val="22"/>
        </w:rPr>
        <w:t xml:space="preserve">. </w:t>
      </w:r>
      <w:r w:rsidR="00D673F6" w:rsidRPr="00B7777B">
        <w:rPr>
          <w:rFonts w:asciiTheme="minorHAnsi" w:eastAsiaTheme="minorHAnsi" w:hAnsiTheme="minorHAnsi" w:cs="Arial"/>
          <w:color w:val="000000"/>
          <w:szCs w:val="22"/>
        </w:rPr>
        <w:t xml:space="preserve"> </w:t>
      </w:r>
      <w:bookmarkStart w:id="305" w:name="_Hlk494974948"/>
      <w:r w:rsidR="00D673F6" w:rsidRPr="00B7777B">
        <w:rPr>
          <w:rFonts w:asciiTheme="minorHAnsi" w:eastAsiaTheme="minorHAnsi" w:hAnsiTheme="minorHAnsi" w:cs="Arial"/>
          <w:color w:val="000000"/>
          <w:szCs w:val="22"/>
        </w:rPr>
        <w:t xml:space="preserve">This school uses resources taken from the Government sponsored </w:t>
      </w:r>
      <w:bookmarkStart w:id="306" w:name="_Hlk33002386"/>
      <w:r w:rsidR="00D673F6" w:rsidRPr="00B7777B">
        <w:rPr>
          <w:rFonts w:asciiTheme="minorHAnsi" w:eastAsiaTheme="minorHAnsi" w:hAnsiTheme="minorHAnsi" w:cs="Arial"/>
          <w:color w:val="000000"/>
          <w:szCs w:val="22"/>
        </w:rPr>
        <w:t xml:space="preserve">website </w:t>
      </w:r>
      <w:bookmarkStart w:id="307" w:name="_Hlk493154166"/>
      <w:r w:rsidR="00D673F6" w:rsidRPr="00B7777B">
        <w:rPr>
          <w:rFonts w:asciiTheme="minorHAnsi" w:eastAsiaTheme="minorHAnsi" w:hAnsiTheme="minorHAnsi" w:cs="Arial"/>
          <w:color w:val="000000"/>
          <w:szCs w:val="22"/>
        </w:rPr>
        <w:t>‘</w:t>
      </w:r>
      <w:hyperlink r:id="rId33" w:history="1">
        <w:r w:rsidR="00D673F6" w:rsidRPr="00C374BC">
          <w:rPr>
            <w:rStyle w:val="Hyperlink"/>
            <w:rFonts w:asciiTheme="minorHAnsi" w:eastAsiaTheme="minorHAnsi" w:hAnsiTheme="minorHAnsi" w:cs="Arial"/>
            <w:szCs w:val="22"/>
          </w:rPr>
          <w:t>educateagainsthate</w:t>
        </w:r>
      </w:hyperlink>
      <w:r w:rsidR="00D673F6" w:rsidRPr="00B7777B">
        <w:rPr>
          <w:rFonts w:asciiTheme="minorHAnsi" w:eastAsiaTheme="minorHAnsi" w:hAnsiTheme="minorHAnsi" w:cs="Arial"/>
          <w:color w:val="000000"/>
          <w:szCs w:val="22"/>
        </w:rPr>
        <w:t>’.</w:t>
      </w:r>
      <w:bookmarkEnd w:id="304"/>
      <w:bookmarkEnd w:id="305"/>
      <w:bookmarkEnd w:id="306"/>
      <w:bookmarkEnd w:id="307"/>
    </w:p>
    <w:p w:rsidR="001F2901" w:rsidRPr="00B7777B" w:rsidRDefault="001F2901" w:rsidP="001F2901">
      <w:pPr>
        <w:autoSpaceDE w:val="0"/>
        <w:autoSpaceDN w:val="0"/>
        <w:adjustRightInd w:val="0"/>
        <w:spacing w:before="120"/>
        <w:ind w:left="567"/>
        <w:rPr>
          <w:rFonts w:asciiTheme="minorHAnsi" w:eastAsiaTheme="minorHAnsi" w:hAnsiTheme="minorHAnsi" w:cs="Arial"/>
          <w:color w:val="000000"/>
          <w:szCs w:val="22"/>
        </w:rPr>
      </w:pPr>
      <w:bookmarkStart w:id="308" w:name="_Hlk530046953"/>
      <w:r w:rsidRPr="00B7777B">
        <w:rPr>
          <w:rFonts w:asciiTheme="minorHAnsi" w:eastAsiaTheme="minorHAnsi" w:hAnsiTheme="minorHAnsi" w:cs="Arial"/>
          <w:color w:val="000000"/>
          <w:szCs w:val="22"/>
        </w:rPr>
        <w:t>We are aware of and understand when it is appropriate to make a referral to the Channel programme</w:t>
      </w:r>
      <w:r w:rsidR="002F471E" w:rsidRPr="00B7777B">
        <w:rPr>
          <w:rFonts w:asciiTheme="minorHAnsi" w:eastAsiaTheme="minorHAnsi" w:hAnsiTheme="minorHAnsi" w:cs="Arial"/>
          <w:color w:val="000000"/>
          <w:szCs w:val="22"/>
        </w:rPr>
        <w:t xml:space="preserve"> and/or the Safeguarding Hub</w:t>
      </w:r>
      <w:r w:rsidRPr="00B7777B">
        <w:rPr>
          <w:rFonts w:asciiTheme="minorHAnsi" w:eastAsiaTheme="minorHAnsi" w:hAnsiTheme="minorHAnsi" w:cs="Arial"/>
          <w:color w:val="000000"/>
          <w:szCs w:val="22"/>
        </w:rPr>
        <w:t>.</w:t>
      </w:r>
    </w:p>
    <w:p w:rsidR="00394081" w:rsidRPr="00063AAC" w:rsidRDefault="00394081" w:rsidP="00E46A72">
      <w:pPr>
        <w:spacing w:before="120" w:after="120"/>
        <w:ind w:left="567"/>
        <w:rPr>
          <w:rStyle w:val="Hyperlink"/>
          <w:rFonts w:asciiTheme="minorHAnsi" w:hAnsiTheme="minorHAnsi"/>
        </w:rPr>
      </w:pPr>
      <w:bookmarkStart w:id="309" w:name="_Toc440032803"/>
      <w:bookmarkStart w:id="310" w:name="_Toc443666339"/>
      <w:bookmarkStart w:id="311" w:name="_Toc443666591"/>
      <w:bookmarkStart w:id="312" w:name="_Toc27136431"/>
      <w:bookmarkStart w:id="313" w:name="_Hlk27137155"/>
      <w:bookmarkStart w:id="314" w:name="_Hlk525122500"/>
      <w:r w:rsidRPr="00B7777B">
        <w:rPr>
          <w:rStyle w:val="Heading4Char"/>
        </w:rPr>
        <w:t xml:space="preserve">Children </w:t>
      </w:r>
      <w:r w:rsidR="006B1719" w:rsidRPr="00B7777B">
        <w:rPr>
          <w:rStyle w:val="Heading4Char"/>
        </w:rPr>
        <w:t>m</w:t>
      </w:r>
      <w:r w:rsidRPr="00B7777B">
        <w:rPr>
          <w:rStyle w:val="Heading4Char"/>
        </w:rPr>
        <w:t>issing from</w:t>
      </w:r>
      <w:r w:rsidR="006B1719" w:rsidRPr="00B7777B">
        <w:rPr>
          <w:rStyle w:val="Heading4Char"/>
        </w:rPr>
        <w:t xml:space="preserve"> home, care or e</w:t>
      </w:r>
      <w:r w:rsidRPr="00B7777B">
        <w:rPr>
          <w:rStyle w:val="Heading4Char"/>
        </w:rPr>
        <w:t>ducation</w:t>
      </w:r>
      <w:bookmarkEnd w:id="309"/>
      <w:bookmarkEnd w:id="310"/>
      <w:bookmarkEnd w:id="311"/>
      <w:bookmarkEnd w:id="312"/>
      <w:r w:rsidRPr="00B7777B">
        <w:rPr>
          <w:rFonts w:asciiTheme="minorHAnsi" w:eastAsiaTheme="minorHAnsi" w:hAnsiTheme="minorHAnsi" w:cs="Arial"/>
          <w:b/>
          <w:i/>
          <w:color w:val="000000"/>
          <w:szCs w:val="22"/>
        </w:rPr>
        <w:t xml:space="preserve"> – </w:t>
      </w:r>
      <w:r w:rsidRPr="00B7777B">
        <w:rPr>
          <w:rFonts w:asciiTheme="minorHAnsi" w:hAnsiTheme="minorHAnsi"/>
        </w:rPr>
        <w:t xml:space="preserve">A child going missing from </w:t>
      </w:r>
      <w:r w:rsidR="006B1719" w:rsidRPr="00B7777B">
        <w:rPr>
          <w:rFonts w:asciiTheme="minorHAnsi" w:hAnsiTheme="minorHAnsi"/>
        </w:rPr>
        <w:t xml:space="preserve">home, care or </w:t>
      </w:r>
      <w:r w:rsidRPr="00B7777B">
        <w:rPr>
          <w:rFonts w:asciiTheme="minorHAnsi" w:hAnsiTheme="minorHAnsi"/>
        </w:rPr>
        <w:t xml:space="preserve">education is a potential indicator of abuse or neglect.  </w:t>
      </w:r>
      <w:r w:rsidR="002418F2" w:rsidRPr="00B7777B">
        <w:rPr>
          <w:rFonts w:asciiTheme="minorHAnsi" w:hAnsiTheme="minorHAnsi"/>
          <w:color w:val="000000" w:themeColor="text1"/>
        </w:rPr>
        <w:t>The</w:t>
      </w:r>
      <w:r w:rsidRPr="00B7777B">
        <w:rPr>
          <w:rFonts w:asciiTheme="minorHAnsi" w:hAnsiTheme="minorHAnsi"/>
        </w:rPr>
        <w:t xml:space="preserve"> School has </w:t>
      </w:r>
      <w:r w:rsidR="000B189F" w:rsidRPr="00B7777B">
        <w:rPr>
          <w:rFonts w:asciiTheme="minorHAnsi" w:hAnsiTheme="minorHAnsi"/>
        </w:rPr>
        <w:t xml:space="preserve">appropriate </w:t>
      </w:r>
      <w:r w:rsidRPr="00B7777B">
        <w:rPr>
          <w:rFonts w:asciiTheme="minorHAnsi" w:hAnsiTheme="minorHAnsi"/>
        </w:rPr>
        <w:t>procedures</w:t>
      </w:r>
      <w:r w:rsidR="000B189F" w:rsidRPr="00B7777B">
        <w:rPr>
          <w:rFonts w:asciiTheme="minorHAnsi" w:hAnsiTheme="minorHAnsi"/>
        </w:rPr>
        <w:t xml:space="preserve"> and responses to children who</w:t>
      </w:r>
      <w:r w:rsidRPr="00B7777B">
        <w:rPr>
          <w:rFonts w:asciiTheme="minorHAnsi" w:hAnsiTheme="minorHAnsi"/>
        </w:rPr>
        <w:t xml:space="preserve"> go missing from education, particularly on repeat occasions to help identify the risk of abuse and neglect, including sexual exploitation and to help prevent the risks of their going missing in future.</w:t>
      </w:r>
      <w:r w:rsidR="00B62976" w:rsidRPr="00B7777B">
        <w:rPr>
          <w:rFonts w:asciiTheme="minorHAnsi" w:hAnsiTheme="minorHAnsi"/>
        </w:rPr>
        <w:t xml:space="preserve">  </w:t>
      </w:r>
      <w:bookmarkStart w:id="315" w:name="_Hlk524007565"/>
      <w:bookmarkStart w:id="316" w:name="_Hlk524102730"/>
      <w:r w:rsidR="00BF6208" w:rsidRPr="00B7777B">
        <w:rPr>
          <w:rFonts w:asciiTheme="minorHAnsi" w:hAnsiTheme="minorHAnsi"/>
        </w:rPr>
        <w:t>These procedur</w:t>
      </w:r>
      <w:r w:rsidR="00BF6208" w:rsidRPr="00063AAC">
        <w:rPr>
          <w:rFonts w:asciiTheme="minorHAnsi" w:hAnsiTheme="minorHAnsi"/>
        </w:rPr>
        <w:t>es are shared with all staff and other relevant adults, and new starters on Induction.</w:t>
      </w:r>
      <w:bookmarkEnd w:id="315"/>
      <w:r w:rsidR="00BF6208" w:rsidRPr="00063AAC">
        <w:rPr>
          <w:rFonts w:asciiTheme="minorHAnsi" w:hAnsiTheme="minorHAnsi"/>
        </w:rPr>
        <w:t xml:space="preserve">  </w:t>
      </w:r>
      <w:bookmarkStart w:id="317" w:name="_Hlk26194144"/>
      <w:r w:rsidR="00B62976" w:rsidRPr="00063AAC">
        <w:rPr>
          <w:rFonts w:asciiTheme="minorHAnsi" w:hAnsiTheme="minorHAnsi"/>
        </w:rPr>
        <w:t xml:space="preserve">We follow and </w:t>
      </w:r>
      <w:bookmarkStart w:id="318" w:name="_Hlk33002541"/>
      <w:r w:rsidR="00B62976" w:rsidRPr="00063AAC">
        <w:rPr>
          <w:rFonts w:asciiTheme="minorHAnsi" w:hAnsiTheme="minorHAnsi"/>
        </w:rPr>
        <w:t xml:space="preserve">adhere to </w:t>
      </w:r>
      <w:r w:rsidR="00276EC5" w:rsidRPr="00063AAC">
        <w:rPr>
          <w:rFonts w:asciiTheme="minorHAnsi" w:hAnsiTheme="minorHAnsi"/>
        </w:rPr>
        <w:t xml:space="preserve">Cumbria SCP guidance and procedures on </w:t>
      </w:r>
      <w:hyperlink r:id="rId34" w:history="1">
        <w:r w:rsidR="00276EC5" w:rsidRPr="00063AAC">
          <w:rPr>
            <w:rStyle w:val="Hyperlink"/>
            <w:rFonts w:asciiTheme="minorHAnsi" w:hAnsiTheme="minorHAnsi"/>
          </w:rPr>
          <w:t>Children Missing from Home, Care or Education</w:t>
        </w:r>
      </w:hyperlink>
      <w:r w:rsidR="00B62976" w:rsidRPr="00063AAC">
        <w:rPr>
          <w:rFonts w:asciiTheme="minorHAnsi" w:hAnsiTheme="minorHAnsi"/>
        </w:rPr>
        <w:t>.</w:t>
      </w:r>
      <w:bookmarkEnd w:id="317"/>
      <w:bookmarkEnd w:id="318"/>
    </w:p>
    <w:p w:rsidR="00E46A72" w:rsidRPr="00063AAC" w:rsidRDefault="00E46A72" w:rsidP="00E46A72">
      <w:pPr>
        <w:ind w:left="567"/>
        <w:rPr>
          <w:rFonts w:asciiTheme="minorHAnsi" w:hAnsiTheme="minorHAnsi"/>
        </w:rPr>
      </w:pPr>
      <w:bookmarkStart w:id="319" w:name="_Hlk524007744"/>
      <w:r w:rsidRPr="00063AAC">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313"/>
      <w:bookmarkEnd w:id="319"/>
    </w:p>
    <w:p w:rsidR="00394081" w:rsidRPr="00063AAC" w:rsidRDefault="00394081" w:rsidP="000442CF">
      <w:pPr>
        <w:autoSpaceDE w:val="0"/>
        <w:autoSpaceDN w:val="0"/>
        <w:adjustRightInd w:val="0"/>
        <w:spacing w:before="120" w:after="120"/>
        <w:ind w:left="567"/>
        <w:rPr>
          <w:rFonts w:asciiTheme="minorHAnsi" w:hAnsiTheme="minorHAnsi"/>
        </w:rPr>
      </w:pPr>
      <w:r w:rsidRPr="00063AAC">
        <w:rPr>
          <w:rFonts w:asciiTheme="minorHAnsi" w:hAnsiTheme="minorHAnsi"/>
        </w:rPr>
        <w:t xml:space="preserve">It is our responsibility to inform the Local Authority of any pupil who fails to attend school </w:t>
      </w:r>
      <w:r w:rsidR="00FC76AA" w:rsidRPr="00063AAC">
        <w:rPr>
          <w:rFonts w:asciiTheme="minorHAnsi" w:hAnsiTheme="minorHAnsi"/>
        </w:rPr>
        <w:t>regularly or</w:t>
      </w:r>
      <w:r w:rsidRPr="00063AAC">
        <w:rPr>
          <w:rFonts w:asciiTheme="minorHAnsi" w:hAnsiTheme="minorHAnsi"/>
        </w:rPr>
        <w:t xml:space="preserve"> has been absent without the school’s permission for a continuous period of 10 school days or more.</w:t>
      </w:r>
    </w:p>
    <w:p w:rsidR="005D39C7" w:rsidRPr="00063AAC" w:rsidRDefault="005D39C7" w:rsidP="000442CF">
      <w:pPr>
        <w:ind w:left="567"/>
      </w:pPr>
      <w:bookmarkStart w:id="320" w:name="_Toc27136432"/>
      <w:bookmarkStart w:id="321" w:name="_Hlk27729915"/>
      <w:bookmarkStart w:id="322" w:name="_Hlk17797145"/>
      <w:bookmarkStart w:id="323" w:name="_Hlk26277217"/>
      <w:r w:rsidRPr="00063AAC">
        <w:rPr>
          <w:rStyle w:val="Heading4Char"/>
        </w:rPr>
        <w:t>Hom</w:t>
      </w:r>
      <w:r w:rsidR="002C2AFB" w:rsidRPr="00063AAC">
        <w:rPr>
          <w:rStyle w:val="Heading4Char"/>
        </w:rPr>
        <w:t>e</w:t>
      </w:r>
      <w:r w:rsidRPr="00063AAC">
        <w:rPr>
          <w:rStyle w:val="Heading4Char"/>
        </w:rPr>
        <w:t>lessness</w:t>
      </w:r>
      <w:bookmarkEnd w:id="320"/>
      <w:r w:rsidRPr="00063AAC">
        <w:t xml:space="preserve"> – Being homeless or being at risk</w:t>
      </w:r>
      <w:r w:rsidR="00FB457B" w:rsidRPr="00063AAC">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063AAC">
        <w:t xml:space="preserve">.  </w:t>
      </w:r>
      <w:bookmarkStart w:id="324" w:name="_Hlk26194197"/>
      <w:r w:rsidR="007703DF" w:rsidRPr="00063AAC">
        <w:t xml:space="preserve">Cumbria County Council have a list of </w:t>
      </w:r>
      <w:hyperlink r:id="rId35" w:history="1">
        <w:r w:rsidR="007703DF" w:rsidRPr="00063AAC">
          <w:rPr>
            <w:rStyle w:val="Hyperlink"/>
          </w:rPr>
          <w:t>contacts for local district council housing support</w:t>
        </w:r>
      </w:hyperlink>
      <w:r w:rsidR="007703DF" w:rsidRPr="00063AAC">
        <w:t>.</w:t>
      </w:r>
      <w:bookmarkEnd w:id="321"/>
      <w:bookmarkEnd w:id="324"/>
      <w:r w:rsidR="007703DF" w:rsidRPr="00063AAC">
        <w:t xml:space="preserve">  </w:t>
      </w:r>
      <w:bookmarkEnd w:id="322"/>
    </w:p>
    <w:p w:rsidR="00BE6E83" w:rsidRPr="00063AAC" w:rsidRDefault="00CA72C3" w:rsidP="00394081">
      <w:pPr>
        <w:autoSpaceDE w:val="0"/>
        <w:autoSpaceDN w:val="0"/>
        <w:adjustRightInd w:val="0"/>
        <w:spacing w:before="120"/>
        <w:ind w:left="567"/>
        <w:rPr>
          <w:rFonts w:asciiTheme="minorHAnsi" w:hAnsiTheme="minorHAnsi"/>
        </w:rPr>
      </w:pPr>
      <w:bookmarkStart w:id="325" w:name="_Toc27136433"/>
      <w:bookmarkStart w:id="326" w:name="_Hlk524007771"/>
      <w:r w:rsidRPr="00063AAC">
        <w:rPr>
          <w:rStyle w:val="Heading4Char"/>
        </w:rPr>
        <w:t>Other issues covered by Annex A – Keeping Children Safe in Education 201</w:t>
      </w:r>
      <w:r w:rsidR="00BE3473" w:rsidRPr="00063AAC">
        <w:rPr>
          <w:rStyle w:val="Heading4Char"/>
        </w:rPr>
        <w:t>9</w:t>
      </w:r>
      <w:bookmarkEnd w:id="325"/>
      <w:r w:rsidRPr="00063AAC">
        <w:rPr>
          <w:rStyle w:val="Heading4Char"/>
        </w:rPr>
        <w:t xml:space="preserve"> </w:t>
      </w:r>
      <w:r w:rsidRPr="00063AAC">
        <w:rPr>
          <w:rFonts w:asciiTheme="minorHAnsi" w:eastAsiaTheme="minorHAnsi" w:hAnsiTheme="minorHAnsi" w:cs="Arial"/>
          <w:b/>
          <w:i/>
          <w:color w:val="000000"/>
          <w:szCs w:val="22"/>
        </w:rPr>
        <w:t xml:space="preserve">– </w:t>
      </w:r>
      <w:r w:rsidR="00BE6E83" w:rsidRPr="00063AAC">
        <w:rPr>
          <w:rFonts w:asciiTheme="minorHAnsi" w:hAnsiTheme="minorHAnsi"/>
        </w:rPr>
        <w:t>in addition to issues outlined above, Annex A of Keeping Children Safe in Education also includes further detail on the following:</w:t>
      </w:r>
    </w:p>
    <w:p w:rsidR="00BE6E83" w:rsidRPr="00063AAC"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063AAC">
        <w:rPr>
          <w:rFonts w:asciiTheme="minorHAnsi" w:hAnsiTheme="minorHAnsi"/>
        </w:rPr>
        <w:t>Children and the court system</w:t>
      </w:r>
    </w:p>
    <w:p w:rsidR="00BE6E83" w:rsidRPr="00063AAC"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063AAC">
        <w:rPr>
          <w:rFonts w:asciiTheme="minorHAnsi" w:hAnsiTheme="minorHAnsi"/>
        </w:rPr>
        <w:t>Children with family members in prison</w:t>
      </w:r>
    </w:p>
    <w:p w:rsidR="00C46A4F" w:rsidRPr="00063AAC" w:rsidRDefault="00C46A4F"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bookmarkStart w:id="327" w:name="_Hlk19181484"/>
      <w:r w:rsidRPr="00063AAC">
        <w:rPr>
          <w:rFonts w:asciiTheme="minorHAnsi" w:hAnsiTheme="minorHAnsi"/>
        </w:rPr>
        <w:t>Upskirting</w:t>
      </w:r>
      <w:bookmarkEnd w:id="323"/>
      <w:bookmarkEnd w:id="327"/>
    </w:p>
    <w:p w:rsidR="00D63285" w:rsidRPr="00B7777B" w:rsidRDefault="001F7881" w:rsidP="00616AFB">
      <w:pPr>
        <w:pStyle w:val="Heading2"/>
        <w:rPr>
          <w:rFonts w:eastAsiaTheme="minorHAnsi"/>
        </w:rPr>
      </w:pPr>
      <w:bookmarkStart w:id="328" w:name="_Toc426124633"/>
      <w:bookmarkStart w:id="329" w:name="_Toc426444137"/>
      <w:bookmarkStart w:id="330" w:name="_Toc440032804"/>
      <w:bookmarkStart w:id="331" w:name="_Toc443666340"/>
      <w:bookmarkStart w:id="332" w:name="_Toc443666592"/>
      <w:bookmarkStart w:id="333" w:name="_Toc27136434"/>
      <w:bookmarkEnd w:id="308"/>
      <w:bookmarkEnd w:id="314"/>
      <w:bookmarkEnd w:id="316"/>
      <w:bookmarkEnd w:id="326"/>
      <w:r w:rsidRPr="00B7777B">
        <w:rPr>
          <w:rFonts w:eastAsiaTheme="minorHAnsi"/>
        </w:rPr>
        <w:t xml:space="preserve">What School </w:t>
      </w:r>
      <w:r w:rsidRPr="00B7777B">
        <w:t>Staff</w:t>
      </w:r>
      <w:r w:rsidRPr="00B7777B">
        <w:rPr>
          <w:rFonts w:eastAsiaTheme="minorHAnsi"/>
        </w:rPr>
        <w:t xml:space="preserve"> should do if they have concerns about a Child</w:t>
      </w:r>
      <w:bookmarkEnd w:id="328"/>
      <w:bookmarkEnd w:id="329"/>
      <w:bookmarkEnd w:id="330"/>
      <w:bookmarkEnd w:id="331"/>
      <w:bookmarkEnd w:id="332"/>
      <w:bookmarkEnd w:id="333"/>
    </w:p>
    <w:p w:rsidR="002D50D8"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334" w:name="_Hlk524102865"/>
      <w:bookmarkStart w:id="335" w:name="_Hlk27137280"/>
      <w:r w:rsidRPr="00B7777B">
        <w:rPr>
          <w:rFonts w:asciiTheme="minorHAnsi" w:eastAsiaTheme="minorHAnsi" w:hAnsiTheme="minorHAnsi" w:cs="Arial"/>
          <w:color w:val="000000"/>
          <w:szCs w:val="22"/>
        </w:rPr>
        <w:t>If staff members have concerns about a child they should raise these with the D</w:t>
      </w:r>
      <w:r w:rsidR="00875D48" w:rsidRPr="00B7777B">
        <w:rPr>
          <w:rFonts w:asciiTheme="minorHAnsi" w:eastAsiaTheme="minorHAnsi" w:hAnsiTheme="minorHAnsi" w:cs="Arial"/>
          <w:color w:val="000000"/>
          <w:szCs w:val="22"/>
        </w:rPr>
        <w:t>SL</w:t>
      </w:r>
      <w:r w:rsidR="00DC64A7" w:rsidRPr="00B7777B">
        <w:rPr>
          <w:rFonts w:asciiTheme="minorHAnsi" w:eastAsiaTheme="minorHAnsi" w:hAnsiTheme="minorHAnsi" w:cs="Arial"/>
          <w:color w:val="000000"/>
          <w:szCs w:val="22"/>
        </w:rPr>
        <w:t xml:space="preserve"> or deputy</w:t>
      </w:r>
      <w:r w:rsidRPr="00B7777B">
        <w:rPr>
          <w:rFonts w:asciiTheme="minorHAnsi" w:eastAsiaTheme="minorHAnsi" w:hAnsiTheme="minorHAnsi" w:cs="Arial"/>
          <w:color w:val="000000"/>
          <w:szCs w:val="22"/>
        </w:rPr>
        <w:t xml:space="preserve">. </w:t>
      </w:r>
      <w:r w:rsidR="0080372D">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This also includes situations of abuse which may involve staff members (</w:t>
      </w:r>
      <w:r w:rsidR="009271EF" w:rsidRPr="00B7777B">
        <w:rPr>
          <w:rFonts w:asciiTheme="minorHAnsi" w:eastAsiaTheme="minorHAnsi" w:hAnsiTheme="minorHAnsi" w:cs="Arial"/>
          <w:color w:val="000000"/>
          <w:szCs w:val="22"/>
        </w:rPr>
        <w:t>r</w:t>
      </w:r>
      <w:r w:rsidRPr="00B7777B">
        <w:rPr>
          <w:rFonts w:asciiTheme="minorHAnsi" w:eastAsiaTheme="minorHAnsi" w:hAnsiTheme="minorHAnsi" w:cs="Arial"/>
          <w:color w:val="000000"/>
          <w:szCs w:val="22"/>
        </w:rPr>
        <w:t>efer to Whistl</w:t>
      </w:r>
      <w:r w:rsidR="00CA2C90" w:rsidRPr="00B7777B">
        <w:rPr>
          <w:rFonts w:asciiTheme="minorHAnsi" w:eastAsiaTheme="minorHAnsi" w:hAnsiTheme="minorHAnsi" w:cs="Arial"/>
          <w:color w:val="000000"/>
          <w:szCs w:val="22"/>
        </w:rPr>
        <w:t xml:space="preserve">eblowing </w:t>
      </w:r>
      <w:r w:rsidR="002876CA" w:rsidRPr="00B7777B">
        <w:rPr>
          <w:rFonts w:asciiTheme="minorHAnsi" w:eastAsiaTheme="minorHAnsi" w:hAnsiTheme="minorHAnsi" w:cs="Arial"/>
          <w:color w:val="000000"/>
          <w:szCs w:val="22"/>
        </w:rPr>
        <w:t>p</w:t>
      </w:r>
      <w:r w:rsidR="00CA2C90" w:rsidRPr="00B7777B">
        <w:rPr>
          <w:rFonts w:asciiTheme="minorHAnsi" w:eastAsiaTheme="minorHAnsi" w:hAnsiTheme="minorHAnsi" w:cs="Arial"/>
          <w:color w:val="000000"/>
          <w:szCs w:val="22"/>
        </w:rPr>
        <w:t xml:space="preserve">rocedures at Section </w:t>
      </w:r>
      <w:r w:rsidR="002876CA" w:rsidRPr="00B7777B">
        <w:rPr>
          <w:rFonts w:asciiTheme="minorHAnsi" w:eastAsiaTheme="minorHAnsi" w:hAnsiTheme="minorHAnsi" w:cs="Arial"/>
          <w:color w:val="000000"/>
          <w:szCs w:val="22"/>
        </w:rPr>
        <w:t>1</w:t>
      </w:r>
      <w:r w:rsidR="00AB7DA5" w:rsidRPr="00B7777B">
        <w:rPr>
          <w:rFonts w:asciiTheme="minorHAnsi" w:eastAsiaTheme="minorHAnsi" w:hAnsiTheme="minorHAnsi" w:cs="Arial"/>
          <w:color w:val="000000"/>
          <w:szCs w:val="22"/>
        </w:rPr>
        <w:t>1</w:t>
      </w:r>
      <w:r w:rsidRPr="00B7777B">
        <w:rPr>
          <w:rFonts w:asciiTheme="minorHAnsi" w:eastAsiaTheme="minorHAnsi" w:hAnsiTheme="minorHAnsi" w:cs="Arial"/>
          <w:color w:val="000000"/>
          <w:szCs w:val="22"/>
        </w:rPr>
        <w:t xml:space="preserve">). </w:t>
      </w:r>
    </w:p>
    <w:p w:rsidR="00607D8E" w:rsidRPr="00B7777B"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336" w:name="_Hlk524007999"/>
      <w:r w:rsidRPr="00B7777B">
        <w:rPr>
          <w:rFonts w:asciiTheme="minorHAnsi" w:eastAsiaTheme="minorHAnsi" w:hAnsiTheme="minorHAnsi" w:cs="Arial"/>
          <w:color w:val="000000"/>
          <w:szCs w:val="22"/>
        </w:rPr>
        <w:t>Wherever possible, there should be a conversation with the DSL (or deputy), who will help staff decide what to do next.</w:t>
      </w:r>
      <w:r w:rsidR="00DC64A7" w:rsidRPr="00B7777B">
        <w:rPr>
          <w:rFonts w:asciiTheme="minorHAnsi" w:eastAsiaTheme="minorHAnsi" w:hAnsiTheme="minorHAnsi" w:cs="Arial"/>
          <w:color w:val="000000"/>
          <w:szCs w:val="22"/>
        </w:rPr>
        <w:t xml:space="preserve">  Options will then include:</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managing any support for the child internally via the school’s own pastoral support processes;</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an early help assessment; or</w:t>
      </w:r>
    </w:p>
    <w:p w:rsidR="00DC64A7" w:rsidRPr="00B7777B"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 referral for statutory services.</w:t>
      </w:r>
      <w:bookmarkEnd w:id="334"/>
      <w:bookmarkEnd w:id="336"/>
    </w:p>
    <w:p w:rsidR="002D50D8" w:rsidRPr="00B7777B"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337" w:name="_Hlk497224806"/>
      <w:bookmarkStart w:id="338" w:name="_Hlk494974995"/>
      <w:r w:rsidRPr="00B7777B">
        <w:rPr>
          <w:rFonts w:asciiTheme="minorHAnsi" w:hAnsiTheme="minorHAnsi"/>
          <w:bCs/>
          <w:szCs w:val="22"/>
        </w:rPr>
        <w:t>All staff are required to report any concerns</w:t>
      </w:r>
      <w:r w:rsidR="004D47FB" w:rsidRPr="00B7777B">
        <w:rPr>
          <w:rFonts w:asciiTheme="minorHAnsi" w:hAnsiTheme="minorHAnsi"/>
          <w:bCs/>
          <w:szCs w:val="22"/>
        </w:rPr>
        <w:t xml:space="preserve"> in writing</w:t>
      </w:r>
      <w:r w:rsidRPr="00B7777B">
        <w:rPr>
          <w:rFonts w:asciiTheme="minorHAnsi" w:hAnsiTheme="minorHAnsi"/>
          <w:bCs/>
          <w:szCs w:val="22"/>
        </w:rPr>
        <w:t>.  O</w:t>
      </w:r>
      <w:r w:rsidRPr="00B7777B">
        <w:rPr>
          <w:rFonts w:asciiTheme="minorHAnsi" w:hAnsiTheme="minorHAnsi"/>
          <w:szCs w:val="22"/>
        </w:rPr>
        <w:t xml:space="preserve">n occasions, a referral is justified by a single incident such as an injury or disclosure of abuse. </w:t>
      </w:r>
      <w:r w:rsidR="0042040A" w:rsidRPr="00B7777B">
        <w:rPr>
          <w:rFonts w:asciiTheme="minorHAnsi" w:hAnsiTheme="minorHAnsi"/>
          <w:szCs w:val="22"/>
        </w:rPr>
        <w:t xml:space="preserve"> </w:t>
      </w:r>
      <w:r w:rsidRPr="00B7777B">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B7777B">
        <w:rPr>
          <w:rFonts w:asciiTheme="minorHAnsi" w:hAnsiTheme="minorHAnsi"/>
          <w:szCs w:val="22"/>
        </w:rPr>
        <w:t xml:space="preserve"> </w:t>
      </w:r>
      <w:r w:rsidRPr="00B7777B">
        <w:rPr>
          <w:rFonts w:asciiTheme="minorHAnsi" w:hAnsiTheme="minorHAnsi"/>
          <w:szCs w:val="22"/>
        </w:rPr>
        <w:t>A reliance on memory without accurate and contemporaneous records of concern could lead to a failure to protect.</w:t>
      </w:r>
      <w:bookmarkEnd w:id="337"/>
    </w:p>
    <w:bookmarkEnd w:id="338"/>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r w:rsidR="008B78FE" w:rsidRPr="00B7777B">
        <w:rPr>
          <w:rFonts w:asciiTheme="minorHAnsi" w:eastAsiaTheme="minorHAnsi" w:hAnsiTheme="minorHAnsi" w:cs="Arial"/>
          <w:color w:val="000000"/>
          <w:szCs w:val="22"/>
        </w:rPr>
        <w:t>DSL</w:t>
      </w:r>
      <w:r w:rsidRPr="00B7777B">
        <w:rPr>
          <w:rFonts w:asciiTheme="minorHAnsi" w:eastAsiaTheme="minorHAnsi" w:hAnsiTheme="minorHAnsi" w:cs="Arial"/>
          <w:color w:val="000000"/>
          <w:szCs w:val="22"/>
        </w:rPr>
        <w:t xml:space="preserve"> will decide whether to make a referral to </w:t>
      </w:r>
      <w:r w:rsidR="00542CB5" w:rsidRPr="00B7777B">
        <w:rPr>
          <w:rFonts w:asciiTheme="minorHAnsi" w:hAnsiTheme="minorHAnsi" w:cstheme="minorHAnsi"/>
          <w:szCs w:val="22"/>
        </w:rPr>
        <w:t>Cumbria Safeguarding Hub</w:t>
      </w:r>
      <w:r w:rsidRPr="00B7777B">
        <w:rPr>
          <w:rFonts w:asciiTheme="minorHAnsi" w:eastAsiaTheme="minorHAnsi" w:hAnsiTheme="minorHAnsi" w:cs="Arial"/>
          <w:color w:val="000000"/>
          <w:szCs w:val="22"/>
        </w:rPr>
        <w:t xml:space="preserve">, but it is important to note that </w:t>
      </w:r>
      <w:r w:rsidR="00C6105D" w:rsidRPr="00B7777B">
        <w:rPr>
          <w:rFonts w:asciiTheme="minorHAnsi" w:eastAsiaTheme="minorHAnsi" w:hAnsiTheme="minorHAnsi" w:cs="Arial"/>
          <w:color w:val="000000"/>
          <w:szCs w:val="22"/>
        </w:rPr>
        <w:t>where a staff member feels that their genuine concerns are not being addressed, they may r</w:t>
      </w:r>
      <w:r w:rsidRPr="00B7777B">
        <w:rPr>
          <w:rFonts w:asciiTheme="minorHAnsi" w:eastAsiaTheme="minorHAnsi" w:hAnsiTheme="minorHAnsi" w:cs="Arial"/>
          <w:color w:val="000000"/>
          <w:szCs w:val="22"/>
        </w:rPr>
        <w:t xml:space="preserve">efer their concerns to </w:t>
      </w:r>
      <w:r w:rsidR="00C6105D" w:rsidRPr="00B7777B">
        <w:rPr>
          <w:rFonts w:asciiTheme="minorHAnsi" w:eastAsiaTheme="minorHAnsi" w:hAnsiTheme="minorHAnsi" w:cs="Arial"/>
          <w:color w:val="000000"/>
          <w:szCs w:val="22"/>
        </w:rPr>
        <w:t>the Safeguarding Hub directly</w:t>
      </w:r>
      <w:r w:rsidRPr="00B7777B">
        <w:rPr>
          <w:rFonts w:asciiTheme="minorHAnsi" w:eastAsiaTheme="minorHAnsi" w:hAnsiTheme="minorHAnsi" w:cs="Arial"/>
          <w:color w:val="000000"/>
          <w:szCs w:val="22"/>
        </w:rPr>
        <w:t>.</w:t>
      </w:r>
      <w:r w:rsidR="00E303ED" w:rsidRPr="00B7777B">
        <w:rPr>
          <w:rFonts w:asciiTheme="minorHAnsi" w:eastAsiaTheme="minorHAnsi" w:hAnsiTheme="minorHAnsi" w:cs="Arial"/>
          <w:color w:val="000000"/>
          <w:szCs w:val="22"/>
        </w:rPr>
        <w:t xml:space="preserve">  </w:t>
      </w:r>
      <w:r w:rsidR="00ED2B01" w:rsidRPr="00B7777B">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B7777B">
        <w:rPr>
          <w:rFonts w:asciiTheme="minorHAnsi" w:eastAsiaTheme="minorHAnsi" w:hAnsiTheme="minorHAnsi" w:cs="Arial"/>
          <w:color w:val="000000"/>
          <w:szCs w:val="22"/>
        </w:rPr>
        <w:t xml:space="preserve"> </w:t>
      </w:r>
      <w:bookmarkStart w:id="339" w:name="_Hlk528933250"/>
      <w:bookmarkStart w:id="340" w:name="_Hlk530047118"/>
      <w:bookmarkStart w:id="341" w:name="_Hlk17797424"/>
      <w:r w:rsidR="00BF69D4" w:rsidRPr="00B7777B">
        <w:rPr>
          <w:rFonts w:asciiTheme="minorHAnsi" w:eastAsiaTheme="minorHAnsi" w:hAnsiTheme="minorHAnsi" w:cs="Arial"/>
          <w:color w:val="000000"/>
          <w:szCs w:val="22"/>
        </w:rPr>
        <w:t xml:space="preserve">Call 0800 028 0285 or email: </w:t>
      </w:r>
      <w:hyperlink r:id="rId36" w:history="1">
        <w:r w:rsidR="00412C13" w:rsidRPr="008769F3">
          <w:rPr>
            <w:rStyle w:val="Hyperlink"/>
            <w:rFonts w:asciiTheme="minorHAnsi" w:eastAsiaTheme="minorHAnsi" w:hAnsiTheme="minorHAnsi" w:cs="Arial"/>
            <w:szCs w:val="22"/>
          </w:rPr>
          <w:t>help@nspcc.org.uk</w:t>
        </w:r>
      </w:hyperlink>
      <w:bookmarkEnd w:id="339"/>
      <w:r w:rsidR="003438FE" w:rsidRPr="00B7777B">
        <w:rPr>
          <w:rFonts w:asciiTheme="minorHAnsi" w:eastAsiaTheme="minorHAnsi" w:hAnsiTheme="minorHAnsi" w:cs="Arial"/>
          <w:color w:val="000000"/>
          <w:szCs w:val="22"/>
        </w:rPr>
        <w:t>.</w:t>
      </w:r>
      <w:bookmarkEnd w:id="340"/>
    </w:p>
    <w:bookmarkEnd w:id="341"/>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B7777B">
        <w:rPr>
          <w:rFonts w:asciiTheme="minorHAnsi" w:eastAsiaTheme="minorHAnsi" w:hAnsiTheme="minorHAnsi" w:cs="Arial"/>
          <w:color w:val="000000"/>
          <w:szCs w:val="22"/>
        </w:rPr>
        <w:t xml:space="preserve">Early Help Assessment </w:t>
      </w:r>
      <w:r w:rsidRPr="00B7777B">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B7777B">
        <w:rPr>
          <w:rFonts w:asciiTheme="minorHAnsi" w:hAnsiTheme="minorHAnsi" w:cstheme="minorHAnsi"/>
          <w:szCs w:val="22"/>
        </w:rPr>
        <w:t xml:space="preserve">Cumbria Safeguarding Hub </w:t>
      </w:r>
      <w:r w:rsidRPr="00B7777B">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B7777B">
        <w:rPr>
          <w:rFonts w:asciiTheme="minorHAnsi" w:eastAsiaTheme="minorHAnsi" w:hAnsiTheme="minorHAnsi" w:cs="Arial"/>
          <w:color w:val="000000"/>
          <w:szCs w:val="22"/>
        </w:rPr>
        <w:t>.</w:t>
      </w:r>
    </w:p>
    <w:p w:rsidR="00F03CE4" w:rsidRPr="00B7777B" w:rsidRDefault="00F03CE4" w:rsidP="00D63285">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Refer to the ‘Action’ flowchart on </w:t>
      </w:r>
      <w:r w:rsidR="00F1034C" w:rsidRPr="00BE3473">
        <w:rPr>
          <w:rFonts w:asciiTheme="minorHAnsi" w:eastAsiaTheme="minorHAnsi" w:hAnsiTheme="minorHAnsi" w:cs="Arial"/>
          <w:color w:val="000000"/>
          <w:szCs w:val="22"/>
          <w:highlight w:val="cyan"/>
        </w:rPr>
        <w:t>201</w:t>
      </w:r>
      <w:r w:rsidR="00BE3473">
        <w:rPr>
          <w:rFonts w:asciiTheme="minorHAnsi" w:eastAsiaTheme="minorHAnsi" w:hAnsiTheme="minorHAnsi" w:cs="Arial"/>
          <w:color w:val="000000"/>
          <w:szCs w:val="22"/>
          <w:highlight w:val="cyan"/>
        </w:rPr>
        <w:t>9</w:t>
      </w:r>
      <w:r w:rsidR="00F1034C" w:rsidRPr="00B7777B">
        <w:rPr>
          <w:rFonts w:asciiTheme="minorHAnsi" w:eastAsiaTheme="minorHAnsi" w:hAnsiTheme="minorHAnsi" w:cs="Arial"/>
          <w:color w:val="000000"/>
          <w:szCs w:val="22"/>
        </w:rPr>
        <w:t xml:space="preserve"> whi</w:t>
      </w:r>
      <w:r w:rsidR="002D55FF" w:rsidRPr="00B7777B">
        <w:rPr>
          <w:rFonts w:asciiTheme="minorHAnsi" w:eastAsiaTheme="minorHAnsi" w:hAnsiTheme="minorHAnsi" w:cs="Arial"/>
          <w:color w:val="000000"/>
          <w:szCs w:val="22"/>
        </w:rPr>
        <w:t>ch is replicated at Appendix C.</w:t>
      </w:r>
      <w:bookmarkEnd w:id="335"/>
    </w:p>
    <w:p w:rsidR="005B333D" w:rsidRPr="00B7777B" w:rsidRDefault="005B333D" w:rsidP="00616AFB">
      <w:pPr>
        <w:pStyle w:val="Heading2"/>
      </w:pPr>
      <w:bookmarkStart w:id="342" w:name="_Toc318135329"/>
      <w:bookmarkStart w:id="343" w:name="_Toc384371777"/>
      <w:bookmarkStart w:id="344" w:name="_Toc426124616"/>
      <w:bookmarkStart w:id="345" w:name="_Toc426444120"/>
      <w:bookmarkStart w:id="346" w:name="_Toc440032783"/>
      <w:bookmarkStart w:id="347" w:name="_Toc443666341"/>
      <w:bookmarkStart w:id="348" w:name="_Toc443666593"/>
      <w:bookmarkStart w:id="349" w:name="_Toc27136435"/>
      <w:r w:rsidRPr="00B7777B">
        <w:t>Dealing with Disclosures from Children</w:t>
      </w:r>
      <w:bookmarkEnd w:id="342"/>
      <w:bookmarkEnd w:id="343"/>
      <w:bookmarkEnd w:id="344"/>
      <w:bookmarkEnd w:id="345"/>
      <w:bookmarkEnd w:id="346"/>
      <w:bookmarkEnd w:id="347"/>
      <w:bookmarkEnd w:id="348"/>
      <w:bookmarkEnd w:id="349"/>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 way in which a member of staff talks to a child who discloses abuse could </w:t>
      </w:r>
      <w:r w:rsidR="00FC76AA" w:rsidRPr="00B7777B">
        <w:rPr>
          <w:rFonts w:asciiTheme="minorHAnsi" w:hAnsiTheme="minorHAnsi" w:cstheme="minorHAnsi"/>
          <w:sz w:val="22"/>
          <w:szCs w:val="22"/>
        </w:rPr>
        <w:t>influence</w:t>
      </w:r>
      <w:r w:rsidRPr="00B7777B">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B7777B">
        <w:rPr>
          <w:rFonts w:asciiTheme="minorHAnsi" w:hAnsiTheme="minorHAnsi" w:cstheme="minorHAnsi"/>
          <w:sz w:val="22"/>
          <w:szCs w:val="22"/>
        </w:rPr>
        <w:t xml:space="preserve">day of the week, </w:t>
      </w:r>
      <w:r w:rsidRPr="00B7777B">
        <w:rPr>
          <w:rFonts w:asciiTheme="minorHAnsi" w:hAnsiTheme="minorHAnsi" w:cstheme="minorHAnsi"/>
          <w:sz w:val="22"/>
          <w:szCs w:val="22"/>
        </w:rPr>
        <w:t xml:space="preserve">date, time and place of the disclosure.  </w:t>
      </w:r>
      <w:bookmarkStart w:id="350" w:name="_Hlk528933943"/>
      <w:r w:rsidRPr="00B7777B">
        <w:rPr>
          <w:rFonts w:asciiTheme="minorHAnsi" w:hAnsiTheme="minorHAnsi" w:cstheme="minorHAnsi"/>
          <w:sz w:val="22"/>
          <w:szCs w:val="22"/>
        </w:rPr>
        <w:t xml:space="preserve">All records must be </w:t>
      </w:r>
      <w:r w:rsidR="00FC76AA" w:rsidRPr="00B7777B">
        <w:rPr>
          <w:rFonts w:asciiTheme="minorHAnsi" w:hAnsiTheme="minorHAnsi" w:cstheme="minorHAnsi"/>
          <w:sz w:val="22"/>
          <w:szCs w:val="22"/>
        </w:rPr>
        <w:t xml:space="preserve">held securely and are kept </w:t>
      </w:r>
      <w:r w:rsidRPr="00B7777B">
        <w:rPr>
          <w:rFonts w:asciiTheme="minorHAnsi" w:hAnsiTheme="minorHAnsi" w:cstheme="minorHAnsi"/>
          <w:sz w:val="22"/>
          <w:szCs w:val="22"/>
        </w:rPr>
        <w:t>in</w:t>
      </w:r>
      <w:bookmarkEnd w:id="350"/>
      <w:r w:rsidRPr="00B7777B">
        <w:rPr>
          <w:rFonts w:asciiTheme="minorHAnsi" w:hAnsiTheme="minorHAnsi" w:cstheme="minorHAnsi"/>
          <w:sz w:val="22"/>
          <w:szCs w:val="22"/>
        </w:rPr>
        <w:t xml:space="preserve"> </w:t>
      </w:r>
      <w:r w:rsidR="00063AAC" w:rsidRPr="00063AAC">
        <w:rPr>
          <w:rFonts w:asciiTheme="minorHAnsi" w:hAnsiTheme="minorHAnsi" w:cstheme="minorHAnsi"/>
          <w:b/>
          <w:sz w:val="22"/>
          <w:szCs w:val="22"/>
        </w:rPr>
        <w:t>locked draw in HT desk</w:t>
      </w:r>
      <w:r w:rsidRPr="00B7777B">
        <w:rPr>
          <w:rFonts w:asciiTheme="minorHAnsi" w:hAnsiTheme="minorHAnsi" w:cstheme="minorHAnsi"/>
          <w:sz w:val="22"/>
          <w:szCs w:val="22"/>
        </w:rPr>
        <w:t>.  A model Child Disclosure/ Concern Record can be found at Appendix</w:t>
      </w:r>
      <w:r w:rsidRPr="00B7777B">
        <w:rPr>
          <w:rFonts w:asciiTheme="minorHAnsi" w:hAnsiTheme="minorHAnsi" w:cstheme="minorHAnsi"/>
          <w:b/>
          <w:sz w:val="22"/>
          <w:szCs w:val="22"/>
        </w:rPr>
        <w:t xml:space="preserve"> </w:t>
      </w:r>
      <w:r w:rsidR="0048759E" w:rsidRPr="00B7777B">
        <w:rPr>
          <w:rFonts w:asciiTheme="minorHAnsi" w:hAnsiTheme="minorHAnsi" w:cstheme="minorHAnsi"/>
          <w:sz w:val="22"/>
          <w:szCs w:val="22"/>
        </w:rPr>
        <w:t>B</w:t>
      </w:r>
      <w:r w:rsidRPr="00B7777B">
        <w:rPr>
          <w:rFonts w:asciiTheme="minorHAnsi" w:hAnsiTheme="minorHAnsi" w:cstheme="minorHAnsi"/>
          <w:sz w:val="22"/>
          <w:szCs w:val="22"/>
        </w:rPr>
        <w:t>.</w:t>
      </w:r>
      <w:r w:rsidR="006175C8" w:rsidRPr="00B7777B">
        <w:rPr>
          <w:rFonts w:asciiTheme="minorHAnsi" w:hAnsiTheme="minorHAnsi" w:cstheme="minorHAnsi"/>
          <w:sz w:val="22"/>
          <w:szCs w:val="22"/>
        </w:rPr>
        <w:t xml:space="preserve">  </w:t>
      </w:r>
      <w:bookmarkStart w:id="351" w:name="_Hlk524008767"/>
      <w:r w:rsidR="006175C8" w:rsidRPr="00B7777B">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351"/>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B7777B">
        <w:rPr>
          <w:rFonts w:asciiTheme="minorHAnsi" w:hAnsiTheme="minorHAnsi" w:cstheme="minorHAnsi"/>
          <w:sz w:val="22"/>
          <w:szCs w:val="22"/>
        </w:rPr>
        <w:t xml:space="preserve"> where necessary </w:t>
      </w:r>
      <w:r w:rsidRPr="00B7777B">
        <w:rPr>
          <w:rFonts w:asciiTheme="minorHAnsi" w:hAnsiTheme="minorHAnsi" w:cstheme="minorHAnsi"/>
          <w:sz w:val="22"/>
          <w:szCs w:val="22"/>
        </w:rPr>
        <w:t>(see below).</w:t>
      </w:r>
    </w:p>
    <w:p w:rsidR="005B333D" w:rsidRPr="00B7777B" w:rsidRDefault="005B333D" w:rsidP="005B333D">
      <w:pPr>
        <w:pStyle w:val="Style"/>
        <w:spacing w:after="120"/>
        <w:ind w:left="567"/>
        <w:rPr>
          <w:rFonts w:asciiTheme="minorHAnsi" w:hAnsiTheme="minorHAnsi" w:cstheme="minorHAnsi"/>
          <w:b/>
          <w:sz w:val="22"/>
          <w:szCs w:val="22"/>
        </w:rPr>
      </w:pPr>
      <w:r w:rsidRPr="00B7777B">
        <w:rPr>
          <w:rFonts w:asciiTheme="minorHAnsi" w:hAnsiTheme="minorHAnsi" w:cstheme="minorHAnsi"/>
          <w:sz w:val="22"/>
          <w:szCs w:val="22"/>
        </w:rPr>
        <w:t>The D</w:t>
      </w:r>
      <w:r w:rsidR="001F1571" w:rsidRPr="00B7777B">
        <w:rPr>
          <w:rFonts w:asciiTheme="minorHAnsi" w:hAnsiTheme="minorHAnsi" w:cstheme="minorHAnsi"/>
          <w:sz w:val="22"/>
          <w:szCs w:val="22"/>
        </w:rPr>
        <w:t>SL</w:t>
      </w:r>
      <w:r w:rsidRPr="00B7777B">
        <w:rPr>
          <w:rFonts w:asciiTheme="minorHAnsi" w:hAnsiTheme="minorHAnsi" w:cstheme="minorHAnsi"/>
          <w:sz w:val="22"/>
          <w:szCs w:val="22"/>
        </w:rPr>
        <w:t xml:space="preserve"> can make a telephone referral to Cumbria Safeguarding Hub (see below) and confirm </w:t>
      </w:r>
      <w:bookmarkStart w:id="352" w:name="_Hlk27137449"/>
      <w:r w:rsidRPr="00B7777B">
        <w:rPr>
          <w:rFonts w:asciiTheme="minorHAnsi" w:hAnsiTheme="minorHAnsi" w:cstheme="minorHAnsi"/>
          <w:sz w:val="22"/>
          <w:szCs w:val="22"/>
        </w:rPr>
        <w:t xml:space="preserve">in writing </w:t>
      </w:r>
      <w:bookmarkStart w:id="353" w:name="_Hlk27643870"/>
      <w:bookmarkStart w:id="354" w:name="_Hlk27730210"/>
      <w:r w:rsidRPr="00B7777B">
        <w:rPr>
          <w:rFonts w:asciiTheme="minorHAnsi" w:hAnsiTheme="minorHAnsi" w:cstheme="minorHAnsi"/>
          <w:sz w:val="22"/>
          <w:szCs w:val="22"/>
        </w:rPr>
        <w:t xml:space="preserve">via </w:t>
      </w:r>
      <w:bookmarkStart w:id="355" w:name="_Hlk26277932"/>
      <w:r w:rsidRPr="00B7777B">
        <w:rPr>
          <w:rFonts w:asciiTheme="minorHAnsi" w:hAnsiTheme="minorHAnsi" w:cstheme="minorHAnsi"/>
          <w:sz w:val="22"/>
          <w:szCs w:val="22"/>
        </w:rPr>
        <w:t xml:space="preserve">the </w:t>
      </w:r>
      <w:hyperlink r:id="rId37" w:history="1">
        <w:r w:rsidRPr="00412C13">
          <w:rPr>
            <w:rStyle w:val="Hyperlink"/>
            <w:rFonts w:asciiTheme="minorHAnsi" w:hAnsiTheme="minorHAnsi" w:cstheme="minorHAnsi"/>
            <w:sz w:val="22"/>
            <w:szCs w:val="22"/>
          </w:rPr>
          <w:t>Cumbria Safeguarding Hub Single Contact On-line Form</w:t>
        </w:r>
      </w:hyperlink>
      <w:bookmarkEnd w:id="355"/>
      <w:r w:rsidRPr="00B7777B">
        <w:rPr>
          <w:rFonts w:asciiTheme="minorHAnsi" w:hAnsiTheme="minorHAnsi" w:cstheme="minorHAnsi"/>
          <w:sz w:val="22"/>
          <w:szCs w:val="22"/>
        </w:rPr>
        <w:t>.</w:t>
      </w:r>
      <w:bookmarkEnd w:id="353"/>
      <w:r w:rsidRPr="00B7777B">
        <w:rPr>
          <w:rFonts w:asciiTheme="minorHAnsi" w:hAnsiTheme="minorHAnsi" w:cstheme="minorHAnsi"/>
          <w:sz w:val="22"/>
          <w:szCs w:val="22"/>
        </w:rPr>
        <w:t xml:space="preserve">  </w:t>
      </w:r>
      <w:r w:rsidRPr="00B7777B">
        <w:rPr>
          <w:rFonts w:asciiTheme="minorHAnsi" w:hAnsiTheme="minorHAnsi" w:cstheme="minorHAnsi"/>
          <w:b/>
          <w:sz w:val="22"/>
          <w:szCs w:val="22"/>
        </w:rPr>
        <w:t>The initial referral may be made by telephone but must be followed up via the on-line reporting system within 48 hours.</w:t>
      </w:r>
      <w:bookmarkEnd w:id="352"/>
      <w:bookmarkEnd w:id="354"/>
    </w:p>
    <w:p w:rsidR="00F002F5" w:rsidRPr="00B7777B"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356" w:name="_Hlk494975338"/>
      <w:bookmarkStart w:id="357" w:name="_Hlk500864288"/>
      <w:r w:rsidRPr="00B7777B">
        <w:rPr>
          <w:rFonts w:asciiTheme="minorHAnsi" w:hAnsiTheme="minorHAnsi" w:cs="Arial"/>
          <w:color w:val="000000"/>
          <w:szCs w:val="22"/>
          <w:lang w:eastAsia="en-GB"/>
        </w:rPr>
        <w:t xml:space="preserve">If a referral needs to be made, or consultation with any other agency </w:t>
      </w:r>
      <w:r w:rsidR="00146260" w:rsidRPr="00B7777B">
        <w:rPr>
          <w:rFonts w:asciiTheme="minorHAnsi" w:hAnsiTheme="minorHAnsi" w:cs="Arial"/>
          <w:color w:val="000000"/>
          <w:szCs w:val="22"/>
          <w:lang w:eastAsia="en-GB"/>
        </w:rPr>
        <w:t>is deemed necessary</w:t>
      </w:r>
      <w:r w:rsidR="00201C64" w:rsidRPr="00B7777B">
        <w:rPr>
          <w:rFonts w:asciiTheme="minorHAnsi" w:hAnsiTheme="minorHAnsi" w:cs="Arial"/>
          <w:color w:val="000000"/>
          <w:szCs w:val="22"/>
          <w:lang w:eastAsia="en-GB"/>
        </w:rPr>
        <w:t>,</w:t>
      </w:r>
      <w:r w:rsidR="00146260" w:rsidRPr="00B7777B">
        <w:rPr>
          <w:rFonts w:asciiTheme="minorHAnsi" w:hAnsiTheme="minorHAnsi" w:cs="Arial"/>
          <w:color w:val="000000"/>
          <w:szCs w:val="22"/>
          <w:lang w:eastAsia="en-GB"/>
        </w:rPr>
        <w:t xml:space="preserve"> </w:t>
      </w:r>
      <w:r w:rsidRPr="00B7777B">
        <w:rPr>
          <w:rFonts w:asciiTheme="minorHAnsi" w:hAnsiTheme="minorHAnsi" w:cs="Arial"/>
          <w:color w:val="000000"/>
          <w:szCs w:val="22"/>
          <w:lang w:eastAsia="en-GB"/>
        </w:rPr>
        <w:t xml:space="preserve">then we recognise that it is good practice to inform </w:t>
      </w:r>
      <w:r w:rsidR="008E151F">
        <w:rPr>
          <w:rFonts w:asciiTheme="minorHAnsi" w:hAnsiTheme="minorHAnsi" w:cs="Arial"/>
          <w:color w:val="000000"/>
          <w:szCs w:val="22"/>
          <w:lang w:eastAsia="en-GB"/>
        </w:rPr>
        <w:t xml:space="preserve">the </w:t>
      </w:r>
      <w:r w:rsidRPr="00B7777B">
        <w:rPr>
          <w:rFonts w:asciiTheme="minorHAnsi" w:hAnsiTheme="minorHAnsi" w:cs="Arial"/>
          <w:color w:val="000000"/>
          <w:szCs w:val="22"/>
          <w:lang w:eastAsia="en-GB"/>
        </w:rPr>
        <w:t>parents and child of actions to be taken unless this puts the child at further risk of harm.</w:t>
      </w:r>
      <w:bookmarkEnd w:id="356"/>
    </w:p>
    <w:bookmarkEnd w:id="357"/>
    <w:p w:rsidR="00710479" w:rsidRPr="00063AAC" w:rsidRDefault="00710479"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sz w:val="22"/>
          <w:szCs w:val="22"/>
        </w:rPr>
        <w:t xml:space="preserve">The LA should make a decision within one working day </w:t>
      </w:r>
      <w:r w:rsidRPr="00063AAC">
        <w:rPr>
          <w:rFonts w:asciiTheme="minorHAnsi" w:hAnsiTheme="minorHAnsi" w:cstheme="minorHAnsi"/>
          <w:sz w:val="22"/>
          <w:szCs w:val="22"/>
        </w:rPr>
        <w:t xml:space="preserve">of a referral being made about what course of action they are taking and should let the referrer know the outcome.  The DSL will follow up on a referral should that information not be forthcoming.   </w:t>
      </w:r>
      <w:bookmarkStart w:id="358" w:name="_Hlk524516703"/>
      <w:r w:rsidRPr="00063AAC">
        <w:rPr>
          <w:rFonts w:asciiTheme="minorHAnsi" w:hAnsiTheme="minorHAnsi" w:cstheme="minorHAnsi"/>
          <w:sz w:val="22"/>
          <w:szCs w:val="22"/>
        </w:rPr>
        <w:t xml:space="preserve">If, after a referral, the child’s situation does not appear to be improving the DSL will press for re-consideration </w:t>
      </w:r>
      <w:bookmarkStart w:id="359" w:name="_Hlk524009180"/>
      <w:bookmarkStart w:id="360" w:name="_Hlk528934283"/>
      <w:r w:rsidR="002A31CC" w:rsidRPr="00063AAC">
        <w:rPr>
          <w:rFonts w:asciiTheme="minorHAnsi" w:hAnsiTheme="minorHAnsi" w:cstheme="minorHAnsi"/>
          <w:sz w:val="22"/>
          <w:szCs w:val="22"/>
        </w:rPr>
        <w:t xml:space="preserve">using </w:t>
      </w:r>
      <w:bookmarkStart w:id="361" w:name="_Hlk25054807"/>
      <w:r w:rsidR="002A31CC" w:rsidRPr="00063AAC">
        <w:rPr>
          <w:rFonts w:asciiTheme="minorHAnsi" w:hAnsiTheme="minorHAnsi" w:cstheme="minorHAnsi"/>
          <w:sz w:val="22"/>
          <w:szCs w:val="22"/>
        </w:rPr>
        <w:t xml:space="preserve">the </w:t>
      </w:r>
      <w:bookmarkStart w:id="362" w:name="_Hlk17799065"/>
      <w:bookmarkStart w:id="363" w:name="_Hlk26194580"/>
      <w:r w:rsidR="002C4E8B" w:rsidRPr="00063AAC">
        <w:rPr>
          <w:rFonts w:asciiTheme="minorHAnsi" w:hAnsiTheme="minorHAnsi" w:cstheme="minorHAnsi"/>
          <w:sz w:val="22"/>
          <w:szCs w:val="22"/>
        </w:rPr>
        <w:fldChar w:fldCharType="begin"/>
      </w:r>
      <w:r w:rsidR="002C4E8B" w:rsidRPr="00063AAC">
        <w:rPr>
          <w:rFonts w:asciiTheme="minorHAnsi" w:hAnsiTheme="minorHAnsi" w:cstheme="minorHAnsi"/>
          <w:sz w:val="22"/>
          <w:szCs w:val="22"/>
        </w:rPr>
        <w:instrText xml:space="preserve"> HYPERLINK "https://cumbrialscb.proceduresonline.com/chapters/p_conflict_res.html?zoom_highlight=escalation&amp;zoom_highlight=escalation" </w:instrText>
      </w:r>
      <w:r w:rsidR="002C4E8B" w:rsidRPr="00063AAC">
        <w:rPr>
          <w:rFonts w:asciiTheme="minorHAnsi" w:hAnsiTheme="minorHAnsi" w:cstheme="minorHAnsi"/>
          <w:sz w:val="22"/>
          <w:szCs w:val="22"/>
        </w:rPr>
        <w:fldChar w:fldCharType="separate"/>
      </w:r>
      <w:r w:rsidR="002A31CC" w:rsidRPr="00063AAC">
        <w:rPr>
          <w:rStyle w:val="Hyperlink"/>
          <w:rFonts w:asciiTheme="minorHAnsi" w:hAnsiTheme="minorHAnsi" w:cstheme="minorHAnsi"/>
          <w:sz w:val="22"/>
          <w:szCs w:val="22"/>
        </w:rPr>
        <w:t>Cumbria SC</w:t>
      </w:r>
      <w:r w:rsidR="00A62186" w:rsidRPr="00063AAC">
        <w:rPr>
          <w:rStyle w:val="Hyperlink"/>
          <w:rFonts w:asciiTheme="minorHAnsi" w:hAnsiTheme="minorHAnsi" w:cstheme="minorHAnsi"/>
          <w:sz w:val="22"/>
          <w:szCs w:val="22"/>
        </w:rPr>
        <w:t>P</w:t>
      </w:r>
      <w:r w:rsidR="002A31CC" w:rsidRPr="00063AAC">
        <w:rPr>
          <w:rStyle w:val="Hyperlink"/>
          <w:rFonts w:asciiTheme="minorHAnsi" w:hAnsiTheme="minorHAnsi" w:cstheme="minorHAnsi"/>
          <w:sz w:val="22"/>
          <w:szCs w:val="22"/>
        </w:rPr>
        <w:t xml:space="preserve"> Escalation Policy and procedures</w:t>
      </w:r>
      <w:r w:rsidR="002C4E8B" w:rsidRPr="00063AAC">
        <w:rPr>
          <w:rFonts w:asciiTheme="minorHAnsi" w:hAnsiTheme="minorHAnsi" w:cstheme="minorHAnsi"/>
          <w:sz w:val="22"/>
          <w:szCs w:val="22"/>
        </w:rPr>
        <w:fldChar w:fldCharType="end"/>
      </w:r>
      <w:bookmarkEnd w:id="359"/>
      <w:r w:rsidR="002A31CC" w:rsidRPr="00063AAC">
        <w:rPr>
          <w:rFonts w:asciiTheme="minorHAnsi" w:hAnsiTheme="minorHAnsi" w:cstheme="minorHAnsi"/>
          <w:sz w:val="22"/>
          <w:szCs w:val="22"/>
        </w:rPr>
        <w:t xml:space="preserve"> </w:t>
      </w:r>
      <w:bookmarkEnd w:id="362"/>
      <w:r w:rsidRPr="00063AAC">
        <w:rPr>
          <w:rFonts w:asciiTheme="minorHAnsi" w:hAnsiTheme="minorHAnsi" w:cstheme="minorHAnsi"/>
          <w:sz w:val="22"/>
          <w:szCs w:val="22"/>
        </w:rPr>
        <w:t>to ensure their concerns have been addressed and, most importantly, that the child’s situation improves.</w:t>
      </w:r>
      <w:bookmarkEnd w:id="358"/>
      <w:bookmarkEnd w:id="360"/>
      <w:bookmarkEnd w:id="361"/>
      <w:bookmarkEnd w:id="363"/>
    </w:p>
    <w:p w:rsidR="005B333D" w:rsidRPr="00063AAC" w:rsidRDefault="005B333D" w:rsidP="005B333D">
      <w:pPr>
        <w:pStyle w:val="Style"/>
        <w:spacing w:after="120"/>
        <w:ind w:left="567"/>
        <w:rPr>
          <w:rFonts w:asciiTheme="minorHAnsi" w:hAnsiTheme="minorHAnsi" w:cstheme="minorHAnsi"/>
          <w:i/>
          <w:sz w:val="22"/>
          <w:szCs w:val="22"/>
        </w:rPr>
      </w:pPr>
      <w:r w:rsidRPr="00063AAC">
        <w:rPr>
          <w:rFonts w:asciiTheme="minorHAnsi" w:hAnsiTheme="minorHAnsi" w:cstheme="minorHAnsi"/>
          <w:i/>
          <w:sz w:val="22"/>
          <w:szCs w:val="22"/>
        </w:rPr>
        <w:t xml:space="preserve">All adults in school have a shared responsibility to safeguard and promote the welfare of all children.  </w:t>
      </w:r>
    </w:p>
    <w:p w:rsidR="005B333D" w:rsidRPr="00063AAC" w:rsidRDefault="005B333D" w:rsidP="005B333D">
      <w:pPr>
        <w:pStyle w:val="content"/>
        <w:spacing w:before="0" w:after="120" w:afterAutospacing="0"/>
        <w:ind w:left="567"/>
        <w:rPr>
          <w:rFonts w:asciiTheme="minorHAnsi" w:hAnsiTheme="minorHAnsi" w:cstheme="minorHAnsi"/>
          <w:b/>
          <w:sz w:val="22"/>
          <w:szCs w:val="22"/>
          <w:u w:val="single"/>
        </w:rPr>
      </w:pPr>
      <w:r w:rsidRPr="00063AAC">
        <w:rPr>
          <w:rFonts w:asciiTheme="minorHAnsi" w:hAnsiTheme="minorHAnsi" w:cstheme="minorHAnsi"/>
          <w:b/>
          <w:sz w:val="22"/>
          <w:szCs w:val="22"/>
          <w:u w:val="single"/>
        </w:rPr>
        <w:t>Cumbria Safeguarding Hub</w:t>
      </w:r>
    </w:p>
    <w:p w:rsidR="005B333D" w:rsidRPr="00063AAC" w:rsidRDefault="005B333D" w:rsidP="005B333D">
      <w:pPr>
        <w:pStyle w:val="content"/>
        <w:spacing w:before="0" w:after="120" w:afterAutospacing="0"/>
        <w:ind w:left="567"/>
        <w:rPr>
          <w:rFonts w:asciiTheme="minorHAnsi" w:hAnsiTheme="minorHAnsi" w:cstheme="minorHAnsi"/>
          <w:sz w:val="22"/>
          <w:szCs w:val="22"/>
        </w:rPr>
      </w:pPr>
      <w:r w:rsidRPr="00063AAC">
        <w:rPr>
          <w:rFonts w:asciiTheme="minorHAnsi" w:hAnsiTheme="minorHAnsi" w:cstheme="minorHAnsi"/>
          <w:sz w:val="22"/>
          <w:szCs w:val="22"/>
        </w:rPr>
        <w:t>Tel:</w:t>
      </w:r>
      <w:r w:rsidRPr="00063AAC">
        <w:rPr>
          <w:rFonts w:asciiTheme="minorHAnsi" w:hAnsiTheme="minorHAnsi" w:cstheme="minorHAnsi"/>
          <w:sz w:val="22"/>
          <w:szCs w:val="22"/>
        </w:rPr>
        <w:tab/>
        <w:t>0333 240 1727</w:t>
      </w:r>
    </w:p>
    <w:p w:rsidR="005B333D" w:rsidRPr="00063AAC"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063AAC">
        <w:rPr>
          <w:rFonts w:asciiTheme="minorHAnsi" w:hAnsiTheme="minorHAnsi" w:cstheme="minorHAnsi"/>
          <w:sz w:val="22"/>
          <w:szCs w:val="22"/>
        </w:rPr>
        <w:t>E mail:</w:t>
      </w:r>
      <w:r w:rsidRPr="00063AAC">
        <w:rPr>
          <w:rFonts w:asciiTheme="minorHAnsi" w:hAnsiTheme="minorHAnsi" w:cstheme="minorHAnsi"/>
          <w:sz w:val="22"/>
          <w:szCs w:val="22"/>
        </w:rPr>
        <w:tab/>
      </w:r>
      <w:hyperlink r:id="rId38" w:tooltip="mailto:safeguardinghub.fax@cumbria.gov.uk" w:history="1">
        <w:r w:rsidRPr="00063AAC">
          <w:rPr>
            <w:rStyle w:val="Hyperlink"/>
            <w:rFonts w:asciiTheme="minorHAnsi" w:hAnsiTheme="minorHAnsi" w:cs="Arial"/>
            <w:sz w:val="22"/>
            <w:szCs w:val="22"/>
          </w:rPr>
          <w:t>safeguardinghub.fax@cumbria.gov.uk</w:t>
        </w:r>
      </w:hyperlink>
      <w:r w:rsidRPr="00063AAC">
        <w:rPr>
          <w:rStyle w:val="Hyperlink"/>
          <w:rFonts w:asciiTheme="minorHAnsi" w:hAnsiTheme="minorHAnsi" w:cstheme="minorHAnsi"/>
          <w:sz w:val="22"/>
          <w:szCs w:val="22"/>
          <w:u w:val="none"/>
        </w:rPr>
        <w:t xml:space="preserve"> </w:t>
      </w:r>
      <w:r w:rsidRPr="00063AAC">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063AAC" w:rsidRDefault="005B333D" w:rsidP="005B333D">
      <w:pPr>
        <w:pStyle w:val="content"/>
        <w:spacing w:before="0" w:after="120" w:afterAutospacing="0"/>
        <w:ind w:left="567"/>
        <w:rPr>
          <w:rFonts w:asciiTheme="minorHAnsi" w:hAnsiTheme="minorHAnsi" w:cstheme="minorHAnsi"/>
          <w:sz w:val="22"/>
          <w:szCs w:val="22"/>
        </w:rPr>
      </w:pPr>
      <w:r w:rsidRPr="00063AAC">
        <w:rPr>
          <w:rFonts w:asciiTheme="minorHAnsi" w:hAnsiTheme="minorHAnsi" w:cstheme="minorHAnsi"/>
          <w:sz w:val="22"/>
          <w:szCs w:val="22"/>
        </w:rPr>
        <w:t>The service enables callers to outline their concerns and the Cumbria Safeguarding Hub will give advice and</w:t>
      </w:r>
      <w:r w:rsidR="002A014D" w:rsidRPr="00063AAC">
        <w:rPr>
          <w:rFonts w:asciiTheme="minorHAnsi" w:hAnsiTheme="minorHAnsi" w:cstheme="minorHAnsi"/>
          <w:sz w:val="22"/>
          <w:szCs w:val="22"/>
        </w:rPr>
        <w:t>,</w:t>
      </w:r>
      <w:r w:rsidRPr="00063AAC">
        <w:rPr>
          <w:rFonts w:asciiTheme="minorHAnsi" w:hAnsiTheme="minorHAnsi" w:cstheme="minorHAnsi"/>
          <w:sz w:val="22"/>
          <w:szCs w:val="22"/>
        </w:rPr>
        <w:t xml:space="preserve"> if necessary</w:t>
      </w:r>
      <w:r w:rsidR="002A014D" w:rsidRPr="00063AAC">
        <w:rPr>
          <w:rFonts w:asciiTheme="minorHAnsi" w:hAnsiTheme="minorHAnsi" w:cstheme="minorHAnsi"/>
          <w:sz w:val="22"/>
          <w:szCs w:val="22"/>
        </w:rPr>
        <w:t>,</w:t>
      </w:r>
      <w:r w:rsidRPr="00063AAC">
        <w:rPr>
          <w:rFonts w:asciiTheme="minorHAnsi" w:hAnsiTheme="minorHAnsi" w:cstheme="minorHAnsi"/>
          <w:sz w:val="22"/>
          <w:szCs w:val="22"/>
        </w:rPr>
        <w:t xml:space="preserve"> undertake assessments of need.  </w:t>
      </w:r>
      <w:r w:rsidR="0048759E" w:rsidRPr="00063AAC">
        <w:rPr>
          <w:rFonts w:asciiTheme="minorHAnsi" w:hAnsiTheme="minorHAnsi" w:cstheme="minorHAnsi"/>
          <w:sz w:val="22"/>
          <w:szCs w:val="22"/>
        </w:rPr>
        <w:t>Appendix C</w:t>
      </w:r>
      <w:r w:rsidR="003B0E22" w:rsidRPr="00063AAC">
        <w:rPr>
          <w:rFonts w:asciiTheme="minorHAnsi" w:hAnsiTheme="minorHAnsi" w:cstheme="minorHAnsi"/>
          <w:sz w:val="22"/>
          <w:szCs w:val="22"/>
        </w:rPr>
        <w:t xml:space="preserve"> provides a flow chart of actions to be taken by the school and other agencies where there are concerns about a child</w:t>
      </w:r>
      <w:r w:rsidRPr="00063AAC">
        <w:rPr>
          <w:rFonts w:asciiTheme="minorHAnsi" w:hAnsiTheme="minorHAnsi" w:cstheme="minorHAnsi"/>
          <w:sz w:val="22"/>
          <w:szCs w:val="22"/>
        </w:rPr>
        <w:t>.</w:t>
      </w:r>
    </w:p>
    <w:p w:rsidR="005B333D" w:rsidRPr="00063AAC" w:rsidRDefault="005B333D" w:rsidP="005B333D">
      <w:pPr>
        <w:pStyle w:val="content"/>
        <w:spacing w:before="0" w:after="120" w:afterAutospacing="0"/>
        <w:ind w:left="567"/>
        <w:jc w:val="center"/>
        <w:rPr>
          <w:rFonts w:asciiTheme="minorHAnsi" w:hAnsiTheme="minorHAnsi" w:cstheme="minorHAnsi"/>
          <w:b/>
          <w:sz w:val="28"/>
          <w:szCs w:val="28"/>
        </w:rPr>
      </w:pPr>
      <w:r w:rsidRPr="00063AAC">
        <w:rPr>
          <w:rFonts w:asciiTheme="minorHAnsi" w:hAnsiTheme="minorHAnsi" w:cstheme="minorHAnsi"/>
          <w:b/>
          <w:sz w:val="28"/>
          <w:szCs w:val="28"/>
        </w:rPr>
        <w:t>This service is available any time of day or night</w:t>
      </w:r>
    </w:p>
    <w:p w:rsidR="005B333D" w:rsidRPr="00063AAC" w:rsidRDefault="005B333D" w:rsidP="005B333D">
      <w:pPr>
        <w:pStyle w:val="Style"/>
        <w:spacing w:after="120"/>
        <w:ind w:left="567"/>
        <w:rPr>
          <w:rFonts w:asciiTheme="minorHAnsi" w:hAnsiTheme="minorHAnsi" w:cstheme="minorHAnsi"/>
          <w:sz w:val="22"/>
          <w:szCs w:val="22"/>
        </w:rPr>
      </w:pPr>
      <w:r w:rsidRPr="00063AAC">
        <w:rPr>
          <w:rFonts w:asciiTheme="minorHAnsi" w:hAnsiTheme="minorHAnsi" w:cstheme="minorHAnsi"/>
          <w:sz w:val="22"/>
          <w:szCs w:val="22"/>
        </w:rPr>
        <w:t>Staff must be aware that:</w:t>
      </w:r>
    </w:p>
    <w:p w:rsidR="005B333D" w:rsidRPr="00063AAC" w:rsidRDefault="005B333D" w:rsidP="00D43737">
      <w:pPr>
        <w:pStyle w:val="Style"/>
        <w:numPr>
          <w:ilvl w:val="0"/>
          <w:numId w:val="7"/>
        </w:numPr>
        <w:spacing w:after="120"/>
        <w:contextualSpacing/>
        <w:rPr>
          <w:rFonts w:asciiTheme="minorHAnsi" w:hAnsiTheme="minorHAnsi" w:cstheme="minorHAnsi"/>
          <w:sz w:val="22"/>
          <w:szCs w:val="22"/>
        </w:rPr>
      </w:pPr>
      <w:r w:rsidRPr="00063AAC">
        <w:rPr>
          <w:rFonts w:asciiTheme="minorHAnsi" w:hAnsiTheme="minorHAnsi" w:cstheme="minorHAnsi"/>
          <w:sz w:val="22"/>
          <w:szCs w:val="22"/>
        </w:rPr>
        <w:t xml:space="preserve">it is not the responsibility of teachers, other staff or volunteers to investigate suspected cases of abuse; </w:t>
      </w:r>
    </w:p>
    <w:p w:rsidR="005B333D" w:rsidRPr="00063AAC" w:rsidRDefault="005B333D" w:rsidP="00D43737">
      <w:pPr>
        <w:pStyle w:val="Style"/>
        <w:numPr>
          <w:ilvl w:val="0"/>
          <w:numId w:val="7"/>
        </w:numPr>
        <w:contextualSpacing/>
        <w:rPr>
          <w:rFonts w:asciiTheme="minorHAnsi" w:hAnsiTheme="minorHAnsi" w:cstheme="minorHAnsi"/>
          <w:sz w:val="22"/>
          <w:szCs w:val="22"/>
        </w:rPr>
      </w:pPr>
      <w:r w:rsidRPr="00063AAC">
        <w:rPr>
          <w:rFonts w:asciiTheme="minorHAnsi" w:hAnsiTheme="minorHAnsi" w:cstheme="minorHAnsi"/>
          <w:sz w:val="22"/>
          <w:szCs w:val="22"/>
        </w:rPr>
        <w:t xml:space="preserve">they should not take any action beyond that agreed in the procedures established by the setting and the Cumbria Safeguarding Children </w:t>
      </w:r>
      <w:bookmarkStart w:id="364" w:name="_Hlk19181791"/>
      <w:bookmarkStart w:id="365" w:name="_Hlk19718278"/>
      <w:r w:rsidR="00A62186" w:rsidRPr="00063AAC">
        <w:rPr>
          <w:rFonts w:asciiTheme="minorHAnsi" w:hAnsiTheme="minorHAnsi" w:cstheme="minorHAnsi"/>
          <w:sz w:val="22"/>
          <w:szCs w:val="22"/>
        </w:rPr>
        <w:t>Partnership</w:t>
      </w:r>
      <w:r w:rsidRPr="00063AAC">
        <w:rPr>
          <w:rFonts w:asciiTheme="minorHAnsi" w:hAnsiTheme="minorHAnsi" w:cstheme="minorHAnsi"/>
          <w:sz w:val="22"/>
          <w:szCs w:val="22"/>
        </w:rPr>
        <w:t xml:space="preserve"> (SC</w:t>
      </w:r>
      <w:r w:rsidR="00DF327A" w:rsidRPr="00063AAC">
        <w:rPr>
          <w:rFonts w:asciiTheme="minorHAnsi" w:hAnsiTheme="minorHAnsi" w:cstheme="minorHAnsi"/>
          <w:sz w:val="22"/>
          <w:szCs w:val="22"/>
        </w:rPr>
        <w:t>P</w:t>
      </w:r>
      <w:r w:rsidRPr="00063AAC">
        <w:rPr>
          <w:rFonts w:asciiTheme="minorHAnsi" w:hAnsiTheme="minorHAnsi" w:cstheme="minorHAnsi"/>
          <w:sz w:val="22"/>
          <w:szCs w:val="22"/>
        </w:rPr>
        <w:t>)</w:t>
      </w:r>
      <w:bookmarkEnd w:id="364"/>
      <w:r w:rsidRPr="00063AAC">
        <w:rPr>
          <w:rFonts w:asciiTheme="minorHAnsi" w:hAnsiTheme="minorHAnsi" w:cstheme="minorHAnsi"/>
          <w:sz w:val="22"/>
          <w:szCs w:val="22"/>
        </w:rPr>
        <w:t>;</w:t>
      </w:r>
      <w:bookmarkEnd w:id="365"/>
    </w:p>
    <w:p w:rsidR="005B333D" w:rsidRPr="00B7777B" w:rsidRDefault="005B333D" w:rsidP="00D43737">
      <w:pPr>
        <w:pStyle w:val="ListParagraph"/>
        <w:numPr>
          <w:ilvl w:val="0"/>
          <w:numId w:val="7"/>
        </w:numPr>
        <w:spacing w:after="120"/>
        <w:rPr>
          <w:rFonts w:asciiTheme="minorHAnsi" w:hAnsiTheme="minorHAnsi" w:cstheme="minorHAnsi"/>
          <w:szCs w:val="22"/>
        </w:rPr>
      </w:pPr>
      <w:r w:rsidRPr="00063AAC">
        <w:rPr>
          <w:rFonts w:asciiTheme="minorHAnsi" w:hAnsiTheme="minorHAnsi" w:cstheme="minorHAnsi"/>
          <w:szCs w:val="22"/>
        </w:rPr>
        <w:t>they cannot promise a child complete confidentiality - instead they must</w:t>
      </w:r>
      <w:r w:rsidRPr="00B7777B">
        <w:rPr>
          <w:rFonts w:asciiTheme="minorHAnsi" w:hAnsiTheme="minorHAnsi" w:cstheme="minorHAnsi"/>
          <w:szCs w:val="22"/>
        </w:rPr>
        <w:t xml:space="preserve"> explain that they may need to pass information to other professionals to help keep the child or other children safe.</w:t>
      </w:r>
    </w:p>
    <w:p w:rsidR="005B333D" w:rsidRPr="00B7777B" w:rsidRDefault="005B333D" w:rsidP="005B333D">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Listening to Children</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w:t>
      </w:r>
      <w:r w:rsidR="00B4486A">
        <w:rPr>
          <w:rFonts w:asciiTheme="minorHAnsi" w:hAnsiTheme="minorHAnsi" w:cstheme="minorHAnsi"/>
          <w:sz w:val="22"/>
          <w:szCs w:val="22"/>
        </w:rPr>
        <w:t xml:space="preserve"> </w:t>
      </w:r>
      <w:r w:rsidRPr="00B7777B">
        <w:rPr>
          <w:rFonts w:asciiTheme="minorHAnsi" w:hAnsiTheme="minorHAnsi" w:cstheme="minorHAnsi"/>
          <w:sz w:val="22"/>
          <w:szCs w:val="22"/>
        </w:rPr>
        <w:t xml:space="preserve">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 describes what children have said that they need:</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Vigilance</w:t>
      </w:r>
      <w:r w:rsidRPr="00B7777B">
        <w:rPr>
          <w:rFonts w:asciiTheme="minorHAnsi" w:hAnsiTheme="minorHAnsi" w:cstheme="minorHAnsi"/>
          <w:sz w:val="22"/>
          <w:szCs w:val="22"/>
        </w:rPr>
        <w:t>: to have adults notice when things are troubling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Understanding and action</w:t>
      </w:r>
      <w:r w:rsidRPr="00B7777B">
        <w:rPr>
          <w:rFonts w:asciiTheme="minorHAnsi" w:hAnsiTheme="minorHAnsi" w:cstheme="minorHAnsi"/>
          <w:sz w:val="22"/>
          <w:szCs w:val="22"/>
        </w:rPr>
        <w:t>: to understand what is happening; to be heard and understood; and to have that understanding acted upon</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Stability</w:t>
      </w:r>
      <w:r w:rsidRPr="00B7777B">
        <w:rPr>
          <w:rFonts w:asciiTheme="minorHAnsi" w:hAnsiTheme="minorHAnsi" w:cstheme="minorHAnsi"/>
          <w:sz w:val="22"/>
          <w:szCs w:val="22"/>
        </w:rPr>
        <w:t>: to be able to develop an on-going stable relationship of trust with those helping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Respect</w:t>
      </w:r>
      <w:r w:rsidRPr="00B7777B">
        <w:rPr>
          <w:rFonts w:asciiTheme="minorHAnsi" w:hAnsiTheme="minorHAnsi" w:cstheme="minorHAnsi"/>
          <w:sz w:val="22"/>
          <w:szCs w:val="22"/>
        </w:rPr>
        <w:t>: to be treated with the expectation that they are competent rather than not</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Information and engagement</w:t>
      </w:r>
      <w:r w:rsidRPr="00B7777B">
        <w:rPr>
          <w:rFonts w:asciiTheme="minorHAnsi" w:hAnsiTheme="minorHAnsi" w:cstheme="minorHAnsi"/>
          <w:sz w:val="22"/>
          <w:szCs w:val="22"/>
        </w:rPr>
        <w:t>: to be informed about and involved in procedures, decisions, concerns and plans</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Explanation</w:t>
      </w:r>
      <w:r w:rsidRPr="00B7777B">
        <w:rPr>
          <w:rFonts w:asciiTheme="minorHAnsi" w:hAnsiTheme="minorHAnsi" w:cstheme="minorHAnsi"/>
          <w:sz w:val="22"/>
          <w:szCs w:val="22"/>
        </w:rPr>
        <w:t>: to be informed of the outcome of assessments and decisions and reasons when their views have not met with a positive response</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Support</w:t>
      </w:r>
      <w:r w:rsidRPr="00B7777B">
        <w:rPr>
          <w:rFonts w:asciiTheme="minorHAnsi" w:hAnsiTheme="minorHAnsi" w:cstheme="minorHAnsi"/>
          <w:sz w:val="22"/>
          <w:szCs w:val="22"/>
        </w:rPr>
        <w:t>: to be provided with support in their own right as well as a member of their family</w:t>
      </w:r>
    </w:p>
    <w:p w:rsidR="005B333D" w:rsidRPr="00B7777B" w:rsidRDefault="005B333D" w:rsidP="00E11114">
      <w:pPr>
        <w:pStyle w:val="Style"/>
        <w:numPr>
          <w:ilvl w:val="0"/>
          <w:numId w:val="34"/>
        </w:numPr>
        <w:rPr>
          <w:rFonts w:asciiTheme="minorHAnsi" w:hAnsiTheme="minorHAnsi" w:cstheme="minorHAnsi"/>
          <w:sz w:val="22"/>
          <w:szCs w:val="22"/>
        </w:rPr>
      </w:pPr>
      <w:bookmarkStart w:id="366" w:name="_Hlk27137632"/>
      <w:bookmarkStart w:id="367" w:name="_Hlk524516759"/>
      <w:r w:rsidRPr="00B7777B">
        <w:rPr>
          <w:rFonts w:asciiTheme="minorHAnsi" w:hAnsiTheme="minorHAnsi" w:cstheme="minorHAnsi"/>
          <w:b/>
          <w:sz w:val="22"/>
          <w:szCs w:val="22"/>
        </w:rPr>
        <w:t>Advocacy</w:t>
      </w:r>
      <w:r w:rsidRPr="00B7777B">
        <w:rPr>
          <w:rFonts w:asciiTheme="minorHAnsi" w:hAnsiTheme="minorHAnsi" w:cstheme="minorHAnsi"/>
          <w:sz w:val="22"/>
          <w:szCs w:val="22"/>
        </w:rPr>
        <w:t>: to be provided with advocacy to assist them in putting forward their views</w:t>
      </w:r>
    </w:p>
    <w:p w:rsidR="00E11114" w:rsidRPr="00B7777B" w:rsidRDefault="00E11114" w:rsidP="00616AFB">
      <w:pPr>
        <w:pStyle w:val="Style"/>
        <w:numPr>
          <w:ilvl w:val="0"/>
          <w:numId w:val="34"/>
        </w:numPr>
        <w:spacing w:after="120"/>
        <w:rPr>
          <w:rFonts w:asciiTheme="minorHAnsi" w:hAnsiTheme="minorHAnsi" w:cstheme="minorHAnsi"/>
          <w:sz w:val="22"/>
          <w:szCs w:val="22"/>
        </w:rPr>
      </w:pPr>
      <w:bookmarkStart w:id="368" w:name="_Hlk524009310"/>
      <w:r w:rsidRPr="00B7777B">
        <w:rPr>
          <w:rFonts w:asciiTheme="minorHAnsi" w:hAnsiTheme="minorHAnsi" w:cstheme="minorHAnsi"/>
          <w:b/>
          <w:sz w:val="22"/>
          <w:szCs w:val="22"/>
        </w:rPr>
        <w:t>Protection</w:t>
      </w:r>
      <w:r w:rsidRPr="00B7777B">
        <w:rPr>
          <w:rFonts w:asciiTheme="minorHAnsi" w:hAnsiTheme="minorHAnsi" w:cstheme="minorHAnsi"/>
          <w:sz w:val="22"/>
          <w:szCs w:val="22"/>
        </w:rPr>
        <w:t>: to be protected against all forms of abuse and discrimination and the right to special protection and help if a refugee</w:t>
      </w:r>
      <w:bookmarkEnd w:id="366"/>
      <w:bookmarkEnd w:id="368"/>
    </w:p>
    <w:p w:rsidR="005B333D" w:rsidRPr="00B7777B" w:rsidRDefault="005B333D" w:rsidP="005B333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B7777B">
        <w:rPr>
          <w:rFonts w:asciiTheme="minorHAnsi" w:hAnsiTheme="minorHAnsi" w:cstheme="minorHAnsi"/>
          <w:sz w:val="22"/>
          <w:szCs w:val="22"/>
        </w:rPr>
        <w:t xml:space="preserv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Any member of staff or volunteer who is approached by a child wanting to talk will listen positively and reassure the child.  </w:t>
      </w:r>
      <w:bookmarkStart w:id="369" w:name="_Hlk524103408"/>
      <w:bookmarkStart w:id="370" w:name="_Hlk524009353"/>
      <w:bookmarkStart w:id="371" w:name="_Hlk27137664"/>
      <w:r w:rsidR="00E40B6B" w:rsidRPr="00B7777B">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369"/>
      <w:r w:rsidR="00E40B6B" w:rsidRPr="00B7777B">
        <w:rPr>
          <w:rFonts w:asciiTheme="minorHAnsi" w:hAnsiTheme="minorHAnsi" w:cstheme="minorHAnsi"/>
          <w:sz w:val="22"/>
          <w:szCs w:val="22"/>
        </w:rPr>
        <w:t xml:space="preserve"> </w:t>
      </w:r>
      <w:bookmarkEnd w:id="370"/>
      <w:r w:rsidR="00E40B6B" w:rsidRPr="00B7777B">
        <w:rPr>
          <w:rFonts w:asciiTheme="minorHAnsi" w:hAnsiTheme="minorHAnsi" w:cstheme="minorHAnsi"/>
          <w:sz w:val="22"/>
          <w:szCs w:val="22"/>
        </w:rPr>
        <w:t xml:space="preserve"> Staff </w:t>
      </w:r>
      <w:r w:rsidRPr="00B7777B">
        <w:rPr>
          <w:rFonts w:asciiTheme="minorHAnsi" w:hAnsiTheme="minorHAnsi" w:cstheme="minorHAnsi"/>
          <w:sz w:val="22"/>
          <w:szCs w:val="22"/>
        </w:rPr>
        <w:t>will record the discussion with the pupil as soon as possible and take action in accordance with the school's child protection procedures.</w:t>
      </w:r>
      <w:bookmarkEnd w:id="367"/>
      <w:bookmarkEnd w:id="371"/>
    </w:p>
    <w:p w:rsidR="005B333D" w:rsidRPr="00B7777B"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If a child chooses to disclose, the member of staff or other adult in the school </w:t>
      </w:r>
      <w:r w:rsidRPr="00B7777B">
        <w:rPr>
          <w:rFonts w:asciiTheme="minorHAnsi" w:hAnsiTheme="minorHAnsi" w:cstheme="minorHAnsi"/>
          <w:b/>
          <w:sz w:val="22"/>
          <w:szCs w:val="22"/>
        </w:rPr>
        <w:t>WILL</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be accessible and receptive;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listen carefully and uncritically at the child’s pace;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what is said seriously;</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reassure the child that they are right to tell;</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tell the child that this information must be passed on;</w:t>
      </w:r>
    </w:p>
    <w:p w:rsidR="005B333D" w:rsidRPr="00B7777B" w:rsidRDefault="005B333D" w:rsidP="00D43737">
      <w:pPr>
        <w:pStyle w:val="NumberedParagraphs"/>
        <w:numPr>
          <w:ilvl w:val="0"/>
          <w:numId w:val="8"/>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make a careful record of what was said.</w:t>
      </w:r>
    </w:p>
    <w:p w:rsidR="005B333D" w:rsidRPr="00B7777B"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Staff or other adults will </w:t>
      </w:r>
      <w:r w:rsidRPr="00B7777B">
        <w:rPr>
          <w:rFonts w:asciiTheme="minorHAnsi" w:hAnsiTheme="minorHAnsi" w:cstheme="minorHAnsi"/>
          <w:b/>
          <w:sz w:val="22"/>
          <w:szCs w:val="22"/>
        </w:rPr>
        <w:t>NEVER</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photographs or examine an injury;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investigate or probe aiming to prove or disprove possible abuse – never ask leading questions;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make promises to children about confidentiality or keeping ‘secrets’;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assume that someone else will take the necessary action;</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jump to conclusions or react with shock, anger or horror;</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speculate or accuse anybody;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confront another person (adult or child)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offer opinions about what is being said or about the person/s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forget to record what has been said;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fail to pass the information on to the correct person;</w:t>
      </w:r>
    </w:p>
    <w:p w:rsidR="005B333D" w:rsidRPr="00B7777B" w:rsidRDefault="005B333D" w:rsidP="00D43737">
      <w:pPr>
        <w:pStyle w:val="NumberedParagraphs"/>
        <w:numPr>
          <w:ilvl w:val="0"/>
          <w:numId w:val="9"/>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ask a child to sign a written copy of the disclosure.</w:t>
      </w:r>
    </w:p>
    <w:p w:rsidR="005B333D" w:rsidRPr="00B7777B" w:rsidRDefault="005B333D" w:rsidP="005B333D">
      <w:pPr>
        <w:autoSpaceDE w:val="0"/>
        <w:autoSpaceDN w:val="0"/>
        <w:adjustRightInd w:val="0"/>
        <w:ind w:left="567"/>
        <w:rPr>
          <w:rFonts w:asciiTheme="minorHAnsi" w:eastAsiaTheme="minorHAnsi" w:hAnsiTheme="minorHAnsi" w:cs="Arial"/>
          <w:color w:val="000000"/>
          <w:szCs w:val="22"/>
        </w:rPr>
      </w:pPr>
      <w:r w:rsidRPr="00B7777B">
        <w:rPr>
          <w:rFonts w:asciiTheme="minorHAnsi" w:hAnsiTheme="minorHAnsi" w:cstheme="minorHAnsi"/>
          <w:b/>
          <w:szCs w:val="22"/>
        </w:rPr>
        <w:t xml:space="preserve">Vulnerable Groups:  </w:t>
      </w:r>
      <w:r w:rsidRPr="00B7777B">
        <w:rPr>
          <w:rFonts w:asciiTheme="minorHAnsi" w:hAnsiTheme="minorHAnsi" w:cstheme="minorHAnsi"/>
          <w:szCs w:val="22"/>
        </w:rPr>
        <w:t>For children with communication/language difficulties or who use alternative/</w:t>
      </w:r>
      <w:r w:rsidR="002418F2" w:rsidRPr="00B7777B">
        <w:rPr>
          <w:rFonts w:asciiTheme="minorHAnsi" w:hAnsiTheme="minorHAnsi" w:cstheme="minorHAnsi"/>
          <w:szCs w:val="22"/>
        </w:rPr>
        <w:t xml:space="preserve"> </w:t>
      </w:r>
      <w:r w:rsidRPr="00B7777B">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B7777B" w:rsidRDefault="001F7881" w:rsidP="00616AFB">
      <w:pPr>
        <w:pStyle w:val="Heading2"/>
      </w:pPr>
      <w:bookmarkStart w:id="372" w:name="_Toc318135337"/>
      <w:bookmarkStart w:id="373" w:name="_Toc384371790"/>
      <w:bookmarkStart w:id="374" w:name="_Toc426124634"/>
      <w:bookmarkStart w:id="375" w:name="_Toc426444138"/>
      <w:bookmarkStart w:id="376" w:name="_Toc440032805"/>
      <w:bookmarkStart w:id="377" w:name="_Toc443666342"/>
      <w:bookmarkStart w:id="378" w:name="_Toc443666594"/>
      <w:bookmarkStart w:id="379" w:name="_Toc27136436"/>
      <w:r w:rsidRPr="00B7777B">
        <w:t>Induction and Training</w:t>
      </w:r>
      <w:bookmarkEnd w:id="372"/>
      <w:bookmarkEnd w:id="373"/>
      <w:bookmarkEnd w:id="374"/>
      <w:bookmarkEnd w:id="375"/>
      <w:bookmarkEnd w:id="376"/>
      <w:bookmarkEnd w:id="377"/>
      <w:bookmarkEnd w:id="378"/>
      <w:bookmarkEnd w:id="379"/>
    </w:p>
    <w:p w:rsidR="005B53B1" w:rsidRPr="00063AAC" w:rsidRDefault="000E374A" w:rsidP="00006705">
      <w:pPr>
        <w:autoSpaceDE w:val="0"/>
        <w:autoSpaceDN w:val="0"/>
        <w:adjustRightInd w:val="0"/>
        <w:spacing w:after="120"/>
        <w:ind w:left="567"/>
        <w:rPr>
          <w:rFonts w:asciiTheme="minorHAnsi" w:eastAsiaTheme="minorHAnsi" w:hAnsiTheme="minorHAnsi" w:cstheme="minorHAnsi"/>
        </w:rPr>
      </w:pPr>
      <w:bookmarkStart w:id="380" w:name="_Hlk525121641"/>
      <w:r w:rsidRPr="00B7777B">
        <w:rPr>
          <w:rFonts w:asciiTheme="minorHAnsi" w:hAnsiTheme="minorHAnsi" w:cstheme="minorHAnsi"/>
          <w:szCs w:val="22"/>
          <w:lang w:eastAsia="en-GB"/>
        </w:rPr>
        <w:t xml:space="preserve">All school-based staff </w:t>
      </w:r>
      <w:r w:rsidR="007B5759" w:rsidRPr="00B7777B">
        <w:rPr>
          <w:rFonts w:asciiTheme="minorHAnsi" w:hAnsiTheme="minorHAnsi" w:cstheme="minorHAnsi"/>
          <w:szCs w:val="22"/>
          <w:lang w:eastAsia="en-GB"/>
        </w:rPr>
        <w:t>including the Head teacher</w:t>
      </w:r>
      <w:r w:rsidR="002B5EE2" w:rsidRPr="00B7777B">
        <w:rPr>
          <w:rFonts w:asciiTheme="minorHAnsi" w:hAnsiTheme="minorHAnsi" w:cstheme="minorHAnsi"/>
          <w:szCs w:val="22"/>
          <w:lang w:eastAsia="en-GB"/>
        </w:rPr>
        <w:t xml:space="preserve"> (where he/she is not the </w:t>
      </w:r>
      <w:r w:rsidR="005B53B1" w:rsidRPr="00B7777B">
        <w:rPr>
          <w:rFonts w:asciiTheme="minorHAnsi" w:hAnsiTheme="minorHAnsi" w:cstheme="minorHAnsi"/>
          <w:szCs w:val="22"/>
          <w:lang w:eastAsia="en-GB"/>
        </w:rPr>
        <w:t>DSL</w:t>
      </w:r>
      <w:r w:rsidR="002B5EE2" w:rsidRPr="00B7777B">
        <w:rPr>
          <w:rFonts w:asciiTheme="minorHAnsi" w:hAnsiTheme="minorHAnsi" w:cstheme="minorHAnsi"/>
          <w:szCs w:val="22"/>
          <w:lang w:eastAsia="en-GB"/>
        </w:rPr>
        <w:t>)</w:t>
      </w:r>
      <w:r w:rsidR="007B5759" w:rsidRPr="00B7777B">
        <w:rPr>
          <w:rFonts w:asciiTheme="minorHAnsi" w:hAnsiTheme="minorHAnsi" w:cstheme="minorHAnsi"/>
          <w:szCs w:val="22"/>
          <w:lang w:eastAsia="en-GB"/>
        </w:rPr>
        <w:t xml:space="preserve"> </w:t>
      </w:r>
      <w:r w:rsidR="005B53B1" w:rsidRPr="00B7777B">
        <w:rPr>
          <w:rFonts w:asciiTheme="minorHAnsi" w:hAnsiTheme="minorHAnsi" w:cstheme="minorHAnsi"/>
          <w:szCs w:val="22"/>
          <w:lang w:eastAsia="en-GB"/>
        </w:rPr>
        <w:t>are</w:t>
      </w:r>
      <w:r w:rsidRPr="00B7777B">
        <w:rPr>
          <w:rFonts w:asciiTheme="minorHAnsi" w:hAnsiTheme="minorHAnsi" w:cstheme="minorHAnsi"/>
          <w:szCs w:val="22"/>
          <w:lang w:eastAsia="en-GB"/>
        </w:rPr>
        <w:t xml:space="preserve"> required to undertake an appropriate level of </w:t>
      </w:r>
      <w:r w:rsidR="00B21240" w:rsidRPr="00B7777B">
        <w:rPr>
          <w:rFonts w:asciiTheme="minorHAnsi" w:hAnsiTheme="minorHAnsi" w:cstheme="minorHAnsi"/>
          <w:szCs w:val="22"/>
          <w:lang w:eastAsia="en-GB"/>
        </w:rPr>
        <w:t xml:space="preserve">safeguarding and child protection training at induction.  This training will be updated regularly.  </w:t>
      </w:r>
      <w:r w:rsidR="00813028" w:rsidRPr="00B7777B">
        <w:rPr>
          <w:rFonts w:asciiTheme="minorHAnsi" w:eastAsiaTheme="minorHAnsi" w:hAnsiTheme="minorHAnsi" w:cstheme="minorHAnsi"/>
        </w:rPr>
        <w:t>We will tra</w:t>
      </w:r>
      <w:r w:rsidR="007B5759" w:rsidRPr="00B7777B">
        <w:rPr>
          <w:rFonts w:asciiTheme="minorHAnsi" w:eastAsiaTheme="minorHAnsi" w:hAnsiTheme="minorHAnsi" w:cstheme="minorHAnsi"/>
        </w:rPr>
        <w:t xml:space="preserve">in all staff </w:t>
      </w:r>
      <w:r w:rsidR="00E44B44" w:rsidRPr="00B7777B">
        <w:rPr>
          <w:rFonts w:asciiTheme="minorHAnsi" w:eastAsiaTheme="minorHAnsi" w:hAnsiTheme="minorHAnsi" w:cstheme="minorHAnsi"/>
        </w:rPr>
        <w:t xml:space="preserve">and volunteers (where appropriate) </w:t>
      </w:r>
      <w:r w:rsidR="007B5759" w:rsidRPr="00B7777B">
        <w:rPr>
          <w:rFonts w:asciiTheme="minorHAnsi" w:eastAsiaTheme="minorHAnsi" w:hAnsiTheme="minorHAnsi" w:cstheme="minorHAnsi"/>
        </w:rPr>
        <w:t>to understand the O</w:t>
      </w:r>
      <w:r w:rsidR="00813028" w:rsidRPr="00B7777B">
        <w:rPr>
          <w:rFonts w:asciiTheme="minorHAnsi" w:eastAsiaTheme="minorHAnsi" w:hAnsiTheme="minorHAnsi" w:cstheme="minorHAnsi"/>
        </w:rPr>
        <w:t xml:space="preserve">verarching Safeguarding Statement and this Child Protection Policy and procedures and ensure that all </w:t>
      </w:r>
      <w:r w:rsidR="00E44B44" w:rsidRPr="00B7777B">
        <w:rPr>
          <w:rFonts w:asciiTheme="minorHAnsi" w:eastAsiaTheme="minorHAnsi" w:hAnsiTheme="minorHAnsi" w:cstheme="minorHAnsi"/>
        </w:rPr>
        <w:t>adults</w:t>
      </w:r>
      <w:r w:rsidR="00813028" w:rsidRPr="00B7777B">
        <w:rPr>
          <w:rFonts w:asciiTheme="minorHAnsi" w:eastAsiaTheme="minorHAnsi" w:hAnsiTheme="minorHAnsi" w:cstheme="minorHAnsi"/>
        </w:rPr>
        <w:t xml:space="preserve"> have up to date knowledge of safeguarding issues. </w:t>
      </w:r>
      <w:r w:rsidR="00FA3191" w:rsidRPr="00B7777B">
        <w:rPr>
          <w:rFonts w:asciiTheme="minorHAnsi" w:eastAsiaTheme="minorHAnsi" w:hAnsiTheme="minorHAnsi" w:cstheme="minorHAnsi"/>
        </w:rPr>
        <w:t xml:space="preserve"> </w:t>
      </w:r>
      <w:r w:rsidR="00B21240" w:rsidRPr="00B7777B">
        <w:rPr>
          <w:rFonts w:asciiTheme="minorHAnsi" w:eastAsiaTheme="minorHAnsi" w:hAnsiTheme="minorHAnsi" w:cstheme="minorHAnsi"/>
        </w:rPr>
        <w:t xml:space="preserve">In addition, all staff members will receive regular safeguarding and </w:t>
      </w:r>
      <w:r w:rsidR="005B53B1" w:rsidRPr="00B7777B">
        <w:rPr>
          <w:rFonts w:asciiTheme="minorHAnsi" w:eastAsiaTheme="minorHAnsi" w:hAnsiTheme="minorHAnsi" w:cstheme="minorHAnsi"/>
        </w:rPr>
        <w:t>child</w:t>
      </w:r>
      <w:r w:rsidR="00B21240" w:rsidRPr="00B7777B">
        <w:rPr>
          <w:rFonts w:asciiTheme="minorHAnsi" w:eastAsiaTheme="minorHAnsi" w:hAnsiTheme="minorHAnsi" w:cstheme="minorHAnsi"/>
        </w:rPr>
        <w:t xml:space="preserve"> </w:t>
      </w:r>
      <w:r w:rsidR="005B53B1" w:rsidRPr="00B7777B">
        <w:rPr>
          <w:rFonts w:asciiTheme="minorHAnsi" w:eastAsiaTheme="minorHAnsi" w:hAnsiTheme="minorHAnsi" w:cstheme="minorHAnsi"/>
        </w:rPr>
        <w:t>protection</w:t>
      </w:r>
      <w:r w:rsidR="00B21240" w:rsidRPr="00B7777B">
        <w:rPr>
          <w:rFonts w:asciiTheme="minorHAnsi" w:eastAsiaTheme="minorHAnsi" w:hAnsiTheme="minorHAnsi" w:cstheme="minorHAnsi"/>
        </w:rPr>
        <w:t xml:space="preserve"> updates (for example, via email, e-bulletins, staff meetings/briefings etc</w:t>
      </w:r>
      <w:r w:rsidR="005B53B1" w:rsidRPr="00B7777B">
        <w:rPr>
          <w:rFonts w:asciiTheme="minorHAnsi" w:eastAsiaTheme="minorHAnsi" w:hAnsiTheme="minorHAnsi" w:cstheme="minorHAnsi"/>
        </w:rPr>
        <w:t>.</w:t>
      </w:r>
      <w:r w:rsidR="00B21240" w:rsidRPr="00B7777B">
        <w:rPr>
          <w:rFonts w:asciiTheme="minorHAnsi" w:eastAsiaTheme="minorHAnsi" w:hAnsiTheme="minorHAnsi" w:cstheme="minorHAnsi"/>
        </w:rPr>
        <w:t xml:space="preserve">), as required, but at least annually, to </w:t>
      </w:r>
      <w:r w:rsidR="00B21240" w:rsidRPr="00063AAC">
        <w:rPr>
          <w:rFonts w:asciiTheme="minorHAnsi" w:eastAsiaTheme="minorHAnsi" w:hAnsiTheme="minorHAnsi" w:cstheme="minorHAnsi"/>
        </w:rPr>
        <w:t>provide them with relevant skills and knowledge to safeguard children effectively.</w:t>
      </w:r>
    </w:p>
    <w:p w:rsidR="00813028" w:rsidRPr="00063AAC" w:rsidRDefault="005B53B1" w:rsidP="00006705">
      <w:pPr>
        <w:autoSpaceDE w:val="0"/>
        <w:autoSpaceDN w:val="0"/>
        <w:adjustRightInd w:val="0"/>
        <w:spacing w:after="120"/>
        <w:ind w:left="567"/>
        <w:rPr>
          <w:rFonts w:asciiTheme="minorHAnsi" w:eastAsiaTheme="minorHAnsi" w:hAnsiTheme="minorHAnsi" w:cstheme="minorHAnsi"/>
        </w:rPr>
      </w:pPr>
      <w:r w:rsidRPr="00063AAC">
        <w:rPr>
          <w:rFonts w:asciiTheme="minorHAnsi" w:eastAsiaTheme="minorHAnsi" w:hAnsiTheme="minorHAnsi" w:cstheme="minorHAnsi"/>
        </w:rPr>
        <w:t>Appropriate training and regular updates</w:t>
      </w:r>
      <w:r w:rsidR="00813028" w:rsidRPr="00063AAC">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063AAC" w:rsidRDefault="00813028"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 xml:space="preserve">significant changes in </w:t>
      </w:r>
      <w:r w:rsidR="00B0023F" w:rsidRPr="00063AAC">
        <w:rPr>
          <w:rFonts w:asciiTheme="minorHAnsi" w:eastAsiaTheme="minorHAnsi" w:hAnsiTheme="minorHAnsi" w:cstheme="minorHAnsi"/>
        </w:rPr>
        <w:t>a child’s</w:t>
      </w:r>
      <w:r w:rsidRPr="00063AAC">
        <w:rPr>
          <w:rFonts w:asciiTheme="minorHAnsi" w:eastAsiaTheme="minorHAnsi" w:hAnsiTheme="minorHAnsi" w:cstheme="minorHAnsi"/>
        </w:rPr>
        <w:t xml:space="preserve"> behaviour; </w:t>
      </w:r>
    </w:p>
    <w:p w:rsidR="00813028" w:rsidRPr="00063AAC" w:rsidRDefault="00813028"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 xml:space="preserve">deterioration in </w:t>
      </w:r>
      <w:r w:rsidR="00B0023F" w:rsidRPr="00063AAC">
        <w:rPr>
          <w:rFonts w:asciiTheme="minorHAnsi" w:eastAsiaTheme="minorHAnsi" w:hAnsiTheme="minorHAnsi" w:cstheme="minorHAnsi"/>
        </w:rPr>
        <w:t>a child’s</w:t>
      </w:r>
      <w:r w:rsidRPr="00063AAC">
        <w:rPr>
          <w:rFonts w:asciiTheme="minorHAnsi" w:eastAsiaTheme="minorHAnsi" w:hAnsiTheme="minorHAnsi" w:cstheme="minorHAnsi"/>
        </w:rPr>
        <w:t xml:space="preserve"> general wellbeing; </w:t>
      </w:r>
    </w:p>
    <w:p w:rsidR="00813028" w:rsidRPr="00063AAC" w:rsidRDefault="00813028"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 xml:space="preserve">unexplained bruising, marks or signs of possible abuse or neglect; </w:t>
      </w:r>
    </w:p>
    <w:p w:rsidR="00813028" w:rsidRPr="00063AAC" w:rsidRDefault="00B0023F"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a child’s</w:t>
      </w:r>
      <w:r w:rsidR="00813028" w:rsidRPr="00063AAC">
        <w:rPr>
          <w:rFonts w:asciiTheme="minorHAnsi" w:eastAsiaTheme="minorHAnsi" w:hAnsiTheme="minorHAnsi" w:cstheme="minorHAnsi"/>
        </w:rPr>
        <w:t xml:space="preserve"> comments which give cause for concern; </w:t>
      </w:r>
    </w:p>
    <w:p w:rsidR="008F01ED" w:rsidRPr="00063AAC" w:rsidRDefault="0046401E" w:rsidP="00D43737">
      <w:pPr>
        <w:pStyle w:val="ListParagraph"/>
        <w:numPr>
          <w:ilvl w:val="0"/>
          <w:numId w:val="13"/>
        </w:numPr>
      </w:pPr>
      <w:r w:rsidRPr="00063AAC">
        <w:t xml:space="preserve">any reasons to suspect </w:t>
      </w:r>
      <w:r w:rsidR="008F01ED" w:rsidRPr="00063AAC">
        <w:t xml:space="preserve">neglect or abuse outside the setting, for example in the </w:t>
      </w:r>
      <w:r w:rsidRPr="00063AAC">
        <w:t>child</w:t>
      </w:r>
      <w:r w:rsidR="008F01ED" w:rsidRPr="00063AAC">
        <w:t>’s home;</w:t>
      </w:r>
    </w:p>
    <w:p w:rsidR="00813028" w:rsidRPr="00063AAC" w:rsidRDefault="008F01ED" w:rsidP="00D43737">
      <w:pPr>
        <w:pStyle w:val="ListParagraph"/>
        <w:numPr>
          <w:ilvl w:val="1"/>
          <w:numId w:val="13"/>
        </w:numPr>
        <w:rPr>
          <w:rFonts w:asciiTheme="minorHAnsi" w:eastAsiaTheme="minorHAnsi" w:hAnsiTheme="minorHAnsi" w:cstheme="minorHAnsi"/>
        </w:rPr>
      </w:pPr>
      <w:r w:rsidRPr="00063AAC">
        <w:t xml:space="preserve">recognising inappropriate </w:t>
      </w:r>
      <w:r w:rsidR="00813028" w:rsidRPr="00063AAC">
        <w:rPr>
          <w:rFonts w:asciiTheme="minorHAnsi" w:eastAsiaTheme="minorHAnsi" w:hAnsiTheme="minorHAnsi" w:cstheme="minorHAnsi"/>
        </w:rPr>
        <w:t>behaviour displayed by other members of staff, or any other person working with the children</w:t>
      </w:r>
      <w:r w:rsidR="009A38F8" w:rsidRPr="00063AAC">
        <w:rPr>
          <w:rFonts w:asciiTheme="minorHAnsi" w:eastAsiaTheme="minorHAnsi" w:hAnsiTheme="minorHAnsi" w:cstheme="minorHAnsi"/>
        </w:rPr>
        <w:t>,</w:t>
      </w:r>
      <w:r w:rsidR="005376E4" w:rsidRPr="00063AAC">
        <w:rPr>
          <w:rFonts w:asciiTheme="minorHAnsi" w:eastAsiaTheme="minorHAnsi" w:hAnsiTheme="minorHAnsi" w:cstheme="minorHAnsi"/>
        </w:rPr>
        <w:t xml:space="preserve"> </w:t>
      </w:r>
      <w:r w:rsidR="009A38F8" w:rsidRPr="00063AAC">
        <w:rPr>
          <w:rFonts w:asciiTheme="minorHAnsi" w:eastAsiaTheme="minorHAnsi" w:hAnsiTheme="minorHAnsi" w:cstheme="minorHAnsi"/>
        </w:rPr>
        <w:t>f</w:t>
      </w:r>
      <w:r w:rsidR="00813028" w:rsidRPr="00063AAC">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063AAC">
        <w:rPr>
          <w:rFonts w:asciiTheme="minorHAnsi" w:eastAsiaTheme="minorHAnsi" w:hAnsiTheme="minorHAnsi" w:cstheme="minorHAnsi"/>
        </w:rPr>
        <w:t>nappropriate sharing of images;</w:t>
      </w:r>
    </w:p>
    <w:p w:rsidR="005376E4" w:rsidRPr="00063AAC" w:rsidRDefault="00FA3191" w:rsidP="00D43737">
      <w:pPr>
        <w:pStyle w:val="ListParagraph"/>
        <w:numPr>
          <w:ilvl w:val="1"/>
          <w:numId w:val="13"/>
        </w:numPr>
        <w:rPr>
          <w:rFonts w:asciiTheme="minorHAnsi" w:eastAsiaTheme="minorHAnsi" w:hAnsiTheme="minorHAnsi" w:cstheme="minorHAnsi"/>
        </w:rPr>
      </w:pPr>
      <w:r w:rsidRPr="00063AAC">
        <w:rPr>
          <w:rFonts w:asciiTheme="minorHAnsi" w:hAnsiTheme="minorHAnsi" w:cstheme="minorHAnsi"/>
          <w:szCs w:val="22"/>
          <w:lang w:eastAsia="en-GB"/>
        </w:rPr>
        <w:t xml:space="preserve">internal school procedures, roles </w:t>
      </w:r>
      <w:r w:rsidR="005376E4" w:rsidRPr="00063AAC">
        <w:rPr>
          <w:rFonts w:asciiTheme="minorHAnsi" w:hAnsiTheme="minorHAnsi" w:cstheme="minorHAnsi"/>
          <w:szCs w:val="22"/>
          <w:lang w:eastAsia="en-GB"/>
        </w:rPr>
        <w:t xml:space="preserve">and responsibilities; </w:t>
      </w:r>
    </w:p>
    <w:p w:rsidR="005376E4" w:rsidRPr="00063AAC" w:rsidRDefault="005376E4" w:rsidP="00D43737">
      <w:pPr>
        <w:pStyle w:val="ListParagraph"/>
        <w:numPr>
          <w:ilvl w:val="1"/>
          <w:numId w:val="13"/>
        </w:numPr>
        <w:rPr>
          <w:rFonts w:asciiTheme="minorHAnsi" w:eastAsiaTheme="minorHAnsi" w:hAnsiTheme="minorHAnsi" w:cstheme="minorHAnsi"/>
        </w:rPr>
      </w:pPr>
      <w:r w:rsidRPr="00063AAC">
        <w:rPr>
          <w:rFonts w:asciiTheme="minorHAnsi" w:hAnsiTheme="minorHAnsi" w:cstheme="minorHAnsi"/>
          <w:szCs w:val="22"/>
          <w:lang w:eastAsia="en-GB"/>
        </w:rPr>
        <w:t xml:space="preserve">dealing with </w:t>
      </w:r>
      <w:r w:rsidR="00B0023F" w:rsidRPr="00063AAC">
        <w:rPr>
          <w:rFonts w:asciiTheme="minorHAnsi" w:hAnsiTheme="minorHAnsi" w:cstheme="minorHAnsi"/>
          <w:szCs w:val="22"/>
          <w:lang w:eastAsia="en-GB"/>
        </w:rPr>
        <w:t xml:space="preserve">a </w:t>
      </w:r>
      <w:r w:rsidRPr="00063AAC">
        <w:rPr>
          <w:rFonts w:asciiTheme="minorHAnsi" w:hAnsiTheme="minorHAnsi" w:cstheme="minorHAnsi"/>
          <w:szCs w:val="22"/>
          <w:lang w:eastAsia="en-GB"/>
        </w:rPr>
        <w:t xml:space="preserve">disclosure from </w:t>
      </w:r>
      <w:r w:rsidR="00B0023F" w:rsidRPr="00063AAC">
        <w:rPr>
          <w:rFonts w:asciiTheme="minorHAnsi" w:hAnsiTheme="minorHAnsi" w:cstheme="minorHAnsi"/>
          <w:szCs w:val="22"/>
          <w:lang w:eastAsia="en-GB"/>
        </w:rPr>
        <w:t>a child</w:t>
      </w:r>
      <w:r w:rsidRPr="00063AAC">
        <w:rPr>
          <w:rFonts w:asciiTheme="minorHAnsi" w:hAnsiTheme="minorHAnsi" w:cstheme="minorHAnsi"/>
          <w:szCs w:val="22"/>
          <w:lang w:eastAsia="en-GB"/>
        </w:rPr>
        <w:t>;</w:t>
      </w:r>
    </w:p>
    <w:p w:rsidR="005376E4" w:rsidRPr="00063AAC" w:rsidRDefault="00703FB6" w:rsidP="00D43737">
      <w:pPr>
        <w:pStyle w:val="ListParagraph"/>
        <w:numPr>
          <w:ilvl w:val="1"/>
          <w:numId w:val="13"/>
        </w:numPr>
        <w:rPr>
          <w:rFonts w:asciiTheme="minorHAnsi" w:eastAsiaTheme="minorHAnsi" w:hAnsiTheme="minorHAnsi" w:cstheme="minorHAnsi"/>
        </w:rPr>
      </w:pPr>
      <w:r w:rsidRPr="00063AAC">
        <w:rPr>
          <w:rFonts w:asciiTheme="minorHAnsi" w:hAnsiTheme="minorHAnsi" w:cstheme="minorHAnsi"/>
          <w:szCs w:val="22"/>
          <w:lang w:eastAsia="en-GB"/>
        </w:rPr>
        <w:t>W</w:t>
      </w:r>
      <w:r w:rsidR="00FA3191" w:rsidRPr="00063AAC">
        <w:rPr>
          <w:rFonts w:asciiTheme="minorHAnsi" w:hAnsiTheme="minorHAnsi" w:cstheme="minorHAnsi"/>
          <w:szCs w:val="22"/>
          <w:lang w:eastAsia="en-GB"/>
        </w:rPr>
        <w:t>histleblowing procedures</w:t>
      </w:r>
      <w:r w:rsidR="00551917" w:rsidRPr="00063AAC">
        <w:rPr>
          <w:rFonts w:asciiTheme="minorHAnsi" w:hAnsiTheme="minorHAnsi" w:cstheme="minorHAnsi"/>
          <w:szCs w:val="22"/>
          <w:lang w:eastAsia="en-GB"/>
        </w:rPr>
        <w:t xml:space="preserve"> as they refer specifically to Child Protection</w:t>
      </w:r>
      <w:r w:rsidR="00FA3191" w:rsidRPr="00063AAC">
        <w:rPr>
          <w:rFonts w:asciiTheme="minorHAnsi" w:hAnsiTheme="minorHAnsi" w:cstheme="minorHAnsi"/>
          <w:szCs w:val="22"/>
          <w:lang w:eastAsia="en-GB"/>
        </w:rPr>
        <w:t>;</w:t>
      </w:r>
    </w:p>
    <w:p w:rsidR="00FA3191" w:rsidRPr="00063AAC" w:rsidRDefault="00FA3191"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 xml:space="preserve">the school Single Equality </w:t>
      </w:r>
      <w:r w:rsidR="00E01147" w:rsidRPr="00063AAC">
        <w:rPr>
          <w:rFonts w:asciiTheme="minorHAnsi" w:eastAsiaTheme="minorHAnsi" w:hAnsiTheme="minorHAnsi" w:cstheme="minorHAnsi"/>
        </w:rPr>
        <w:t>Information/Objectives</w:t>
      </w:r>
      <w:r w:rsidR="006D5875" w:rsidRPr="00063AAC">
        <w:rPr>
          <w:rFonts w:asciiTheme="minorHAnsi" w:eastAsiaTheme="minorHAnsi" w:hAnsiTheme="minorHAnsi" w:cstheme="minorHAnsi"/>
        </w:rPr>
        <w:t xml:space="preserve">; </w:t>
      </w:r>
      <w:r w:rsidRPr="00063AAC">
        <w:rPr>
          <w:rFonts w:asciiTheme="minorHAnsi" w:eastAsiaTheme="minorHAnsi" w:hAnsiTheme="minorHAnsi" w:cstheme="minorHAnsi"/>
        </w:rPr>
        <w:t>and</w:t>
      </w:r>
    </w:p>
    <w:p w:rsidR="00FA3191" w:rsidRPr="00063AAC" w:rsidRDefault="00FA3191"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general health</w:t>
      </w:r>
      <w:r w:rsidR="00A64270" w:rsidRPr="00063AAC">
        <w:rPr>
          <w:rFonts w:asciiTheme="minorHAnsi" w:eastAsiaTheme="minorHAnsi" w:hAnsiTheme="minorHAnsi" w:cstheme="minorHAnsi"/>
        </w:rPr>
        <w:t xml:space="preserve">, </w:t>
      </w:r>
      <w:r w:rsidRPr="00063AAC">
        <w:rPr>
          <w:rFonts w:asciiTheme="minorHAnsi" w:eastAsiaTheme="minorHAnsi" w:hAnsiTheme="minorHAnsi" w:cstheme="minorHAnsi"/>
        </w:rPr>
        <w:t xml:space="preserve">safety </w:t>
      </w:r>
      <w:r w:rsidR="00A64270" w:rsidRPr="00063AAC">
        <w:rPr>
          <w:rFonts w:asciiTheme="minorHAnsi" w:eastAsiaTheme="minorHAnsi" w:hAnsiTheme="minorHAnsi" w:cstheme="minorHAnsi"/>
        </w:rPr>
        <w:t xml:space="preserve">and welfare </w:t>
      </w:r>
      <w:r w:rsidRPr="00063AAC">
        <w:rPr>
          <w:rFonts w:asciiTheme="minorHAnsi" w:eastAsiaTheme="minorHAnsi" w:hAnsiTheme="minorHAnsi" w:cstheme="minorHAnsi"/>
        </w:rPr>
        <w:t>issues.</w:t>
      </w:r>
    </w:p>
    <w:p w:rsidR="003206C4" w:rsidRPr="00063AAC" w:rsidRDefault="000E374A" w:rsidP="00006705">
      <w:pPr>
        <w:autoSpaceDE w:val="0"/>
        <w:autoSpaceDN w:val="0"/>
        <w:adjustRightInd w:val="0"/>
        <w:spacing w:before="120"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Training is organised by the </w:t>
      </w:r>
      <w:r w:rsidR="00770731" w:rsidRPr="00063AAC">
        <w:rPr>
          <w:rFonts w:asciiTheme="minorHAnsi" w:hAnsiTheme="minorHAnsi" w:cstheme="minorHAnsi"/>
          <w:szCs w:val="22"/>
        </w:rPr>
        <w:t>D</w:t>
      </w:r>
      <w:r w:rsidR="00CC4BF4" w:rsidRPr="00063AAC">
        <w:rPr>
          <w:rFonts w:asciiTheme="minorHAnsi" w:hAnsiTheme="minorHAnsi" w:cstheme="minorHAnsi"/>
          <w:szCs w:val="22"/>
        </w:rPr>
        <w:t>SL</w:t>
      </w:r>
      <w:r w:rsidRPr="00063AAC">
        <w:rPr>
          <w:rFonts w:asciiTheme="minorHAnsi" w:hAnsiTheme="minorHAnsi" w:cstheme="minorHAnsi"/>
          <w:szCs w:val="22"/>
          <w:lang w:eastAsia="en-GB"/>
        </w:rPr>
        <w:t xml:space="preserve"> in line with </w:t>
      </w:r>
      <w:r w:rsidR="00757986" w:rsidRPr="00063AAC">
        <w:rPr>
          <w:rFonts w:asciiTheme="minorHAnsi" w:hAnsiTheme="minorHAnsi" w:cstheme="minorHAnsi"/>
          <w:szCs w:val="22"/>
          <w:lang w:eastAsia="en-GB"/>
        </w:rPr>
        <w:t xml:space="preserve">Cumbria </w:t>
      </w:r>
      <w:r w:rsidR="00DF6C52" w:rsidRPr="00063AAC">
        <w:rPr>
          <w:rFonts w:asciiTheme="minorHAnsi" w:hAnsiTheme="minorHAnsi" w:cstheme="minorHAnsi"/>
          <w:szCs w:val="22"/>
          <w:lang w:eastAsia="en-GB"/>
        </w:rPr>
        <w:t>SC</w:t>
      </w:r>
      <w:r w:rsidR="00DF327A" w:rsidRPr="00063AAC">
        <w:rPr>
          <w:rFonts w:asciiTheme="minorHAnsi" w:hAnsiTheme="minorHAnsi" w:cstheme="minorHAnsi"/>
          <w:szCs w:val="22"/>
          <w:lang w:eastAsia="en-GB"/>
        </w:rPr>
        <w:t>P</w:t>
      </w:r>
      <w:r w:rsidR="00A5636B" w:rsidRPr="00063AAC">
        <w:rPr>
          <w:rFonts w:asciiTheme="minorHAnsi" w:hAnsiTheme="minorHAnsi" w:cstheme="minorHAnsi"/>
          <w:szCs w:val="22"/>
          <w:lang w:eastAsia="en-GB"/>
        </w:rPr>
        <w:t xml:space="preserve"> guidance.</w:t>
      </w:r>
    </w:p>
    <w:p w:rsidR="0063429B" w:rsidRPr="00063AAC" w:rsidRDefault="000E374A" w:rsidP="00006705">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All staff have undertaken whole school Safeguarding </w:t>
      </w:r>
      <w:r w:rsidR="00DD43FF" w:rsidRPr="00063AAC">
        <w:rPr>
          <w:rFonts w:asciiTheme="minorHAnsi" w:hAnsiTheme="minorHAnsi" w:cstheme="minorHAnsi"/>
          <w:szCs w:val="22"/>
          <w:lang w:eastAsia="en-GB"/>
        </w:rPr>
        <w:t>t</w:t>
      </w:r>
      <w:r w:rsidRPr="00063AAC">
        <w:rPr>
          <w:rFonts w:asciiTheme="minorHAnsi" w:hAnsiTheme="minorHAnsi" w:cstheme="minorHAnsi"/>
          <w:szCs w:val="22"/>
          <w:lang w:eastAsia="en-GB"/>
        </w:rPr>
        <w:t>raining</w:t>
      </w:r>
      <w:r w:rsidR="00DF6C52" w:rsidRPr="00063AAC">
        <w:rPr>
          <w:rFonts w:asciiTheme="minorHAnsi" w:hAnsiTheme="minorHAnsi" w:cstheme="minorHAnsi"/>
          <w:szCs w:val="22"/>
          <w:lang w:eastAsia="en-GB"/>
        </w:rPr>
        <w:t xml:space="preserve"> which will be refreshed every three years</w:t>
      </w:r>
      <w:r w:rsidR="00572B85" w:rsidRPr="00063AAC">
        <w:rPr>
          <w:rFonts w:asciiTheme="minorHAnsi" w:hAnsiTheme="minorHAnsi" w:cstheme="minorHAnsi"/>
          <w:szCs w:val="22"/>
          <w:lang w:eastAsia="en-GB"/>
        </w:rPr>
        <w:t xml:space="preserve"> and updated on a regular basis by the DSL or other external source</w:t>
      </w:r>
      <w:r w:rsidR="0063429B" w:rsidRPr="00063AAC">
        <w:rPr>
          <w:rFonts w:asciiTheme="minorHAnsi" w:hAnsiTheme="minorHAnsi" w:cstheme="minorHAnsi"/>
          <w:szCs w:val="22"/>
          <w:lang w:eastAsia="en-GB"/>
        </w:rPr>
        <w:t>.</w:t>
      </w:r>
    </w:p>
    <w:p w:rsidR="0008427B" w:rsidRPr="00063AAC" w:rsidRDefault="0008427B" w:rsidP="00A00D97">
      <w:pPr>
        <w:autoSpaceDE w:val="0"/>
        <w:autoSpaceDN w:val="0"/>
        <w:adjustRightInd w:val="0"/>
        <w:spacing w:after="120"/>
        <w:ind w:left="567"/>
        <w:rPr>
          <w:rFonts w:asciiTheme="minorHAnsi" w:hAnsiTheme="minorHAnsi" w:cstheme="minorHAnsi"/>
        </w:rPr>
      </w:pPr>
      <w:bookmarkStart w:id="381" w:name="_Hlk524516853"/>
      <w:r w:rsidRPr="00063AAC">
        <w:rPr>
          <w:rFonts w:asciiTheme="minorHAnsi" w:hAnsiTheme="minorHAnsi" w:cstheme="minorHAnsi"/>
          <w:color w:val="000000" w:themeColor="text1"/>
          <w:szCs w:val="22"/>
        </w:rPr>
        <w:t xml:space="preserve">All staff </w:t>
      </w:r>
      <w:r w:rsidR="00BE61F7" w:rsidRPr="00063AAC">
        <w:rPr>
          <w:rFonts w:asciiTheme="minorHAnsi" w:hAnsiTheme="minorHAnsi" w:cstheme="minorHAnsi"/>
          <w:color w:val="000000" w:themeColor="text1"/>
          <w:szCs w:val="22"/>
        </w:rPr>
        <w:t xml:space="preserve">and volunteers working in ‘Regulated Activity’ </w:t>
      </w:r>
      <w:r w:rsidRPr="00063AAC">
        <w:rPr>
          <w:rFonts w:asciiTheme="minorHAnsi" w:hAnsiTheme="minorHAnsi" w:cstheme="minorHAnsi"/>
          <w:color w:val="000000" w:themeColor="text1"/>
          <w:szCs w:val="22"/>
        </w:rPr>
        <w:t>are</w:t>
      </w:r>
      <w:r w:rsidRPr="00063AAC">
        <w:rPr>
          <w:rFonts w:asciiTheme="minorHAnsi" w:hAnsiTheme="minorHAnsi" w:cstheme="minorHAnsi"/>
          <w:i/>
          <w:color w:val="000000" w:themeColor="text1"/>
          <w:szCs w:val="22"/>
        </w:rPr>
        <w:t xml:space="preserve"> </w:t>
      </w:r>
      <w:r w:rsidRPr="00063AAC">
        <w:rPr>
          <w:rFonts w:asciiTheme="minorHAnsi" w:eastAsiaTheme="minorHAnsi" w:hAnsiTheme="minorHAnsi"/>
        </w:rPr>
        <w:t xml:space="preserve">provided with a copy of </w:t>
      </w:r>
      <w:hyperlink r:id="rId39" w:history="1">
        <w:r w:rsidR="008B7CA3" w:rsidRPr="00063AAC">
          <w:rPr>
            <w:rStyle w:val="Hyperlink"/>
            <w:rFonts w:asciiTheme="minorHAnsi" w:eastAsiaTheme="minorHAnsi" w:hAnsiTheme="minorHAnsi"/>
          </w:rPr>
          <w:t xml:space="preserve">Part one of ‘Keeping Children Safe in Education </w:t>
        </w:r>
        <w:r w:rsidR="008B7CA3" w:rsidRPr="00063AAC">
          <w:rPr>
            <w:rStyle w:val="Hyperlink"/>
            <w:rFonts w:asciiTheme="minorHAnsi" w:hAnsiTheme="minorHAnsi" w:cstheme="minorHAnsi"/>
          </w:rPr>
          <w:t>– Safeguarding information for all staff</w:t>
        </w:r>
      </w:hyperlink>
      <w:r w:rsidR="008B7CA3" w:rsidRPr="00063AAC">
        <w:rPr>
          <w:rFonts w:asciiTheme="minorHAnsi" w:hAnsiTheme="minorHAnsi" w:cstheme="minorHAnsi"/>
        </w:rPr>
        <w:t xml:space="preserve"> – </w:t>
      </w:r>
      <w:r w:rsidR="00F1034C" w:rsidRPr="00063AAC">
        <w:rPr>
          <w:rFonts w:asciiTheme="minorHAnsi" w:hAnsiTheme="minorHAnsi" w:cstheme="minorHAnsi"/>
        </w:rPr>
        <w:t>September 201</w:t>
      </w:r>
      <w:r w:rsidR="00967712" w:rsidRPr="00063AAC">
        <w:rPr>
          <w:rFonts w:asciiTheme="minorHAnsi" w:hAnsiTheme="minorHAnsi" w:cstheme="minorHAnsi"/>
        </w:rPr>
        <w:t>9</w:t>
      </w:r>
      <w:r w:rsidR="008B7CA3" w:rsidRPr="00063AAC">
        <w:rPr>
          <w:rFonts w:asciiTheme="minorHAnsi" w:hAnsiTheme="minorHAnsi" w:cstheme="minorHAnsi"/>
        </w:rPr>
        <w:t>, DfE guidance ‘</w:t>
      </w:r>
      <w:hyperlink r:id="rId40" w:history="1">
        <w:r w:rsidR="008B7CA3" w:rsidRPr="00063AAC">
          <w:rPr>
            <w:rStyle w:val="Hyperlink"/>
            <w:rFonts w:asciiTheme="minorHAnsi" w:hAnsiTheme="minorHAnsi" w:cstheme="minorHAnsi"/>
          </w:rPr>
          <w:t>What to do if you’re worried a child is being abused</w:t>
        </w:r>
      </w:hyperlink>
      <w:r w:rsidR="008B7CA3" w:rsidRPr="00063AAC">
        <w:rPr>
          <w:rFonts w:asciiTheme="minorHAnsi" w:hAnsiTheme="minorHAnsi" w:cstheme="minorHAnsi"/>
        </w:rPr>
        <w:t>’, March 2015</w:t>
      </w:r>
      <w:r w:rsidR="00013EE5" w:rsidRPr="00063AAC">
        <w:rPr>
          <w:rFonts w:asciiTheme="minorHAnsi" w:hAnsiTheme="minorHAnsi" w:cstheme="minorHAnsi"/>
        </w:rPr>
        <w:t>;</w:t>
      </w:r>
      <w:r w:rsidRPr="00063AAC">
        <w:rPr>
          <w:rFonts w:asciiTheme="minorHAnsi" w:hAnsiTheme="minorHAnsi" w:cstheme="minorHAnsi"/>
        </w:rPr>
        <w:t xml:space="preserve"> the Cumbria SC</w:t>
      </w:r>
      <w:r w:rsidR="00DF327A" w:rsidRPr="00063AAC">
        <w:rPr>
          <w:rFonts w:asciiTheme="minorHAnsi" w:hAnsiTheme="minorHAnsi" w:cstheme="minorHAnsi"/>
        </w:rPr>
        <w:t>P</w:t>
      </w:r>
      <w:r w:rsidRPr="00063AAC">
        <w:rPr>
          <w:rFonts w:asciiTheme="minorHAnsi" w:hAnsiTheme="minorHAnsi" w:cstheme="minorHAnsi"/>
        </w:rPr>
        <w:t xml:space="preserve"> Summary of Allegations Management Pr</w:t>
      </w:r>
      <w:r w:rsidR="0048759E" w:rsidRPr="00063AAC">
        <w:rPr>
          <w:rFonts w:asciiTheme="minorHAnsi" w:hAnsiTheme="minorHAnsi" w:cstheme="minorHAnsi"/>
        </w:rPr>
        <w:t>ocedures Flow Chart</w:t>
      </w:r>
      <w:r w:rsidR="00013EE5" w:rsidRPr="00063AAC">
        <w:rPr>
          <w:rFonts w:asciiTheme="minorHAnsi" w:hAnsiTheme="minorHAnsi" w:cstheme="minorHAnsi"/>
        </w:rPr>
        <w:t>; the school’s Child Protection Policy</w:t>
      </w:r>
      <w:r w:rsidR="00A00D97" w:rsidRPr="00063AAC">
        <w:rPr>
          <w:rFonts w:asciiTheme="minorHAnsi" w:hAnsiTheme="minorHAnsi" w:cstheme="minorHAnsi"/>
        </w:rPr>
        <w:t xml:space="preserve"> and</w:t>
      </w:r>
      <w:r w:rsidR="00FC217A" w:rsidRPr="00063AAC">
        <w:rPr>
          <w:rFonts w:asciiTheme="minorHAnsi" w:hAnsiTheme="minorHAnsi" w:cstheme="minorHAnsi"/>
        </w:rPr>
        <w:t xml:space="preserve"> procedures</w:t>
      </w:r>
      <w:r w:rsidR="00A00D97" w:rsidRPr="00063AAC">
        <w:rPr>
          <w:rFonts w:asciiTheme="minorHAnsi" w:hAnsiTheme="minorHAnsi" w:cstheme="minorHAnsi"/>
        </w:rPr>
        <w:t xml:space="preserve">, </w:t>
      </w:r>
      <w:r w:rsidR="00013EE5" w:rsidRPr="00063AAC">
        <w:rPr>
          <w:rFonts w:asciiTheme="minorHAnsi" w:hAnsiTheme="minorHAnsi" w:cstheme="minorHAnsi"/>
        </w:rPr>
        <w:t>the School Code of Conduct for staff and other adults</w:t>
      </w:r>
      <w:r w:rsidR="00A00D97" w:rsidRPr="00063AAC">
        <w:rPr>
          <w:rFonts w:asciiTheme="minorHAnsi" w:hAnsiTheme="minorHAnsi" w:cstheme="minorHAnsi"/>
        </w:rPr>
        <w:t xml:space="preserve"> </w:t>
      </w:r>
      <w:bookmarkStart w:id="382" w:name="_Hlk524103511"/>
      <w:r w:rsidR="00A00D97" w:rsidRPr="00063AAC">
        <w:rPr>
          <w:rFonts w:asciiTheme="minorHAnsi" w:hAnsiTheme="minorHAnsi" w:cstheme="minorHAnsi"/>
        </w:rPr>
        <w:t>and the procedures to follow should a child go missing from school, home or care</w:t>
      </w:r>
      <w:r w:rsidR="00A725E2" w:rsidRPr="00063AAC">
        <w:rPr>
          <w:rFonts w:asciiTheme="minorHAnsi" w:hAnsiTheme="minorHAnsi" w:cstheme="minorHAnsi"/>
        </w:rPr>
        <w:t>.</w:t>
      </w:r>
      <w:bookmarkEnd w:id="380"/>
      <w:bookmarkEnd w:id="381"/>
      <w:bookmarkEnd w:id="382"/>
    </w:p>
    <w:p w:rsidR="008F7085" w:rsidRPr="00063AAC" w:rsidRDefault="008F7085" w:rsidP="00006705">
      <w:pPr>
        <w:spacing w:after="120"/>
        <w:ind w:left="567"/>
        <w:rPr>
          <w:rFonts w:asciiTheme="minorHAnsi" w:eastAsiaTheme="minorHAnsi" w:hAnsiTheme="minorHAnsi" w:cstheme="minorHAnsi"/>
        </w:rPr>
      </w:pPr>
      <w:r w:rsidRPr="00063AAC">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063AAC">
        <w:rPr>
          <w:rFonts w:asciiTheme="minorHAnsi" w:eastAsiaTheme="minorHAnsi" w:hAnsiTheme="minorHAnsi" w:cstheme="minorHAnsi"/>
        </w:rPr>
        <w:t xml:space="preserve"> </w:t>
      </w:r>
      <w:r w:rsidRPr="00063AAC">
        <w:rPr>
          <w:rFonts w:asciiTheme="minorHAnsi" w:eastAsiaTheme="minorHAnsi" w:hAnsiTheme="minorHAnsi" w:cstheme="minorHAnsi"/>
        </w:rPr>
        <w:t xml:space="preserve">We will support our staff to improve their qualification levels wherever possible. </w:t>
      </w:r>
    </w:p>
    <w:p w:rsidR="001D6459" w:rsidRPr="00063AAC" w:rsidRDefault="001D6459" w:rsidP="00006705">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The nominated </w:t>
      </w:r>
      <w:r w:rsidR="005C4546" w:rsidRPr="00063AAC">
        <w:rPr>
          <w:rFonts w:asciiTheme="minorHAnsi" w:hAnsiTheme="minorHAnsi" w:cstheme="minorHAnsi"/>
          <w:szCs w:val="22"/>
          <w:lang w:eastAsia="en-GB"/>
        </w:rPr>
        <w:t>G</w:t>
      </w:r>
      <w:r w:rsidRPr="00063AAC">
        <w:rPr>
          <w:rFonts w:asciiTheme="minorHAnsi" w:hAnsiTheme="minorHAnsi" w:cstheme="minorHAnsi"/>
          <w:szCs w:val="22"/>
          <w:lang w:eastAsia="en-GB"/>
        </w:rPr>
        <w:t xml:space="preserve">overnor </w:t>
      </w:r>
      <w:r w:rsidR="00025F4A" w:rsidRPr="00063AAC">
        <w:rPr>
          <w:rFonts w:asciiTheme="minorHAnsi" w:hAnsiTheme="minorHAnsi" w:cstheme="minorHAnsi"/>
          <w:szCs w:val="22"/>
          <w:lang w:eastAsia="en-GB"/>
        </w:rPr>
        <w:t>will</w:t>
      </w:r>
      <w:r w:rsidRPr="00063AAC">
        <w:rPr>
          <w:rFonts w:asciiTheme="minorHAnsi" w:hAnsiTheme="minorHAnsi" w:cstheme="minorHAnsi"/>
          <w:szCs w:val="22"/>
          <w:lang w:eastAsia="en-GB"/>
        </w:rPr>
        <w:t xml:space="preserve"> receive safeguarding training from a strategic perspective </w:t>
      </w:r>
      <w:r w:rsidR="007B5759" w:rsidRPr="00063AAC">
        <w:rPr>
          <w:rFonts w:asciiTheme="minorHAnsi" w:hAnsiTheme="minorHAnsi" w:cstheme="minorHAnsi"/>
          <w:szCs w:val="22"/>
          <w:lang w:eastAsia="en-GB"/>
        </w:rPr>
        <w:t>which will be updated regularly</w:t>
      </w:r>
      <w:r w:rsidRPr="00063AAC">
        <w:rPr>
          <w:rFonts w:asciiTheme="minorHAnsi" w:hAnsiTheme="minorHAnsi" w:cstheme="minorHAnsi"/>
          <w:szCs w:val="22"/>
          <w:lang w:eastAsia="en-GB"/>
        </w:rPr>
        <w:t>, to be disseminated to the rest of the Governing Body.</w:t>
      </w:r>
    </w:p>
    <w:p w:rsidR="003206C4"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The </w:t>
      </w:r>
      <w:r w:rsidR="00ED7826" w:rsidRPr="00063AAC">
        <w:rPr>
          <w:rFonts w:asciiTheme="minorHAnsi" w:hAnsiTheme="minorHAnsi" w:cstheme="minorHAnsi"/>
          <w:szCs w:val="22"/>
          <w:lang w:eastAsia="en-GB"/>
        </w:rPr>
        <w:t>S</w:t>
      </w:r>
      <w:r w:rsidRPr="00063AAC">
        <w:rPr>
          <w:rFonts w:asciiTheme="minorHAnsi" w:hAnsiTheme="minorHAnsi" w:cstheme="minorHAnsi"/>
          <w:szCs w:val="22"/>
          <w:lang w:eastAsia="en-GB"/>
        </w:rPr>
        <w:t xml:space="preserve">chool </w:t>
      </w:r>
      <w:r w:rsidR="00ED7826" w:rsidRPr="00063AAC">
        <w:rPr>
          <w:rFonts w:asciiTheme="minorHAnsi" w:hAnsiTheme="minorHAnsi" w:cstheme="minorHAnsi"/>
          <w:szCs w:val="22"/>
          <w:lang w:eastAsia="en-GB"/>
        </w:rPr>
        <w:t>L</w:t>
      </w:r>
      <w:r w:rsidRPr="00063AAC">
        <w:rPr>
          <w:rFonts w:asciiTheme="minorHAnsi" w:hAnsiTheme="minorHAnsi" w:cstheme="minorHAnsi"/>
          <w:szCs w:val="22"/>
          <w:lang w:eastAsia="en-GB"/>
        </w:rPr>
        <w:t xml:space="preserve">eadership </w:t>
      </w:r>
      <w:r w:rsidR="00ED7826" w:rsidRPr="00063AAC">
        <w:rPr>
          <w:rFonts w:asciiTheme="minorHAnsi" w:hAnsiTheme="minorHAnsi" w:cstheme="minorHAnsi"/>
          <w:szCs w:val="22"/>
          <w:lang w:eastAsia="en-GB"/>
        </w:rPr>
        <w:t>T</w:t>
      </w:r>
      <w:r w:rsidRPr="00063AAC">
        <w:rPr>
          <w:rFonts w:asciiTheme="minorHAnsi" w:hAnsiTheme="minorHAnsi" w:cstheme="minorHAnsi"/>
          <w:szCs w:val="22"/>
          <w:lang w:eastAsia="en-GB"/>
        </w:rPr>
        <w:t xml:space="preserve">eam will ensure the </w:t>
      </w:r>
      <w:r w:rsidR="00770731" w:rsidRPr="00063AAC">
        <w:rPr>
          <w:rFonts w:asciiTheme="minorHAnsi" w:hAnsiTheme="minorHAnsi" w:cstheme="minorHAnsi"/>
          <w:szCs w:val="22"/>
        </w:rPr>
        <w:t>D</w:t>
      </w:r>
      <w:r w:rsidR="00CC4BF4" w:rsidRPr="00063AAC">
        <w:rPr>
          <w:rFonts w:asciiTheme="minorHAnsi" w:hAnsiTheme="minorHAnsi" w:cstheme="minorHAnsi"/>
          <w:szCs w:val="22"/>
        </w:rPr>
        <w:t>SL</w:t>
      </w:r>
      <w:r w:rsidR="006D5875" w:rsidRPr="00063AAC">
        <w:rPr>
          <w:rFonts w:asciiTheme="minorHAnsi" w:hAnsiTheme="minorHAnsi" w:cstheme="minorHAnsi"/>
          <w:szCs w:val="22"/>
        </w:rPr>
        <w:t xml:space="preserve"> and the </w:t>
      </w:r>
      <w:r w:rsidR="00D30913" w:rsidRPr="00063AAC">
        <w:rPr>
          <w:rFonts w:asciiTheme="minorHAnsi" w:hAnsiTheme="minorHAnsi" w:cstheme="minorHAnsi"/>
          <w:szCs w:val="22"/>
        </w:rPr>
        <w:t>Deputy DSL</w:t>
      </w:r>
      <w:r w:rsidRPr="00063AAC">
        <w:rPr>
          <w:rFonts w:asciiTheme="minorHAnsi" w:hAnsiTheme="minorHAnsi" w:cstheme="minorHAnsi"/>
          <w:szCs w:val="22"/>
          <w:lang w:eastAsia="en-GB"/>
        </w:rPr>
        <w:t xml:space="preserve"> attend the required safeguarding training when they first take up the role</w:t>
      </w:r>
      <w:r w:rsidR="002156A4" w:rsidRPr="00063AAC">
        <w:rPr>
          <w:rFonts w:asciiTheme="minorHAnsi" w:hAnsiTheme="minorHAnsi" w:cstheme="minorHAnsi"/>
          <w:szCs w:val="22"/>
          <w:lang w:eastAsia="en-GB"/>
        </w:rPr>
        <w:t xml:space="preserve"> which will provide them with the knowledge and skills required to carry out the role effectively. </w:t>
      </w:r>
      <w:r w:rsidR="00AD3ECD" w:rsidRPr="00063AAC">
        <w:rPr>
          <w:rFonts w:asciiTheme="minorHAnsi" w:hAnsiTheme="minorHAnsi" w:cstheme="minorHAnsi"/>
          <w:szCs w:val="22"/>
          <w:lang w:eastAsia="en-GB"/>
        </w:rPr>
        <w:t xml:space="preserve"> </w:t>
      </w:r>
      <w:r w:rsidR="002156A4" w:rsidRPr="00063AAC">
        <w:rPr>
          <w:rFonts w:asciiTheme="minorHAnsi" w:hAnsiTheme="minorHAnsi" w:cstheme="minorHAnsi"/>
          <w:szCs w:val="22"/>
          <w:lang w:eastAsia="en-GB"/>
        </w:rPr>
        <w:t xml:space="preserve">The training will be updated every two years. </w:t>
      </w:r>
      <w:r w:rsidRPr="00063AAC">
        <w:rPr>
          <w:rFonts w:asciiTheme="minorHAnsi" w:hAnsiTheme="minorHAnsi" w:cstheme="minorHAnsi"/>
          <w:szCs w:val="22"/>
          <w:lang w:eastAsia="en-GB"/>
        </w:rPr>
        <w:t xml:space="preserve"> </w:t>
      </w:r>
      <w:r w:rsidR="002156A4" w:rsidRPr="00063AAC">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B7777B" w:rsidRDefault="0067433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Both t</w:t>
      </w:r>
      <w:r w:rsidR="001D6459" w:rsidRPr="00B7777B">
        <w:rPr>
          <w:rFonts w:asciiTheme="minorHAnsi" w:hAnsiTheme="minorHAnsi" w:cstheme="minorHAnsi"/>
          <w:szCs w:val="22"/>
          <w:lang w:eastAsia="en-GB"/>
        </w:rPr>
        <w:t xml:space="preserve">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E0483"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and the </w:t>
      </w:r>
      <w:r w:rsidR="00D30913" w:rsidRPr="00B7777B">
        <w:rPr>
          <w:rFonts w:asciiTheme="minorHAnsi" w:hAnsiTheme="minorHAnsi" w:cstheme="minorHAnsi"/>
          <w:szCs w:val="22"/>
          <w:lang w:eastAsia="en-GB"/>
        </w:rPr>
        <w:t>Deputy</w:t>
      </w:r>
      <w:r w:rsidRPr="00B7777B">
        <w:rPr>
          <w:rFonts w:asciiTheme="minorHAnsi" w:hAnsiTheme="minorHAnsi" w:cstheme="minorHAnsi"/>
          <w:szCs w:val="22"/>
          <w:lang w:eastAsia="en-GB"/>
        </w:rPr>
        <w:t xml:space="preserve"> have</w:t>
      </w:r>
      <w:r w:rsidR="00FE0483" w:rsidRPr="00B7777B">
        <w:rPr>
          <w:rFonts w:asciiTheme="minorHAnsi" w:hAnsiTheme="minorHAnsi" w:cstheme="minorHAnsi"/>
          <w:szCs w:val="22"/>
          <w:lang w:eastAsia="en-GB"/>
        </w:rPr>
        <w:t xml:space="preserve"> attended the </w:t>
      </w:r>
      <w:r w:rsidRPr="00B7777B">
        <w:rPr>
          <w:rFonts w:asciiTheme="minorHAnsi" w:hAnsiTheme="minorHAnsi" w:cstheme="minorHAnsi"/>
          <w:szCs w:val="22"/>
          <w:lang w:eastAsia="en-GB"/>
        </w:rPr>
        <w:t>required</w:t>
      </w:r>
      <w:r w:rsidR="00FE0483" w:rsidRPr="00B7777B">
        <w:rPr>
          <w:rFonts w:asciiTheme="minorHAnsi" w:hAnsiTheme="minorHAnsi" w:cstheme="minorHAnsi"/>
          <w:szCs w:val="22"/>
          <w:lang w:eastAsia="en-GB"/>
        </w:rPr>
        <w:t xml:space="preserve"> level of training </w:t>
      </w:r>
      <w:r w:rsidR="00C63543" w:rsidRPr="00B7777B">
        <w:rPr>
          <w:rFonts w:asciiTheme="minorHAnsi" w:hAnsiTheme="minorHAnsi" w:cstheme="minorHAnsi"/>
          <w:szCs w:val="22"/>
          <w:lang w:eastAsia="en-GB"/>
        </w:rPr>
        <w:t>as stated</w:t>
      </w:r>
      <w:r w:rsidR="00FE0483" w:rsidRPr="00B7777B">
        <w:rPr>
          <w:rFonts w:asciiTheme="minorHAnsi" w:hAnsiTheme="minorHAnsi" w:cstheme="minorHAnsi"/>
          <w:szCs w:val="22"/>
          <w:lang w:eastAsia="en-GB"/>
        </w:rPr>
        <w:t xml:space="preserve"> by the Cumbria </w:t>
      </w:r>
      <w:r w:rsidR="00FE0483" w:rsidRPr="00DF327A">
        <w:rPr>
          <w:rFonts w:asciiTheme="minorHAnsi" w:hAnsiTheme="minorHAnsi" w:cstheme="minorHAnsi"/>
          <w:szCs w:val="22"/>
          <w:highlight w:val="cyan"/>
          <w:lang w:eastAsia="en-GB"/>
        </w:rPr>
        <w:t>SC</w:t>
      </w:r>
      <w:r w:rsidR="00DF327A" w:rsidRPr="00DF327A">
        <w:rPr>
          <w:rFonts w:asciiTheme="minorHAnsi" w:hAnsiTheme="minorHAnsi" w:cstheme="minorHAnsi"/>
          <w:szCs w:val="22"/>
          <w:highlight w:val="cyan"/>
          <w:lang w:eastAsia="en-GB"/>
        </w:rPr>
        <w:t>P</w:t>
      </w:r>
      <w:r w:rsidRPr="00B7777B">
        <w:rPr>
          <w:rFonts w:asciiTheme="minorHAnsi" w:hAnsiTheme="minorHAnsi" w:cstheme="minorHAnsi"/>
          <w:szCs w:val="22"/>
          <w:lang w:eastAsia="en-GB"/>
        </w:rPr>
        <w:t xml:space="preserve"> and this will be updated in line with recommended good practice</w:t>
      </w:r>
      <w:r w:rsidR="001D6459" w:rsidRPr="00B7777B">
        <w:rPr>
          <w:rFonts w:asciiTheme="minorHAnsi" w:hAnsiTheme="minorHAnsi" w:cstheme="minorHAnsi"/>
          <w:szCs w:val="22"/>
          <w:lang w:eastAsia="en-GB"/>
        </w:rPr>
        <w:t>.</w:t>
      </w:r>
      <w:r w:rsidR="001D6459" w:rsidRPr="00B7777B">
        <w:rPr>
          <w:rFonts w:asciiTheme="minorHAnsi" w:hAnsiTheme="minorHAnsi" w:cstheme="minorHAnsi"/>
          <w:szCs w:val="22"/>
          <w:shd w:val="clear" w:color="auto" w:fill="CCC0D9" w:themeFill="accent4" w:themeFillTint="66"/>
          <w:lang w:eastAsia="en-GB"/>
        </w:rPr>
        <w:t xml:space="preserve">  </w:t>
      </w:r>
      <w:r w:rsidR="00FE0483" w:rsidRPr="00B7777B">
        <w:rPr>
          <w:rFonts w:asciiTheme="minorHAnsi" w:hAnsiTheme="minorHAnsi" w:cstheme="minorHAnsi"/>
          <w:szCs w:val="22"/>
          <w:lang w:eastAsia="en-GB"/>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D1374" w:rsidRPr="00B7777B">
        <w:rPr>
          <w:rFonts w:asciiTheme="minorHAnsi" w:hAnsiTheme="minorHAnsi" w:cstheme="minorHAnsi"/>
          <w:szCs w:val="22"/>
          <w:lang w:eastAsia="en-GB"/>
        </w:rPr>
        <w:t xml:space="preserve"> will ensure that all new staff,</w:t>
      </w:r>
      <w:r w:rsidRPr="00B7777B">
        <w:rPr>
          <w:rFonts w:asciiTheme="minorHAnsi" w:hAnsiTheme="minorHAnsi" w:cstheme="minorHAnsi"/>
          <w:szCs w:val="22"/>
          <w:lang w:eastAsia="en-GB"/>
        </w:rPr>
        <w:t xml:space="preserve"> volunteers</w:t>
      </w:r>
      <w:r w:rsidR="00FD1374" w:rsidRPr="00B7777B">
        <w:rPr>
          <w:rFonts w:asciiTheme="minorHAnsi" w:hAnsiTheme="minorHAnsi" w:cstheme="minorHAnsi"/>
          <w:szCs w:val="22"/>
          <w:lang w:eastAsia="en-GB"/>
        </w:rPr>
        <w:t xml:space="preserve"> and other adults</w:t>
      </w:r>
      <w:r w:rsidRPr="00B7777B">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communication lines</w:t>
      </w:r>
      <w:r w:rsidR="00FD1374" w:rsidRPr="00B7777B">
        <w:rPr>
          <w:rFonts w:asciiTheme="minorHAnsi" w:hAnsiTheme="minorHAnsi" w:cstheme="minorHAnsi"/>
          <w:szCs w:val="22"/>
          <w:lang w:eastAsia="en-GB"/>
        </w:rPr>
        <w:t xml:space="preserve"> and whistleblowing</w:t>
      </w:r>
      <w:r w:rsidRPr="00B7777B">
        <w:rPr>
          <w:rFonts w:asciiTheme="minorHAnsi" w:hAnsiTheme="minorHAnsi" w:cstheme="minorHAnsi"/>
          <w:szCs w:val="22"/>
          <w:lang w:eastAsia="en-GB"/>
        </w:rPr>
        <w:t>.  This will also be a regular agenda item at staff meetings.</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Head Teacher</w:t>
      </w:r>
      <w:r w:rsidR="00C2050E" w:rsidRPr="00B7777B">
        <w:rPr>
          <w:rFonts w:asciiTheme="minorHAnsi" w:hAnsiTheme="minorHAnsi" w:cstheme="minorHAnsi"/>
          <w:szCs w:val="22"/>
          <w:lang w:eastAsia="en-GB"/>
        </w:rPr>
        <w:t xml:space="preserve"> (if not one and the same)</w:t>
      </w:r>
      <w:r w:rsidRPr="00B7777B">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B7777B">
        <w:rPr>
          <w:rFonts w:asciiTheme="minorHAnsi" w:hAnsiTheme="minorHAnsi" w:cstheme="minorHAnsi"/>
          <w:szCs w:val="22"/>
          <w:lang w:eastAsia="en-GB"/>
        </w:rPr>
        <w:t xml:space="preserve"> and to what level</w:t>
      </w:r>
      <w:r w:rsidRPr="00B7777B">
        <w:rPr>
          <w:rFonts w:asciiTheme="minorHAnsi" w:hAnsiTheme="minorHAnsi" w:cstheme="minorHAnsi"/>
          <w:szCs w:val="22"/>
          <w:lang w:eastAsia="en-GB"/>
        </w:rPr>
        <w:t>.</w:t>
      </w:r>
      <w:r w:rsidR="00C2050E" w:rsidRPr="00B7777B">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B7777B" w:rsidRDefault="005B333D" w:rsidP="00616AFB">
      <w:pPr>
        <w:pStyle w:val="Heading2"/>
      </w:pPr>
      <w:bookmarkStart w:id="383" w:name="_Toc384371778"/>
      <w:bookmarkStart w:id="384" w:name="_Toc426124617"/>
      <w:bookmarkStart w:id="385" w:name="_Toc426444121"/>
      <w:bookmarkStart w:id="386" w:name="_Toc440032784"/>
      <w:bookmarkStart w:id="387" w:name="_Toc443666343"/>
      <w:bookmarkStart w:id="388" w:name="_Toc443666595"/>
      <w:bookmarkStart w:id="389" w:name="_Toc27136437"/>
      <w:r w:rsidRPr="00B7777B">
        <w:t>Communication</w:t>
      </w:r>
      <w:bookmarkEnd w:id="383"/>
      <w:bookmarkEnd w:id="384"/>
      <w:bookmarkEnd w:id="385"/>
      <w:bookmarkEnd w:id="386"/>
      <w:bookmarkEnd w:id="387"/>
      <w:bookmarkEnd w:id="388"/>
      <w:bookmarkEnd w:id="389"/>
    </w:p>
    <w:p w:rsidR="005B333D" w:rsidRPr="00B7777B" w:rsidRDefault="005B333D" w:rsidP="005B333D">
      <w:pPr>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ensure we are </w:t>
      </w:r>
      <w:r w:rsidR="00AC6279" w:rsidRPr="00B7777B">
        <w:rPr>
          <w:rFonts w:asciiTheme="minorHAnsi" w:eastAsiaTheme="minorHAnsi" w:hAnsiTheme="minorHAnsi" w:cstheme="minorHAnsi"/>
        </w:rPr>
        <w:t xml:space="preserve">able </w:t>
      </w:r>
      <w:r w:rsidRPr="00B7777B">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B7777B" w:rsidRDefault="001F7881" w:rsidP="00616AFB">
      <w:pPr>
        <w:pStyle w:val="Heading2"/>
      </w:pPr>
      <w:bookmarkStart w:id="390" w:name="_Toc318135338"/>
      <w:bookmarkStart w:id="391" w:name="_Toc384371791"/>
      <w:bookmarkStart w:id="392" w:name="_Toc426124635"/>
      <w:bookmarkStart w:id="393" w:name="_Toc426444139"/>
      <w:bookmarkStart w:id="394" w:name="_Toc440032806"/>
      <w:bookmarkStart w:id="395" w:name="_Toc443666344"/>
      <w:bookmarkStart w:id="396" w:name="_Toc443666596"/>
      <w:bookmarkStart w:id="397" w:name="_Toc27136438"/>
      <w:r w:rsidRPr="00B7777B">
        <w:t>Record Keeping</w:t>
      </w:r>
      <w:bookmarkEnd w:id="390"/>
      <w:bookmarkEnd w:id="391"/>
      <w:bookmarkEnd w:id="392"/>
      <w:bookmarkEnd w:id="393"/>
      <w:bookmarkEnd w:id="394"/>
      <w:bookmarkEnd w:id="395"/>
      <w:bookmarkEnd w:id="396"/>
      <w:bookmarkEnd w:id="397"/>
    </w:p>
    <w:p w:rsidR="001D6459" w:rsidRPr="00B7777B" w:rsidRDefault="001D6459" w:rsidP="00B87572">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szCs w:val="22"/>
          <w:lang w:eastAsia="en-GB"/>
        </w:rPr>
        <w:t xml:space="preserve">Staff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record any welfare concern that they have about a child on a Child Disclosure/Concern Re</w:t>
      </w:r>
      <w:r w:rsidR="0048759E" w:rsidRPr="00B7777B">
        <w:rPr>
          <w:rFonts w:asciiTheme="minorHAnsi" w:hAnsiTheme="minorHAnsi" w:cstheme="minorHAnsi"/>
          <w:szCs w:val="22"/>
          <w:lang w:eastAsia="en-GB"/>
        </w:rPr>
        <w:t>cord</w:t>
      </w:r>
      <w:r w:rsidRPr="00B7777B">
        <w:rPr>
          <w:rFonts w:asciiTheme="minorHAnsi" w:hAnsiTheme="minorHAnsi" w:cstheme="minorHAnsi"/>
          <w:szCs w:val="22"/>
          <w:lang w:eastAsia="en-GB"/>
        </w:rPr>
        <w:t xml:space="preserve">, with a body map </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where injuries have been observed</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to be passed to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Records must be completed as soon as possible after the incident/event and must be signed and dated</w:t>
      </w:r>
      <w:r w:rsidR="00B1529A" w:rsidRPr="00B7777B">
        <w:rPr>
          <w:rFonts w:asciiTheme="minorHAnsi" w:hAnsiTheme="minorHAnsi" w:cstheme="minorHAnsi"/>
          <w:szCs w:val="22"/>
          <w:lang w:eastAsia="en-GB"/>
        </w:rPr>
        <w:t xml:space="preserve">. </w:t>
      </w:r>
      <w:r w:rsidR="004D47FB" w:rsidRPr="00B7777B">
        <w:rPr>
          <w:rFonts w:asciiTheme="minorHAnsi" w:hAnsiTheme="minorHAnsi" w:cstheme="minorHAnsi"/>
          <w:szCs w:val="22"/>
          <w:lang w:eastAsia="en-GB"/>
        </w:rPr>
        <w:t xml:space="preserve"> </w:t>
      </w:r>
      <w:bookmarkStart w:id="398" w:name="_Hlk524103545"/>
      <w:bookmarkStart w:id="399" w:name="_Hlk504746806"/>
      <w:bookmarkStart w:id="400" w:name="_Hlk27140946"/>
      <w:r w:rsidR="004D47FB" w:rsidRPr="00B7777B">
        <w:rPr>
          <w:rFonts w:asciiTheme="minorHAnsi" w:hAnsiTheme="minorHAnsi" w:cstheme="minorHAnsi"/>
          <w:szCs w:val="22"/>
          <w:lang w:eastAsia="en-GB"/>
        </w:rPr>
        <w:t>It is good practice to also note the day of the week.</w:t>
      </w:r>
      <w:bookmarkEnd w:id="398"/>
      <w:r w:rsidR="004D47FB" w:rsidRPr="00B7777B">
        <w:rPr>
          <w:rFonts w:asciiTheme="minorHAnsi" w:hAnsiTheme="minorHAnsi" w:cstheme="minorHAnsi"/>
          <w:szCs w:val="22"/>
          <w:lang w:eastAsia="en-GB"/>
        </w:rPr>
        <w:t xml:space="preserve"> </w:t>
      </w:r>
      <w:r w:rsidR="00B87572" w:rsidRPr="00B7777B">
        <w:rPr>
          <w:rFonts w:asciiTheme="minorHAnsi" w:hAnsiTheme="minorHAnsi" w:cstheme="minorHAnsi"/>
          <w:szCs w:val="22"/>
          <w:lang w:eastAsia="en-GB"/>
        </w:rPr>
        <w:t xml:space="preserve"> </w:t>
      </w:r>
      <w:bookmarkStart w:id="401" w:name="_Hlk494976106"/>
      <w:r w:rsidR="00B87572" w:rsidRPr="00B7777B">
        <w:rPr>
          <w:rFonts w:asciiTheme="minorHAnsi" w:hAnsiTheme="minorHAnsi" w:cs="Arial"/>
          <w:color w:val="000000"/>
          <w:szCs w:val="22"/>
          <w:lang w:eastAsia="en-GB"/>
        </w:rPr>
        <w:t xml:space="preserve">Staff must be aware that their records might have to be used as evidence in </w:t>
      </w:r>
      <w:r w:rsidR="00C2042B" w:rsidRPr="00B7777B">
        <w:rPr>
          <w:rFonts w:asciiTheme="minorHAnsi" w:hAnsiTheme="minorHAnsi" w:cs="Arial"/>
          <w:color w:val="000000"/>
          <w:szCs w:val="22"/>
          <w:lang w:eastAsia="en-GB"/>
        </w:rPr>
        <w:t>court and</w:t>
      </w:r>
      <w:r w:rsidR="00B87572" w:rsidRPr="00B7777B">
        <w:rPr>
          <w:rFonts w:asciiTheme="minorHAnsi" w:hAnsiTheme="minorHAnsi" w:cs="Arial"/>
          <w:color w:val="000000"/>
          <w:szCs w:val="22"/>
          <w:lang w:eastAsia="en-GB"/>
        </w:rPr>
        <w:t xml:space="preserve"> must therefore be </w:t>
      </w:r>
      <w:r w:rsidR="00DD56E2" w:rsidRPr="00B7777B">
        <w:rPr>
          <w:rFonts w:asciiTheme="minorHAnsi" w:hAnsiTheme="minorHAnsi" w:cs="Arial"/>
          <w:color w:val="000000"/>
          <w:szCs w:val="22"/>
          <w:lang w:eastAsia="en-GB"/>
        </w:rPr>
        <w:t xml:space="preserve">mindful </w:t>
      </w:r>
      <w:r w:rsidR="00B87572" w:rsidRPr="00B7777B">
        <w:rPr>
          <w:rFonts w:asciiTheme="minorHAnsi" w:hAnsiTheme="minorHAnsi" w:cs="Arial"/>
          <w:color w:val="000000"/>
          <w:szCs w:val="22"/>
          <w:lang w:eastAsia="en-GB"/>
        </w:rPr>
        <w:t xml:space="preserve">of the need to distinguish fact from opinion.  However, staff must not attempt to investigate </w:t>
      </w:r>
      <w:r w:rsidR="00B87572" w:rsidRPr="00063AAC">
        <w:rPr>
          <w:rFonts w:asciiTheme="minorHAnsi" w:hAnsiTheme="minorHAnsi" w:cs="Arial"/>
          <w:szCs w:val="22"/>
          <w:lang w:eastAsia="en-GB"/>
        </w:rPr>
        <w:t>a situation themselves.</w:t>
      </w:r>
      <w:bookmarkEnd w:id="399"/>
      <w:bookmarkEnd w:id="401"/>
      <w:r w:rsidR="00B87572" w:rsidRPr="00063AAC">
        <w:rPr>
          <w:rFonts w:asciiTheme="minorHAnsi" w:hAnsiTheme="minorHAnsi" w:cs="Arial"/>
          <w:szCs w:val="22"/>
          <w:lang w:eastAsia="en-GB"/>
        </w:rPr>
        <w:t xml:space="preserve">  </w:t>
      </w:r>
      <w:r w:rsidRPr="00063AAC">
        <w:rPr>
          <w:rFonts w:asciiTheme="minorHAnsi" w:hAnsiTheme="minorHAnsi" w:cstheme="minorHAnsi"/>
          <w:bCs/>
          <w:szCs w:val="22"/>
          <w:lang w:eastAsia="en-GB"/>
        </w:rPr>
        <w:t>Blank Child Disclosure/Concern Records are kept in</w:t>
      </w:r>
      <w:r w:rsidRPr="00063AAC">
        <w:rPr>
          <w:rFonts w:asciiTheme="minorHAnsi" w:hAnsiTheme="minorHAnsi" w:cstheme="minorHAnsi"/>
          <w:b/>
          <w:bCs/>
          <w:szCs w:val="22"/>
          <w:lang w:eastAsia="en-GB"/>
        </w:rPr>
        <w:t xml:space="preserve"> </w:t>
      </w:r>
      <w:r w:rsidR="00063AAC" w:rsidRPr="00063AAC">
        <w:rPr>
          <w:rFonts w:asciiTheme="minorHAnsi" w:hAnsiTheme="minorHAnsi" w:cstheme="minorHAnsi"/>
          <w:b/>
          <w:bCs/>
          <w:szCs w:val="22"/>
          <w:lang w:eastAsia="en-GB"/>
        </w:rPr>
        <w:t>locked draw in head teachers desk</w:t>
      </w:r>
      <w:r w:rsidRPr="00063AAC">
        <w:rPr>
          <w:rFonts w:asciiTheme="minorHAnsi" w:hAnsiTheme="minorHAnsi" w:cstheme="minorHAnsi"/>
          <w:bCs/>
          <w:szCs w:val="22"/>
          <w:lang w:eastAsia="en-GB"/>
        </w:rPr>
        <w:t>.</w:t>
      </w:r>
      <w:bookmarkEnd w:id="400"/>
    </w:p>
    <w:p w:rsidR="006B0778" w:rsidRPr="00B7777B" w:rsidRDefault="006B0778"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bCs/>
          <w:szCs w:val="22"/>
          <w:lang w:eastAsia="en-GB"/>
        </w:rPr>
        <w:t>A record will be made of all incidents</w:t>
      </w:r>
      <w:r w:rsidRPr="00B7777B">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Child protection records are kept centrally and securely by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are shared on a ‘need to know’ basis only.  They </w:t>
      </w:r>
      <w:r w:rsidR="00025F4A" w:rsidRPr="00B7777B">
        <w:rPr>
          <w:rFonts w:asciiTheme="minorHAnsi" w:hAnsiTheme="minorHAnsi" w:cstheme="minorHAnsi"/>
          <w:szCs w:val="22"/>
          <w:lang w:eastAsia="en-GB"/>
        </w:rPr>
        <w:t xml:space="preserve">will </w:t>
      </w:r>
      <w:r w:rsidRPr="00B7777B">
        <w:rPr>
          <w:rFonts w:asciiTheme="minorHAnsi" w:hAnsiTheme="minorHAnsi" w:cstheme="minorHAnsi"/>
          <w:szCs w:val="22"/>
          <w:lang w:eastAsia="en-GB"/>
        </w:rPr>
        <w:t>be held separate from the child’s curriculum file.</w:t>
      </w:r>
      <w:r w:rsidR="008275E0" w:rsidRPr="00B7777B">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B7777B" w:rsidRDefault="008275E0"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When forwarding files to a receiving school, </w:t>
      </w:r>
      <w:r w:rsidR="00C7026B" w:rsidRPr="00B7777B">
        <w:rPr>
          <w:rFonts w:asciiTheme="minorHAnsi" w:hAnsiTheme="minorHAnsi" w:cstheme="minorHAnsi"/>
          <w:szCs w:val="22"/>
        </w:rPr>
        <w:t>a chronology of the information, a</w:t>
      </w:r>
      <w:r w:rsidR="00C7026B" w:rsidRPr="00B7777B">
        <w:rPr>
          <w:szCs w:val="22"/>
        </w:rPr>
        <w:t xml:space="preserve"> record of the date of transfer and date of confirmation of receipt by </w:t>
      </w:r>
      <w:r w:rsidR="001D32F6" w:rsidRPr="00B7777B">
        <w:rPr>
          <w:szCs w:val="22"/>
        </w:rPr>
        <w:t xml:space="preserve">the </w:t>
      </w:r>
      <w:r w:rsidR="00C7026B" w:rsidRPr="00B7777B">
        <w:rPr>
          <w:szCs w:val="22"/>
        </w:rPr>
        <w:t>next school will be kept.</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or Head </w:t>
      </w:r>
      <w:r w:rsidR="0062389F">
        <w:rPr>
          <w:rFonts w:asciiTheme="minorHAnsi" w:hAnsiTheme="minorHAnsi" w:cstheme="minorHAnsi"/>
          <w:szCs w:val="22"/>
          <w:lang w:eastAsia="en-GB"/>
        </w:rPr>
        <w:t>t</w:t>
      </w:r>
      <w:r w:rsidRPr="00B7777B">
        <w:rPr>
          <w:rFonts w:asciiTheme="minorHAnsi" w:hAnsiTheme="minorHAnsi" w:cstheme="minorHAnsi"/>
          <w:szCs w:val="22"/>
          <w:lang w:eastAsia="en-GB"/>
        </w:rPr>
        <w:t>eacher.</w:t>
      </w:r>
      <w:r w:rsidR="009C446F" w:rsidRPr="00B7777B">
        <w:rPr>
          <w:rFonts w:asciiTheme="minorHAnsi" w:hAnsiTheme="minorHAnsi" w:cstheme="minorHAnsi"/>
          <w:szCs w:val="22"/>
          <w:lang w:eastAsia="en-GB"/>
        </w:rPr>
        <w:t xml:space="preserve"> </w:t>
      </w:r>
      <w:r w:rsidR="00B0023F" w:rsidRPr="00B7777B">
        <w:rPr>
          <w:rFonts w:asciiTheme="minorHAnsi" w:hAnsiTheme="minorHAnsi" w:cstheme="minorHAnsi"/>
          <w:szCs w:val="22"/>
          <w:lang w:eastAsia="en-GB"/>
        </w:rPr>
        <w:t xml:space="preserve"> </w:t>
      </w:r>
      <w:r w:rsidR="009C446F" w:rsidRPr="00B7777B">
        <w:rPr>
          <w:rFonts w:asciiTheme="minorHAnsi" w:hAnsiTheme="minorHAnsi" w:cstheme="minorHAnsi"/>
          <w:szCs w:val="22"/>
          <w:lang w:eastAsia="en-GB"/>
        </w:rPr>
        <w:t xml:space="preserve">Confidential files </w:t>
      </w:r>
      <w:r w:rsidR="00213A8C" w:rsidRPr="00B7777B">
        <w:rPr>
          <w:rFonts w:asciiTheme="minorHAnsi" w:hAnsiTheme="minorHAnsi" w:cstheme="minorHAnsi"/>
          <w:szCs w:val="22"/>
          <w:lang w:eastAsia="en-GB"/>
        </w:rPr>
        <w:t>that</w:t>
      </w:r>
      <w:r w:rsidR="009C446F" w:rsidRPr="00B7777B">
        <w:rPr>
          <w:rFonts w:asciiTheme="minorHAnsi" w:hAnsiTheme="minorHAnsi" w:cstheme="minorHAnsi"/>
          <w:szCs w:val="22"/>
          <w:lang w:eastAsia="en-GB"/>
        </w:rPr>
        <w:t xml:space="preserve"> </w:t>
      </w:r>
      <w:r w:rsidR="00FC76AA" w:rsidRPr="00B7777B">
        <w:rPr>
          <w:rFonts w:asciiTheme="minorHAnsi" w:hAnsiTheme="minorHAnsi" w:cstheme="minorHAnsi"/>
          <w:szCs w:val="22"/>
          <w:lang w:eastAsia="en-GB"/>
        </w:rPr>
        <w:t>must</w:t>
      </w:r>
      <w:r w:rsidR="009C446F" w:rsidRPr="00B7777B">
        <w:rPr>
          <w:rFonts w:asciiTheme="minorHAnsi" w:hAnsiTheme="minorHAnsi" w:cstheme="minorHAnsi"/>
          <w:szCs w:val="22"/>
          <w:lang w:eastAsia="en-GB"/>
        </w:rPr>
        <w:t xml:space="preserve"> be posted (e.g. for out of County</w:t>
      </w:r>
      <w:r w:rsidR="008275E0" w:rsidRPr="00B7777B">
        <w:rPr>
          <w:rFonts w:asciiTheme="minorHAnsi" w:hAnsiTheme="minorHAnsi" w:cstheme="minorHAnsi"/>
          <w:szCs w:val="22"/>
          <w:lang w:eastAsia="en-GB"/>
        </w:rPr>
        <w:t xml:space="preserve"> moves) </w:t>
      </w:r>
      <w:r w:rsidR="0062389F">
        <w:rPr>
          <w:rFonts w:asciiTheme="minorHAnsi" w:hAnsiTheme="minorHAnsi" w:cstheme="minorHAnsi"/>
          <w:szCs w:val="22"/>
          <w:lang w:eastAsia="en-GB"/>
        </w:rPr>
        <w:t xml:space="preserve">are </w:t>
      </w:r>
      <w:r w:rsidR="008275E0" w:rsidRPr="00B7777B">
        <w:rPr>
          <w:rFonts w:asciiTheme="minorHAnsi" w:hAnsiTheme="minorHAnsi" w:cstheme="minorHAnsi"/>
          <w:szCs w:val="22"/>
          <w:lang w:eastAsia="en-GB"/>
        </w:rPr>
        <w:t>marked private and confidential and sent via the ‘Special Delivery’ postage route where its whereabouts at any time can be tracked.</w:t>
      </w:r>
    </w:p>
    <w:p w:rsidR="001D6459" w:rsidRPr="00B7777B" w:rsidRDefault="001F7881" w:rsidP="00616AFB">
      <w:pPr>
        <w:pStyle w:val="Heading2"/>
      </w:pPr>
      <w:bookmarkStart w:id="402" w:name="_Toc318135339"/>
      <w:bookmarkStart w:id="403" w:name="_Toc384371792"/>
      <w:bookmarkStart w:id="404" w:name="_Toc426124636"/>
      <w:bookmarkStart w:id="405" w:name="_Toc426444140"/>
      <w:bookmarkStart w:id="406" w:name="_Toc440032807"/>
      <w:bookmarkStart w:id="407" w:name="_Toc443666345"/>
      <w:bookmarkStart w:id="408" w:name="_Toc443666597"/>
      <w:bookmarkStart w:id="409" w:name="_Toc27136439"/>
      <w:r w:rsidRPr="00B7777B">
        <w:t>Allegations against Members of Staff or Volunteers</w:t>
      </w:r>
      <w:bookmarkEnd w:id="402"/>
      <w:bookmarkEnd w:id="403"/>
      <w:bookmarkEnd w:id="404"/>
      <w:bookmarkEnd w:id="405"/>
      <w:bookmarkEnd w:id="406"/>
      <w:bookmarkEnd w:id="407"/>
      <w:bookmarkEnd w:id="408"/>
      <w:bookmarkEnd w:id="409"/>
    </w:p>
    <w:p w:rsidR="001D6459" w:rsidRPr="00063AAC" w:rsidRDefault="001D6459" w:rsidP="00006705">
      <w:pPr>
        <w:autoSpaceDE w:val="0"/>
        <w:autoSpaceDN w:val="0"/>
        <w:adjustRightInd w:val="0"/>
        <w:spacing w:after="120"/>
        <w:ind w:left="567"/>
        <w:rPr>
          <w:rFonts w:asciiTheme="minorHAnsi" w:hAnsiTheme="minorHAnsi" w:cstheme="minorHAnsi"/>
          <w:color w:val="000000"/>
          <w:szCs w:val="22"/>
        </w:rPr>
      </w:pPr>
      <w:bookmarkStart w:id="410" w:name="_Hlk525123145"/>
      <w:r w:rsidRPr="00B7777B">
        <w:rPr>
          <w:rFonts w:asciiTheme="minorHAnsi" w:hAnsiTheme="minorHAnsi" w:cstheme="minorHAnsi"/>
          <w:color w:val="000000"/>
          <w:szCs w:val="22"/>
        </w:rPr>
        <w:t xml:space="preserve">Sometimes allegations of inappropriate treatment of children are made against members of staff employed by the school including volunteers rather than members of the child’s family.  </w:t>
      </w:r>
      <w:bookmarkStart w:id="411" w:name="_Hlk524103606"/>
      <w:bookmarkStart w:id="412" w:name="_Hlk27141703"/>
      <w:r w:rsidR="004C69BF" w:rsidRPr="00B7777B">
        <w:rPr>
          <w:rFonts w:asciiTheme="minorHAnsi" w:hAnsiTheme="minorHAnsi" w:cstheme="minorHAnsi"/>
          <w:color w:val="000000"/>
          <w:szCs w:val="22"/>
        </w:rPr>
        <w:t>Allegations are those which relate to members of staff and volunteers who are currently working in any school or college regardless of whether the school or college is where the alleged abuse took place.</w:t>
      </w:r>
      <w:bookmarkEnd w:id="411"/>
      <w:r w:rsidR="004C69BF" w:rsidRPr="00B7777B">
        <w:rPr>
          <w:rFonts w:asciiTheme="minorHAnsi" w:hAnsiTheme="minorHAnsi" w:cstheme="minorHAnsi"/>
          <w:color w:val="000000"/>
          <w:szCs w:val="22"/>
        </w:rPr>
        <w:t xml:space="preserve">  </w:t>
      </w:r>
      <w:bookmarkStart w:id="413" w:name="_Hlk33004364"/>
      <w:bookmarkStart w:id="414" w:name="_Hlk27730767"/>
      <w:r w:rsidRPr="00B7777B">
        <w:rPr>
          <w:rFonts w:asciiTheme="minorHAnsi" w:hAnsiTheme="minorHAnsi" w:cstheme="minorHAnsi"/>
          <w:color w:val="000000"/>
          <w:szCs w:val="22"/>
        </w:rPr>
        <w:t xml:space="preserve">Such allegations are dealt with </w:t>
      </w:r>
      <w:r w:rsidR="00144D2B">
        <w:rPr>
          <w:rFonts w:asciiTheme="minorHAnsi" w:hAnsiTheme="minorHAnsi" w:cstheme="minorHAnsi"/>
          <w:color w:val="000000"/>
          <w:szCs w:val="22"/>
        </w:rPr>
        <w:t xml:space="preserve">in </w:t>
      </w:r>
      <w:r w:rsidR="00144D2B" w:rsidRPr="00063AAC">
        <w:rPr>
          <w:rFonts w:asciiTheme="minorHAnsi" w:hAnsiTheme="minorHAnsi" w:cstheme="minorHAnsi"/>
          <w:color w:val="000000"/>
          <w:szCs w:val="22"/>
        </w:rPr>
        <w:t xml:space="preserve">accordance with </w:t>
      </w:r>
      <w:r w:rsidRPr="00063AAC">
        <w:rPr>
          <w:rFonts w:asciiTheme="minorHAnsi" w:hAnsiTheme="minorHAnsi" w:cstheme="minorHAnsi"/>
          <w:color w:val="000000"/>
          <w:szCs w:val="22"/>
        </w:rPr>
        <w:t xml:space="preserve">specific procedures published on the </w:t>
      </w:r>
      <w:r w:rsidR="00757986" w:rsidRPr="00063AAC">
        <w:rPr>
          <w:rFonts w:asciiTheme="minorHAnsi" w:hAnsiTheme="minorHAnsi" w:cstheme="minorHAnsi"/>
          <w:color w:val="000000"/>
          <w:szCs w:val="22"/>
        </w:rPr>
        <w:t xml:space="preserve">Cumbria </w:t>
      </w:r>
      <w:r w:rsidR="00491FAC" w:rsidRPr="00063AAC">
        <w:rPr>
          <w:rFonts w:asciiTheme="minorHAnsi" w:hAnsiTheme="minorHAnsi" w:cstheme="minorHAnsi"/>
          <w:color w:val="000000"/>
          <w:szCs w:val="22"/>
        </w:rPr>
        <w:t>SC</w:t>
      </w:r>
      <w:r w:rsidR="00DF327A" w:rsidRPr="00063AAC">
        <w:rPr>
          <w:rFonts w:asciiTheme="minorHAnsi" w:hAnsiTheme="minorHAnsi" w:cstheme="minorHAnsi"/>
          <w:color w:val="000000"/>
          <w:szCs w:val="22"/>
        </w:rPr>
        <w:t>P</w:t>
      </w:r>
      <w:r w:rsidR="00491FAC" w:rsidRPr="00063AAC">
        <w:rPr>
          <w:rFonts w:asciiTheme="minorHAnsi" w:hAnsiTheme="minorHAnsi" w:cstheme="minorHAnsi"/>
          <w:color w:val="000000"/>
          <w:szCs w:val="22"/>
        </w:rPr>
        <w:t xml:space="preserve"> website</w:t>
      </w:r>
      <w:r w:rsidR="00144D2B" w:rsidRPr="00063AAC">
        <w:rPr>
          <w:rFonts w:asciiTheme="minorHAnsi" w:hAnsiTheme="minorHAnsi" w:cstheme="minorHAnsi"/>
          <w:color w:val="000000"/>
          <w:szCs w:val="22"/>
        </w:rPr>
        <w:t xml:space="preserve"> – </w:t>
      </w:r>
      <w:hyperlink r:id="rId41" w:history="1">
        <w:r w:rsidR="00144D2B" w:rsidRPr="00063AAC">
          <w:rPr>
            <w:rStyle w:val="Hyperlink"/>
            <w:rFonts w:asciiTheme="minorHAnsi" w:hAnsiTheme="minorHAnsi" w:cstheme="minorHAnsi"/>
            <w:szCs w:val="22"/>
          </w:rPr>
          <w:t>Allegations against staff</w:t>
        </w:r>
      </w:hyperlink>
      <w:r w:rsidR="006A596A" w:rsidRPr="00063AAC">
        <w:rPr>
          <w:rFonts w:asciiTheme="minorHAnsi" w:hAnsiTheme="minorHAnsi"/>
        </w:rPr>
        <w:t xml:space="preserve"> </w:t>
      </w:r>
      <w:r w:rsidR="001E1B2C" w:rsidRPr="00063AAC">
        <w:rPr>
          <w:rFonts w:asciiTheme="minorHAnsi" w:hAnsiTheme="minorHAnsi" w:cstheme="minorHAnsi"/>
          <w:color w:val="000000"/>
          <w:szCs w:val="22"/>
        </w:rPr>
        <w:t xml:space="preserve">and </w:t>
      </w:r>
      <w:r w:rsidR="00654599" w:rsidRPr="00063AAC">
        <w:rPr>
          <w:rFonts w:asciiTheme="minorHAnsi" w:hAnsiTheme="minorHAnsi" w:cstheme="minorHAnsi"/>
          <w:color w:val="000000"/>
          <w:szCs w:val="22"/>
        </w:rPr>
        <w:t>Part four of ‘Keeping Children Safe in Education’ – Allegations of abuse made against teachers and other staff.</w:t>
      </w:r>
      <w:bookmarkEnd w:id="410"/>
      <w:bookmarkEnd w:id="413"/>
      <w:r w:rsidR="00654599" w:rsidRPr="00063AAC">
        <w:rPr>
          <w:rFonts w:asciiTheme="minorHAnsi" w:hAnsiTheme="minorHAnsi" w:cstheme="minorHAnsi"/>
          <w:color w:val="000000"/>
          <w:szCs w:val="22"/>
        </w:rPr>
        <w:t xml:space="preserve">  </w:t>
      </w:r>
    </w:p>
    <w:p w:rsidR="00E30BAD" w:rsidRPr="00063AAC" w:rsidRDefault="00E30BAD" w:rsidP="00006705">
      <w:pPr>
        <w:autoSpaceDE w:val="0"/>
        <w:autoSpaceDN w:val="0"/>
        <w:adjustRightInd w:val="0"/>
        <w:spacing w:after="120"/>
        <w:ind w:left="567"/>
        <w:rPr>
          <w:rFonts w:asciiTheme="minorHAnsi" w:hAnsiTheme="minorHAnsi" w:cstheme="minorHAnsi"/>
          <w:color w:val="000000"/>
          <w:szCs w:val="22"/>
        </w:rPr>
      </w:pPr>
      <w:bookmarkStart w:id="415" w:name="_Hlk27644717"/>
      <w:r w:rsidRPr="00063AAC">
        <w:rPr>
          <w:rFonts w:asciiTheme="minorHAnsi" w:hAnsiTheme="minorHAnsi" w:cstheme="minorHAnsi"/>
          <w:color w:val="000000"/>
          <w:szCs w:val="22"/>
        </w:rPr>
        <w:t xml:space="preserve">Allegations against a teacher who is no longer teaching </w:t>
      </w:r>
      <w:r w:rsidR="002E5BAA" w:rsidRPr="00063AAC">
        <w:rPr>
          <w:rFonts w:asciiTheme="minorHAnsi" w:hAnsiTheme="minorHAnsi" w:cstheme="minorHAnsi"/>
          <w:color w:val="000000"/>
          <w:szCs w:val="22"/>
        </w:rPr>
        <w:t>will</w:t>
      </w:r>
      <w:r w:rsidRPr="00063AAC">
        <w:rPr>
          <w:rFonts w:asciiTheme="minorHAnsi" w:hAnsiTheme="minorHAnsi" w:cstheme="minorHAnsi"/>
          <w:color w:val="000000"/>
          <w:szCs w:val="22"/>
        </w:rPr>
        <w:t xml:space="preserve"> be referred to the Police.  Historical allegations of abuse </w:t>
      </w:r>
      <w:r w:rsidR="00882AA5" w:rsidRPr="00063AAC">
        <w:rPr>
          <w:rFonts w:asciiTheme="minorHAnsi" w:hAnsiTheme="minorHAnsi" w:cstheme="minorHAnsi"/>
          <w:color w:val="000000"/>
          <w:szCs w:val="22"/>
        </w:rPr>
        <w:t xml:space="preserve">will </w:t>
      </w:r>
      <w:r w:rsidRPr="00063AAC">
        <w:rPr>
          <w:rFonts w:asciiTheme="minorHAnsi" w:hAnsiTheme="minorHAnsi" w:cstheme="minorHAnsi"/>
          <w:color w:val="000000"/>
          <w:szCs w:val="22"/>
        </w:rPr>
        <w:t>also be referred to the Police.</w:t>
      </w:r>
    </w:p>
    <w:p w:rsidR="003206C4" w:rsidRPr="00B7777B" w:rsidRDefault="003206C4" w:rsidP="00006705">
      <w:pPr>
        <w:autoSpaceDE w:val="0"/>
        <w:autoSpaceDN w:val="0"/>
        <w:adjustRightInd w:val="0"/>
        <w:spacing w:after="120"/>
        <w:ind w:left="567"/>
        <w:rPr>
          <w:rFonts w:asciiTheme="minorHAnsi" w:hAnsiTheme="minorHAnsi" w:cstheme="minorHAnsi"/>
          <w:color w:val="000000"/>
          <w:szCs w:val="22"/>
        </w:rPr>
      </w:pPr>
      <w:r w:rsidRPr="00063AAC">
        <w:rPr>
          <w:rFonts w:asciiTheme="minorHAnsi" w:hAnsiTheme="minorHAnsi" w:cstheme="minorHAnsi"/>
          <w:color w:val="000000"/>
          <w:szCs w:val="22"/>
        </w:rPr>
        <w:t>Cumbria SC</w:t>
      </w:r>
      <w:r w:rsidR="00DF327A" w:rsidRPr="00063AAC">
        <w:rPr>
          <w:rFonts w:asciiTheme="minorHAnsi" w:hAnsiTheme="minorHAnsi" w:cstheme="minorHAnsi"/>
          <w:color w:val="000000"/>
          <w:szCs w:val="22"/>
        </w:rPr>
        <w:t>P</w:t>
      </w:r>
      <w:r w:rsidRPr="00B7777B">
        <w:rPr>
          <w:rFonts w:asciiTheme="minorHAnsi" w:hAnsiTheme="minorHAnsi" w:cstheme="minorHAnsi"/>
          <w:color w:val="000000"/>
          <w:szCs w:val="22"/>
        </w:rPr>
        <w:t xml:space="preserve"> has produced a Summary of Allegations Management Procedures Flowchart which can be found at Appendix </w:t>
      </w:r>
      <w:r w:rsidR="0048759E" w:rsidRPr="00B7777B">
        <w:rPr>
          <w:rFonts w:asciiTheme="minorHAnsi" w:hAnsiTheme="minorHAnsi" w:cstheme="minorHAnsi"/>
          <w:color w:val="000000"/>
          <w:szCs w:val="22"/>
        </w:rPr>
        <w:t>D</w:t>
      </w:r>
      <w:r w:rsidRPr="00B7777B">
        <w:rPr>
          <w:rFonts w:asciiTheme="minorHAnsi" w:hAnsiTheme="minorHAnsi" w:cstheme="minorHAnsi"/>
          <w:color w:val="000000"/>
          <w:szCs w:val="22"/>
        </w:rPr>
        <w:t xml:space="preserve">.  A copy of this flow chart is provided to all </w:t>
      </w:r>
      <w:r w:rsidR="0048759E" w:rsidRPr="00B7777B">
        <w:rPr>
          <w:rFonts w:asciiTheme="minorHAnsi" w:hAnsiTheme="minorHAnsi" w:cstheme="minorHAnsi"/>
          <w:color w:val="000000"/>
          <w:szCs w:val="22"/>
        </w:rPr>
        <w:t>individuals</w:t>
      </w:r>
      <w:r w:rsidRPr="00B7777B">
        <w:rPr>
          <w:rFonts w:asciiTheme="minorHAnsi" w:hAnsiTheme="minorHAnsi" w:cstheme="minorHAnsi"/>
          <w:color w:val="000000"/>
          <w:szCs w:val="22"/>
        </w:rPr>
        <w:t xml:space="preserve"> working in school and to new starte</w:t>
      </w:r>
      <w:r w:rsidR="0063429B" w:rsidRPr="00B7777B">
        <w:rPr>
          <w:rFonts w:asciiTheme="minorHAnsi" w:hAnsiTheme="minorHAnsi" w:cstheme="minorHAnsi"/>
          <w:color w:val="000000"/>
          <w:szCs w:val="22"/>
        </w:rPr>
        <w:t>rs as part of their Induction.</w:t>
      </w:r>
      <w:bookmarkEnd w:id="412"/>
      <w:bookmarkEnd w:id="414"/>
      <w:bookmarkEnd w:id="415"/>
      <w:r w:rsidR="005943CC" w:rsidRPr="00B7777B">
        <w:rPr>
          <w:rFonts w:asciiTheme="minorHAnsi" w:hAnsiTheme="minorHAnsi" w:cstheme="minorHAnsi"/>
          <w:color w:val="000000"/>
          <w:szCs w:val="22"/>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member of staff to whom the allegation is reported </w:t>
      </w:r>
      <w:r w:rsidR="00025F4A" w:rsidRPr="00B7777B">
        <w:rPr>
          <w:rFonts w:asciiTheme="minorHAnsi" w:hAnsiTheme="minorHAnsi" w:cstheme="minorHAnsi"/>
          <w:color w:val="000000"/>
          <w:szCs w:val="22"/>
        </w:rPr>
        <w:t>will</w:t>
      </w:r>
      <w:r w:rsidRPr="00B7777B">
        <w:rPr>
          <w:rFonts w:asciiTheme="minorHAnsi" w:hAnsiTheme="minorHAnsi" w:cstheme="minorHAnsi"/>
          <w:color w:val="000000"/>
          <w:szCs w:val="22"/>
        </w:rPr>
        <w:t>:</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treat the matter seriously;</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ensure t</w:t>
      </w:r>
      <w:r w:rsidR="0051459E" w:rsidRPr="00B7777B">
        <w:rPr>
          <w:rFonts w:asciiTheme="minorHAnsi" w:hAnsiTheme="minorHAnsi" w:cstheme="minorHAnsi"/>
          <w:color w:val="000000"/>
        </w:rPr>
        <w:t>hat, where necessary, the child</w:t>
      </w:r>
      <w:r w:rsidRPr="00B7777B">
        <w:rPr>
          <w:rFonts w:asciiTheme="minorHAnsi" w:hAnsiTheme="minorHAnsi" w:cstheme="minorHAnsi"/>
          <w:color w:val="000000"/>
        </w:rPr>
        <w:t xml:space="preserve"> receives appropriate medical attention;</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make a written record of the information using the </w:t>
      </w:r>
      <w:r w:rsidR="0051459E" w:rsidRPr="00B7777B">
        <w:rPr>
          <w:rFonts w:asciiTheme="minorHAnsi" w:hAnsiTheme="minorHAnsi" w:cstheme="minorHAnsi"/>
          <w:color w:val="000000"/>
        </w:rPr>
        <w:t>c</w:t>
      </w:r>
      <w:r w:rsidRPr="00B7777B">
        <w:rPr>
          <w:rFonts w:asciiTheme="minorHAnsi" w:hAnsiTheme="minorHAnsi" w:cstheme="minorHAnsi"/>
          <w:color w:val="000000"/>
        </w:rPr>
        <w:t>hild</w:t>
      </w:r>
      <w:r w:rsidR="00257DD7" w:rsidRPr="00B7777B">
        <w:rPr>
          <w:rFonts w:asciiTheme="minorHAnsi" w:hAnsiTheme="minorHAnsi" w:cstheme="minorHAnsi"/>
          <w:color w:val="000000"/>
        </w:rPr>
        <w:t>’</w:t>
      </w:r>
      <w:r w:rsidRPr="00B7777B">
        <w:rPr>
          <w:rFonts w:asciiTheme="minorHAnsi" w:hAnsiTheme="minorHAnsi" w:cstheme="minorHAnsi"/>
          <w:color w:val="000000"/>
        </w:rPr>
        <w:t>s/</w:t>
      </w:r>
      <w:r w:rsidR="0051459E" w:rsidRPr="00B7777B">
        <w:rPr>
          <w:rFonts w:asciiTheme="minorHAnsi" w:hAnsiTheme="minorHAnsi" w:cstheme="minorHAnsi"/>
          <w:color w:val="000000"/>
        </w:rPr>
        <w:t>p</w:t>
      </w:r>
      <w:r w:rsidRPr="00B7777B">
        <w:rPr>
          <w:rFonts w:asciiTheme="minorHAnsi" w:hAnsiTheme="minorHAnsi" w:cstheme="minorHAnsi"/>
          <w:color w:val="000000"/>
        </w:rPr>
        <w:t>arent</w:t>
      </w:r>
      <w:r w:rsidR="00257DD7" w:rsidRPr="00B7777B">
        <w:rPr>
          <w:rFonts w:asciiTheme="minorHAnsi" w:hAnsiTheme="minorHAnsi" w:cstheme="minorHAnsi"/>
          <w:color w:val="000000"/>
        </w:rPr>
        <w:t>’</w:t>
      </w:r>
      <w:r w:rsidRPr="00B7777B">
        <w:rPr>
          <w:rFonts w:asciiTheme="minorHAnsi" w:hAnsiTheme="minorHAnsi" w:cstheme="minorHAnsi"/>
          <w:color w:val="000000"/>
        </w:rPr>
        <w:t>s own words, including when the alleged incident took place; who was present; and what happened;</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sign and date the written record;</w:t>
      </w:r>
    </w:p>
    <w:p w:rsidR="001D6459" w:rsidRPr="00B7777B"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report the matter immediately to the </w:t>
      </w:r>
      <w:r w:rsidR="00DC6C92" w:rsidRPr="00B7777B">
        <w:rPr>
          <w:rFonts w:asciiTheme="minorHAnsi" w:hAnsiTheme="minorHAnsi" w:cstheme="minorHAnsi"/>
          <w:color w:val="000000"/>
        </w:rPr>
        <w:t>Head teacher</w:t>
      </w:r>
      <w:r w:rsidR="00AB5305" w:rsidRPr="00B7777B">
        <w:rPr>
          <w:rFonts w:asciiTheme="minorHAnsi" w:hAnsiTheme="minorHAnsi" w:cstheme="minorHAnsi"/>
          <w:color w:val="000000"/>
        </w:rPr>
        <w:t xml:space="preserve"> </w:t>
      </w:r>
      <w:r w:rsidRPr="00B7777B">
        <w:rPr>
          <w:rFonts w:asciiTheme="minorHAnsi" w:hAnsiTheme="minorHAnsi" w:cstheme="minorHAnsi"/>
          <w:color w:val="000000"/>
        </w:rPr>
        <w:t xml:space="preserve">or deputy in his/her absence.  </w:t>
      </w:r>
      <w:r w:rsidR="00AB5305" w:rsidRPr="00B7777B">
        <w:rPr>
          <w:rFonts w:asciiTheme="minorHAnsi" w:hAnsiTheme="minorHAnsi" w:cstheme="minorHAnsi"/>
          <w:color w:val="000000"/>
        </w:rPr>
        <w:t xml:space="preserve">Where the Head teacher is the subject of an allegation, the allegation will be reported to the Chair of Governors. </w:t>
      </w:r>
      <w:r w:rsidR="004C36D4" w:rsidRPr="00B7777B">
        <w:rPr>
          <w:rFonts w:asciiTheme="minorHAnsi" w:hAnsiTheme="minorHAnsi" w:cstheme="minorHAnsi"/>
          <w:color w:val="000000"/>
        </w:rPr>
        <w:t xml:space="preserve"> </w:t>
      </w:r>
      <w:r w:rsidR="00A735E0" w:rsidRPr="00B7777B">
        <w:rPr>
          <w:rFonts w:asciiTheme="minorHAnsi" w:hAnsiTheme="minorHAnsi" w:cstheme="minorHAnsi"/>
          <w:color w:val="000000"/>
        </w:rPr>
        <w:t xml:space="preserve">In all instances, the most senior person </w:t>
      </w:r>
      <w:r w:rsidR="006F59C4" w:rsidRPr="00B7777B">
        <w:rPr>
          <w:rFonts w:asciiTheme="minorHAnsi" w:hAnsiTheme="minorHAnsi" w:cstheme="minorHAnsi"/>
          <w:color w:val="000000"/>
        </w:rPr>
        <w:t xml:space="preserve">(Head teacher or Chair of Governors) </w:t>
      </w:r>
      <w:r w:rsidR="00A735E0" w:rsidRPr="00B7777B">
        <w:rPr>
          <w:rFonts w:asciiTheme="minorHAnsi" w:hAnsiTheme="minorHAnsi" w:cstheme="minorHAnsi"/>
          <w:color w:val="000000"/>
        </w:rPr>
        <w:t xml:space="preserve">will be the allocated the role of ‘Case Manager’.  </w:t>
      </w:r>
      <w:r w:rsidR="00AB5305" w:rsidRPr="00B7777B">
        <w:rPr>
          <w:rFonts w:asciiTheme="minorHAnsi" w:hAnsiTheme="minorHAnsi" w:cstheme="minorHAnsi"/>
          <w:color w:val="000000"/>
        </w:rPr>
        <w:t>C</w:t>
      </w:r>
      <w:r w:rsidRPr="00B7777B">
        <w:rPr>
          <w:rFonts w:asciiTheme="minorHAnsi" w:hAnsiTheme="minorHAnsi" w:cstheme="minorHAnsi"/>
          <w:color w:val="000000"/>
        </w:rPr>
        <w:t>onfidentiality must be maintained at all times.</w:t>
      </w:r>
    </w:p>
    <w:p w:rsidR="001D6459" w:rsidRPr="00B7777B" w:rsidRDefault="001D6459" w:rsidP="00BC7344">
      <w:pPr>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Action by the </w:t>
      </w:r>
      <w:r w:rsidR="00A735E0" w:rsidRPr="00B7777B">
        <w:rPr>
          <w:rFonts w:asciiTheme="minorHAnsi" w:hAnsiTheme="minorHAnsi" w:cstheme="minorHAnsi"/>
          <w:b/>
          <w:szCs w:val="22"/>
          <w:u w:val="single"/>
        </w:rPr>
        <w:t>Case Manager</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w:t>
      </w:r>
      <w:r w:rsidR="00A735E0"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00213645" w:rsidRPr="00B7777B">
        <w:rPr>
          <w:rFonts w:asciiTheme="minorHAnsi" w:hAnsiTheme="minorHAnsi" w:cstheme="minorHAnsi"/>
          <w:color w:val="000000"/>
          <w:szCs w:val="22"/>
        </w:rPr>
        <w:t xml:space="preserve"> immediately discuss the allegation with the Local authority appointed Designated Officer (DO)</w:t>
      </w:r>
      <w:r w:rsidR="00432F0F" w:rsidRPr="00B7777B">
        <w:rPr>
          <w:rFonts w:asciiTheme="minorHAnsi" w:hAnsiTheme="minorHAnsi" w:cstheme="minorHAnsi"/>
          <w:color w:val="000000"/>
          <w:szCs w:val="22"/>
        </w:rPr>
        <w:t xml:space="preserve"> and within </w:t>
      </w:r>
      <w:r w:rsidR="00432F0F" w:rsidRPr="00B7777B">
        <w:rPr>
          <w:rFonts w:asciiTheme="minorHAnsi" w:hAnsiTheme="minorHAnsi" w:cstheme="minorHAnsi"/>
          <w:b/>
          <w:color w:val="000000"/>
          <w:szCs w:val="22"/>
        </w:rPr>
        <w:t>1 working day</w:t>
      </w:r>
      <w:r w:rsidR="00213645" w:rsidRPr="00B7777B">
        <w:rPr>
          <w:rFonts w:asciiTheme="minorHAnsi" w:hAnsiTheme="minorHAnsi" w:cstheme="minorHAnsi"/>
          <w:color w:val="000000"/>
          <w:szCs w:val="22"/>
        </w:rPr>
        <w:t>.  The purpose of an initial discussion is for the D</w:t>
      </w:r>
      <w:r w:rsidR="001741AF" w:rsidRPr="00B7777B">
        <w:rPr>
          <w:rFonts w:asciiTheme="minorHAnsi" w:hAnsiTheme="minorHAnsi" w:cstheme="minorHAnsi"/>
          <w:color w:val="000000"/>
          <w:szCs w:val="22"/>
        </w:rPr>
        <w:t>O</w:t>
      </w:r>
      <w:r w:rsidR="00213645" w:rsidRPr="00B7777B">
        <w:rPr>
          <w:rFonts w:asciiTheme="minorHAnsi" w:hAnsiTheme="minorHAnsi" w:cstheme="minorHAnsi"/>
          <w:color w:val="000000"/>
          <w:szCs w:val="22"/>
        </w:rPr>
        <w:t xml:space="preserve"> and the </w:t>
      </w:r>
      <w:r w:rsidR="001741AF" w:rsidRPr="00B7777B">
        <w:rPr>
          <w:rFonts w:asciiTheme="minorHAnsi" w:hAnsiTheme="minorHAnsi" w:cstheme="minorHAnsi"/>
          <w:color w:val="000000"/>
          <w:szCs w:val="22"/>
        </w:rPr>
        <w:t>C</w:t>
      </w:r>
      <w:r w:rsidR="00213645" w:rsidRPr="00B7777B">
        <w:rPr>
          <w:rFonts w:asciiTheme="minorHAnsi" w:hAnsiTheme="minorHAnsi" w:cstheme="minorHAnsi"/>
          <w:color w:val="000000"/>
          <w:szCs w:val="22"/>
        </w:rPr>
        <w:t xml:space="preserve">ase </w:t>
      </w:r>
      <w:r w:rsidR="001741AF" w:rsidRPr="00B7777B">
        <w:rPr>
          <w:rFonts w:asciiTheme="minorHAnsi" w:hAnsiTheme="minorHAnsi" w:cstheme="minorHAnsi"/>
          <w:color w:val="000000"/>
          <w:szCs w:val="22"/>
        </w:rPr>
        <w:t>M</w:t>
      </w:r>
      <w:r w:rsidR="00213645" w:rsidRPr="00B7777B">
        <w:rPr>
          <w:rFonts w:asciiTheme="minorHAnsi" w:hAnsiTheme="minorHAnsi" w:cstheme="minorHAnsi"/>
          <w:color w:val="000000"/>
          <w:szCs w:val="22"/>
        </w:rPr>
        <w:t xml:space="preserve">anager to consider the nature, content and context of the allegation and agree a course of action. </w:t>
      </w:r>
      <w:r w:rsidR="004C69BF" w:rsidRPr="00B7777B">
        <w:rPr>
          <w:rFonts w:asciiTheme="minorHAnsi" w:hAnsiTheme="minorHAnsi" w:cstheme="minorHAnsi"/>
          <w:color w:val="000000"/>
          <w:szCs w:val="22"/>
        </w:rPr>
        <w:t xml:space="preserve"> </w:t>
      </w:r>
      <w:r w:rsidR="00213645" w:rsidRPr="00B7777B">
        <w:rPr>
          <w:rFonts w:asciiTheme="minorHAnsi" w:hAnsiTheme="minorHAnsi" w:cstheme="minorHAnsi"/>
          <w:color w:val="000000"/>
          <w:szCs w:val="22"/>
        </w:rPr>
        <w:t>To inform the initial course of action, the following may be required:</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written details of the allegation</w:t>
      </w:r>
      <w:r w:rsidR="00FC76AA" w:rsidRPr="00B7777B">
        <w:rPr>
          <w:rFonts w:asciiTheme="minorHAnsi" w:hAnsiTheme="minorHAnsi" w:cstheme="minorHAnsi"/>
          <w:color w:val="000000"/>
        </w:rPr>
        <w:t xml:space="preserve"> - </w:t>
      </w:r>
      <w:r w:rsidRPr="00B7777B">
        <w:rPr>
          <w:rFonts w:asciiTheme="minorHAnsi" w:hAnsiTheme="minorHAnsi" w:cstheme="minorHAnsi"/>
          <w:color w:val="000000"/>
        </w:rPr>
        <w:t>signed and dated by the person receiving the allegation;</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any other information and names of any potential witnesses;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 chronology of significant events;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information already known about those involved</w:t>
      </w:r>
      <w:r w:rsidR="00213645" w:rsidRPr="00B7777B">
        <w:rPr>
          <w:rFonts w:asciiTheme="minorHAnsi" w:hAnsiTheme="minorHAnsi" w:cstheme="minorHAnsi"/>
          <w:color w:val="000000"/>
        </w:rPr>
        <w:t>, including previous history, other allegations made by the child or family and the individual’s current contact with children</w:t>
      </w:r>
      <w:r w:rsidRPr="00B7777B">
        <w:rPr>
          <w:rFonts w:asciiTheme="minorHAnsi" w:hAnsiTheme="minorHAnsi" w:cstheme="minorHAnsi"/>
          <w:color w:val="000000"/>
        </w:rPr>
        <w:t>;</w:t>
      </w:r>
    </w:p>
    <w:p w:rsidR="001D6459" w:rsidRPr="00B7777B"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check</w:t>
      </w:r>
      <w:r w:rsidR="00213645" w:rsidRPr="00B7777B">
        <w:rPr>
          <w:rFonts w:asciiTheme="minorHAnsi" w:hAnsiTheme="minorHAnsi" w:cstheme="minorHAnsi"/>
          <w:color w:val="000000"/>
        </w:rPr>
        <w:t xml:space="preserve">s on </w:t>
      </w:r>
      <w:r w:rsidRPr="00B7777B">
        <w:rPr>
          <w:rFonts w:asciiTheme="minorHAnsi" w:hAnsiTheme="minorHAnsi" w:cstheme="minorHAnsi"/>
          <w:color w:val="000000"/>
        </w:rPr>
        <w:t xml:space="preserve">any </w:t>
      </w:r>
      <w:r w:rsidR="00213645" w:rsidRPr="00B7777B">
        <w:rPr>
          <w:rFonts w:asciiTheme="minorHAnsi" w:hAnsiTheme="minorHAnsi" w:cstheme="minorHAnsi"/>
          <w:color w:val="000000"/>
        </w:rPr>
        <w:t xml:space="preserve">historic </w:t>
      </w:r>
      <w:r w:rsidRPr="00B7777B">
        <w:rPr>
          <w:rFonts w:asciiTheme="minorHAnsi" w:hAnsiTheme="minorHAnsi" w:cstheme="minorHAnsi"/>
          <w:color w:val="000000"/>
        </w:rPr>
        <w:t>incident</w:t>
      </w:r>
      <w:r w:rsidR="00213645" w:rsidRPr="00B7777B">
        <w:rPr>
          <w:rFonts w:asciiTheme="minorHAnsi" w:hAnsiTheme="minorHAnsi" w:cstheme="minorHAnsi"/>
          <w:color w:val="000000"/>
        </w:rPr>
        <w:t>(s)</w:t>
      </w:r>
      <w:r w:rsidR="00126496" w:rsidRPr="00B7777B">
        <w:rPr>
          <w:rFonts w:asciiTheme="minorHAnsi" w:hAnsiTheme="minorHAnsi" w:cstheme="minorHAnsi"/>
          <w:color w:val="000000"/>
        </w:rPr>
        <w:t xml:space="preserve"> or logbooks.</w:t>
      </w:r>
    </w:p>
    <w:p w:rsidR="00213645" w:rsidRPr="00063AAC" w:rsidRDefault="00213645"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There may be situations when the Case Manager will want to involve the </w:t>
      </w:r>
      <w:r w:rsidR="001741AF" w:rsidRPr="00B7777B">
        <w:rPr>
          <w:rFonts w:asciiTheme="minorHAnsi" w:hAnsiTheme="minorHAnsi" w:cstheme="minorHAnsi"/>
          <w:color w:val="000000"/>
          <w:szCs w:val="22"/>
        </w:rPr>
        <w:t>P</w:t>
      </w:r>
      <w:r w:rsidRPr="00B7777B">
        <w:rPr>
          <w:rFonts w:asciiTheme="minorHAnsi" w:hAnsiTheme="minorHAnsi" w:cstheme="minorHAnsi"/>
          <w:color w:val="000000"/>
          <w:szCs w:val="22"/>
        </w:rPr>
        <w:t>olice immediately, for example if the person is deemed to be an immediate risk to child</w:t>
      </w:r>
      <w:r w:rsidRPr="00063AAC">
        <w:rPr>
          <w:rFonts w:asciiTheme="minorHAnsi" w:hAnsiTheme="minorHAnsi" w:cstheme="minorHAnsi"/>
          <w:color w:val="000000"/>
          <w:szCs w:val="22"/>
        </w:rPr>
        <w:t>ren or there is evidence of a possible criminal offence.  Where there is no such evidence, the Case Manager should discuss the allegations with the D</w:t>
      </w:r>
      <w:r w:rsidR="001741AF" w:rsidRPr="00063AAC">
        <w:rPr>
          <w:rFonts w:asciiTheme="minorHAnsi" w:hAnsiTheme="minorHAnsi" w:cstheme="minorHAnsi"/>
          <w:color w:val="000000"/>
          <w:szCs w:val="22"/>
        </w:rPr>
        <w:t>O</w:t>
      </w:r>
      <w:r w:rsidRPr="00063AAC">
        <w:rPr>
          <w:rFonts w:asciiTheme="minorHAnsi" w:hAnsiTheme="minorHAnsi" w:cstheme="minorHAnsi"/>
          <w:color w:val="000000"/>
          <w:szCs w:val="22"/>
        </w:rPr>
        <w:t xml:space="preserve"> to help determine whether </w:t>
      </w:r>
      <w:r w:rsidR="00774E42" w:rsidRPr="00063AAC">
        <w:rPr>
          <w:rFonts w:asciiTheme="minorHAnsi" w:hAnsiTheme="minorHAnsi" w:cstheme="minorHAnsi"/>
          <w:color w:val="000000"/>
          <w:szCs w:val="22"/>
        </w:rPr>
        <w:t>P</w:t>
      </w:r>
      <w:r w:rsidRPr="00063AAC">
        <w:rPr>
          <w:rFonts w:asciiTheme="minorHAnsi" w:hAnsiTheme="minorHAnsi" w:cstheme="minorHAnsi"/>
          <w:color w:val="000000"/>
          <w:szCs w:val="22"/>
        </w:rPr>
        <w:t xml:space="preserve">olice involvement is necessary. </w:t>
      </w:r>
    </w:p>
    <w:p w:rsidR="008C21E2" w:rsidRPr="00063AAC" w:rsidRDefault="008C21E2" w:rsidP="00006705">
      <w:pPr>
        <w:autoSpaceDE w:val="0"/>
        <w:autoSpaceDN w:val="0"/>
        <w:adjustRightInd w:val="0"/>
        <w:spacing w:before="120" w:after="120"/>
        <w:ind w:left="567"/>
        <w:rPr>
          <w:rFonts w:asciiTheme="minorHAnsi" w:hAnsiTheme="minorHAnsi" w:cs="Arial"/>
          <w:color w:val="000000"/>
          <w:sz w:val="20"/>
        </w:rPr>
      </w:pPr>
      <w:bookmarkStart w:id="416" w:name="_Hlk33005588"/>
      <w:r w:rsidRPr="00063AAC">
        <w:rPr>
          <w:rFonts w:asciiTheme="minorHAnsi" w:hAnsiTheme="minorHAnsi" w:cstheme="minorHAnsi"/>
          <w:bCs/>
          <w:color w:val="000000"/>
          <w:szCs w:val="22"/>
        </w:rPr>
        <w:t xml:space="preserve">To report a concern </w:t>
      </w:r>
      <w:r w:rsidR="00432F0F" w:rsidRPr="00063AAC">
        <w:rPr>
          <w:rFonts w:asciiTheme="minorHAnsi" w:hAnsiTheme="minorHAnsi" w:cstheme="minorHAnsi"/>
          <w:bCs/>
          <w:color w:val="000000"/>
          <w:szCs w:val="22"/>
        </w:rPr>
        <w:t xml:space="preserve">in writing </w:t>
      </w:r>
      <w:r w:rsidRPr="00063AAC">
        <w:rPr>
          <w:rFonts w:asciiTheme="minorHAnsi" w:hAnsiTheme="minorHAnsi" w:cstheme="minorHAnsi"/>
          <w:bCs/>
          <w:color w:val="000000"/>
          <w:szCs w:val="22"/>
        </w:rPr>
        <w:t xml:space="preserve">to the DO, </w:t>
      </w:r>
      <w:r w:rsidR="00193EAF" w:rsidRPr="00063AAC">
        <w:rPr>
          <w:rFonts w:asciiTheme="minorHAnsi" w:hAnsiTheme="minorHAnsi" w:cstheme="minorHAnsi"/>
          <w:bCs/>
          <w:color w:val="000000"/>
          <w:szCs w:val="22"/>
        </w:rPr>
        <w:t>the notification form (</w:t>
      </w:r>
      <w:r w:rsidRPr="00063AAC">
        <w:rPr>
          <w:rFonts w:asciiTheme="minorHAnsi" w:hAnsiTheme="minorHAnsi" w:cstheme="minorHAnsi"/>
          <w:bCs/>
          <w:color w:val="000000"/>
          <w:szCs w:val="22"/>
        </w:rPr>
        <w:t xml:space="preserve">available from the </w:t>
      </w:r>
      <w:r w:rsidR="00757986" w:rsidRPr="00063AAC">
        <w:rPr>
          <w:rFonts w:asciiTheme="minorHAnsi" w:hAnsiTheme="minorHAnsi" w:cstheme="minorHAnsi"/>
          <w:bCs/>
          <w:color w:val="000000"/>
          <w:szCs w:val="22"/>
        </w:rPr>
        <w:t xml:space="preserve">Cumbria </w:t>
      </w:r>
      <w:r w:rsidRPr="00063AAC">
        <w:rPr>
          <w:rFonts w:asciiTheme="minorHAnsi" w:hAnsiTheme="minorHAnsi" w:cstheme="minorHAnsi"/>
          <w:bCs/>
          <w:color w:val="000000"/>
          <w:szCs w:val="22"/>
        </w:rPr>
        <w:t>SC</w:t>
      </w:r>
      <w:r w:rsidR="00DF327A" w:rsidRPr="00063AAC">
        <w:rPr>
          <w:rFonts w:asciiTheme="minorHAnsi" w:hAnsiTheme="minorHAnsi" w:cstheme="minorHAnsi"/>
          <w:bCs/>
          <w:color w:val="000000"/>
          <w:szCs w:val="22"/>
        </w:rPr>
        <w:t>P</w:t>
      </w:r>
      <w:r w:rsidRPr="00063AAC">
        <w:rPr>
          <w:rFonts w:asciiTheme="minorHAnsi" w:hAnsiTheme="minorHAnsi" w:cstheme="minorHAnsi"/>
          <w:bCs/>
          <w:color w:val="000000"/>
          <w:szCs w:val="22"/>
        </w:rPr>
        <w:t xml:space="preserve"> website</w:t>
      </w:r>
      <w:r w:rsidR="00193EAF" w:rsidRPr="00063AAC">
        <w:rPr>
          <w:rFonts w:asciiTheme="minorHAnsi" w:hAnsiTheme="minorHAnsi" w:cstheme="minorHAnsi"/>
          <w:bCs/>
          <w:color w:val="000000"/>
          <w:szCs w:val="22"/>
        </w:rPr>
        <w:t>) must be used</w:t>
      </w:r>
      <w:r w:rsidRPr="00063AAC">
        <w:rPr>
          <w:rFonts w:asciiTheme="minorHAnsi" w:hAnsiTheme="minorHAnsi" w:cstheme="minorHAnsi"/>
          <w:bCs/>
          <w:color w:val="000000"/>
          <w:szCs w:val="22"/>
        </w:rPr>
        <w:t xml:space="preserve">.  </w:t>
      </w:r>
      <w:r w:rsidR="00193EAF" w:rsidRPr="00063AAC">
        <w:rPr>
          <w:rFonts w:asciiTheme="minorHAnsi" w:hAnsiTheme="minorHAnsi" w:cstheme="minorHAnsi"/>
          <w:bCs/>
          <w:color w:val="000000"/>
          <w:szCs w:val="22"/>
        </w:rPr>
        <w:t xml:space="preserve">The form </w:t>
      </w:r>
      <w:r w:rsidRPr="00063AAC">
        <w:rPr>
          <w:rFonts w:asciiTheme="minorHAnsi" w:hAnsiTheme="minorHAnsi" w:cstheme="minorHAnsi"/>
          <w:bCs/>
          <w:color w:val="000000"/>
          <w:szCs w:val="22"/>
        </w:rPr>
        <w:t xml:space="preserve">can also </w:t>
      </w:r>
      <w:r w:rsidR="00193EAF" w:rsidRPr="00063AAC">
        <w:rPr>
          <w:rFonts w:asciiTheme="minorHAnsi" w:hAnsiTheme="minorHAnsi" w:cstheme="minorHAnsi"/>
          <w:bCs/>
          <w:color w:val="000000"/>
          <w:szCs w:val="22"/>
        </w:rPr>
        <w:t xml:space="preserve">be accessed by </w:t>
      </w:r>
      <w:r w:rsidRPr="00063AAC">
        <w:rPr>
          <w:rFonts w:asciiTheme="minorHAnsi" w:hAnsiTheme="minorHAnsi" w:cstheme="minorHAnsi"/>
          <w:bCs/>
          <w:color w:val="000000"/>
          <w:szCs w:val="22"/>
        </w:rPr>
        <w:t xml:space="preserve">the following link: </w:t>
      </w:r>
      <w:hyperlink r:id="rId42" w:tooltip=" LADO - Allegation Notification Form (Doc) - eLibrary ref #56405 (opens in a new window)" w:history="1">
        <w:r w:rsidR="001B1743" w:rsidRPr="00063AAC">
          <w:rPr>
            <w:rStyle w:val="Hyperlink"/>
            <w:rFonts w:asciiTheme="minorHAnsi" w:hAnsiTheme="minorHAnsi" w:cs="Arial"/>
            <w:b/>
            <w:bCs/>
            <w:color w:val="0000FF"/>
            <w:szCs w:val="22"/>
          </w:rPr>
          <w:t>DO - Allegation Notification Form (Doc)</w:t>
        </w:r>
      </w:hyperlink>
      <w:r w:rsidRPr="00063AAC">
        <w:rPr>
          <w:rStyle w:val="content1"/>
          <w:rFonts w:asciiTheme="minorHAnsi" w:hAnsiTheme="minorHAnsi" w:cs="Arial"/>
          <w:color w:val="000000"/>
          <w:szCs w:val="22"/>
        </w:rPr>
        <w:t xml:space="preserve">.  </w:t>
      </w:r>
    </w:p>
    <w:p w:rsidR="00983FFE" w:rsidRPr="00063AAC"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063AAC">
        <w:rPr>
          <w:rFonts w:asciiTheme="minorHAnsi" w:hAnsiTheme="minorHAnsi" w:cs="Arial"/>
          <w:color w:val="000000"/>
          <w:sz w:val="22"/>
          <w:szCs w:val="22"/>
        </w:rPr>
        <w:t xml:space="preserve">Completed forms must be sent to the </w:t>
      </w:r>
      <w:r w:rsidR="00A77A89" w:rsidRPr="00063AAC">
        <w:rPr>
          <w:rFonts w:asciiTheme="minorHAnsi" w:hAnsiTheme="minorHAnsi" w:cstheme="minorHAnsi"/>
          <w:sz w:val="22"/>
          <w:szCs w:val="22"/>
        </w:rPr>
        <w:t>Cumbria Safeguarding Hub</w:t>
      </w:r>
      <w:r w:rsidR="008C21E2" w:rsidRPr="00063AAC">
        <w:rPr>
          <w:rFonts w:asciiTheme="minorHAnsi" w:hAnsiTheme="minorHAnsi" w:cs="Arial"/>
          <w:color w:val="000000"/>
          <w:sz w:val="22"/>
          <w:szCs w:val="22"/>
        </w:rPr>
        <w:t>, using any of the following methods:</w:t>
      </w:r>
    </w:p>
    <w:p w:rsidR="008C21E2" w:rsidRPr="00063AAC"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063AAC">
        <w:rPr>
          <w:rFonts w:asciiTheme="minorHAnsi" w:hAnsiTheme="minorHAnsi" w:cs="Arial"/>
          <w:b/>
          <w:color w:val="000000"/>
          <w:sz w:val="22"/>
          <w:szCs w:val="22"/>
        </w:rPr>
        <w:t>(</w:t>
      </w:r>
      <w:r w:rsidR="00983FFE" w:rsidRPr="00063AAC">
        <w:rPr>
          <w:rFonts w:asciiTheme="minorHAnsi" w:hAnsiTheme="minorHAnsi" w:cs="Arial"/>
          <w:b/>
          <w:color w:val="000000"/>
          <w:sz w:val="22"/>
          <w:szCs w:val="22"/>
        </w:rPr>
        <w:t>P</w:t>
      </w:r>
      <w:r w:rsidRPr="00063AAC">
        <w:rPr>
          <w:rFonts w:asciiTheme="minorHAnsi" w:hAnsiTheme="minorHAnsi" w:cs="Arial"/>
          <w:b/>
          <w:color w:val="000000"/>
          <w:sz w:val="22"/>
          <w:szCs w:val="22"/>
        </w:rPr>
        <w:t>lease note: if sending by e</w:t>
      </w:r>
      <w:r w:rsidR="00333F75" w:rsidRPr="00063AAC">
        <w:rPr>
          <w:rFonts w:asciiTheme="minorHAnsi" w:hAnsiTheme="minorHAnsi" w:cs="Arial"/>
          <w:b/>
          <w:color w:val="000000"/>
          <w:sz w:val="22"/>
          <w:szCs w:val="22"/>
        </w:rPr>
        <w:t>-</w:t>
      </w:r>
      <w:r w:rsidRPr="00063AAC">
        <w:rPr>
          <w:rFonts w:asciiTheme="minorHAnsi" w:hAnsiTheme="minorHAnsi" w:cs="Arial"/>
          <w:b/>
          <w:color w:val="000000"/>
          <w:sz w:val="22"/>
          <w:szCs w:val="22"/>
        </w:rPr>
        <w:t xml:space="preserve">mail the document </w:t>
      </w:r>
      <w:r w:rsidR="00236F59" w:rsidRPr="00063AAC">
        <w:rPr>
          <w:rFonts w:asciiTheme="minorHAnsi" w:hAnsiTheme="minorHAnsi" w:cs="Arial"/>
          <w:b/>
          <w:color w:val="000000"/>
          <w:sz w:val="22"/>
          <w:szCs w:val="22"/>
        </w:rPr>
        <w:t>must</w:t>
      </w:r>
      <w:r w:rsidRPr="00063AAC">
        <w:rPr>
          <w:rFonts w:asciiTheme="minorHAnsi" w:hAnsiTheme="minorHAnsi" w:cs="Arial"/>
          <w:b/>
          <w:color w:val="000000"/>
          <w:sz w:val="22"/>
          <w:szCs w:val="22"/>
        </w:rPr>
        <w:t xml:space="preserve"> be password protected)</w:t>
      </w:r>
    </w:p>
    <w:p w:rsidR="008C21E2" w:rsidRPr="00063AAC" w:rsidRDefault="001125E2" w:rsidP="00616AFB">
      <w:pPr>
        <w:numPr>
          <w:ilvl w:val="0"/>
          <w:numId w:val="24"/>
        </w:numPr>
        <w:shd w:val="clear" w:color="auto" w:fill="FFFFFF"/>
        <w:ind w:left="924" w:hanging="357"/>
        <w:rPr>
          <w:rFonts w:asciiTheme="minorHAnsi" w:hAnsiTheme="minorHAnsi" w:cs="Arial"/>
          <w:color w:val="000000"/>
          <w:szCs w:val="22"/>
        </w:rPr>
      </w:pPr>
      <w:r w:rsidRPr="00063AAC">
        <w:rPr>
          <w:rFonts w:asciiTheme="minorHAnsi" w:hAnsiTheme="minorHAnsi" w:cs="Arial"/>
          <w:color w:val="000000"/>
          <w:szCs w:val="22"/>
        </w:rPr>
        <w:t>Fax: 01768 812090</w:t>
      </w:r>
    </w:p>
    <w:p w:rsidR="008C21E2" w:rsidRPr="00063AAC"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063AAC">
        <w:rPr>
          <w:rFonts w:asciiTheme="minorHAnsi" w:hAnsiTheme="minorHAnsi" w:cs="Arial"/>
          <w:color w:val="000000"/>
          <w:szCs w:val="22"/>
        </w:rPr>
        <w:t>EFax</w:t>
      </w:r>
      <w:r w:rsidR="00723B01" w:rsidRPr="00063AAC">
        <w:rPr>
          <w:rFonts w:asciiTheme="minorHAnsi" w:hAnsiTheme="minorHAnsi" w:cs="Arial"/>
          <w:color w:val="000000"/>
          <w:szCs w:val="22"/>
        </w:rPr>
        <w:t xml:space="preserve">: </w:t>
      </w:r>
      <w:hyperlink r:id="rId43" w:history="1">
        <w:r w:rsidR="00723B01" w:rsidRPr="00063AAC">
          <w:rPr>
            <w:rStyle w:val="Hyperlink"/>
            <w:rFonts w:asciiTheme="minorHAnsi" w:hAnsiTheme="minorHAnsi" w:cs="Arial"/>
            <w:szCs w:val="22"/>
          </w:rPr>
          <w:t>lado@cumbria.gov.uk</w:t>
        </w:r>
      </w:hyperlink>
    </w:p>
    <w:p w:rsidR="008C21E2" w:rsidRPr="00063AAC"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063AAC">
        <w:rPr>
          <w:rFonts w:asciiTheme="minorHAnsi" w:hAnsiTheme="minorHAnsi" w:cs="Arial"/>
          <w:color w:val="000000"/>
          <w:szCs w:val="22"/>
        </w:rPr>
        <w:t xml:space="preserve">Post: DO, </w:t>
      </w:r>
      <w:r w:rsidR="00A77A89" w:rsidRPr="00063AAC">
        <w:rPr>
          <w:rFonts w:asciiTheme="minorHAnsi" w:hAnsiTheme="minorHAnsi" w:cstheme="minorHAnsi"/>
          <w:szCs w:val="22"/>
        </w:rPr>
        <w:t>Cumbria Safeguarding Hub</w:t>
      </w:r>
      <w:r w:rsidRPr="00063AAC">
        <w:rPr>
          <w:rFonts w:asciiTheme="minorHAnsi" w:hAnsiTheme="minorHAnsi" w:cs="Arial"/>
          <w:color w:val="000000"/>
          <w:szCs w:val="22"/>
        </w:rPr>
        <w:t>, Skirsgill Depot, Penrith, Cumbria, CA10 2BQ</w:t>
      </w:r>
    </w:p>
    <w:p w:rsidR="008C21E2" w:rsidRPr="00063AAC"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063AAC">
        <w:rPr>
          <w:rFonts w:asciiTheme="minorHAnsi" w:hAnsiTheme="minorHAnsi" w:cs="Arial"/>
          <w:color w:val="000000"/>
          <w:sz w:val="22"/>
          <w:szCs w:val="22"/>
        </w:rPr>
        <w:t>Please note if you are worried that a child is at</w:t>
      </w:r>
      <w:r w:rsidR="001125E2" w:rsidRPr="00063AAC">
        <w:rPr>
          <w:rStyle w:val="apple-converted-space"/>
          <w:rFonts w:asciiTheme="minorHAnsi" w:eastAsiaTheme="majorEastAsia" w:hAnsiTheme="minorHAnsi" w:cs="Arial"/>
          <w:color w:val="000000"/>
          <w:sz w:val="22"/>
          <w:szCs w:val="22"/>
        </w:rPr>
        <w:t xml:space="preserve"> </w:t>
      </w:r>
      <w:r w:rsidRPr="00063AAC">
        <w:rPr>
          <w:rStyle w:val="Strong"/>
          <w:rFonts w:asciiTheme="minorHAnsi" w:hAnsiTheme="minorHAnsi" w:cs="Arial"/>
          <w:color w:val="000000"/>
          <w:sz w:val="22"/>
          <w:szCs w:val="22"/>
        </w:rPr>
        <w:t>risk of immediate harm</w:t>
      </w:r>
      <w:r w:rsidR="001125E2" w:rsidRPr="00063AAC">
        <w:rPr>
          <w:rStyle w:val="Strong"/>
          <w:rFonts w:asciiTheme="minorHAnsi" w:hAnsiTheme="minorHAnsi" w:cs="Arial"/>
          <w:color w:val="000000"/>
          <w:sz w:val="22"/>
          <w:szCs w:val="22"/>
        </w:rPr>
        <w:t xml:space="preserve"> </w:t>
      </w:r>
      <w:r w:rsidRPr="00063AAC">
        <w:rPr>
          <w:rFonts w:asciiTheme="minorHAnsi" w:hAnsiTheme="minorHAnsi" w:cs="Arial"/>
          <w:color w:val="000000"/>
          <w:sz w:val="22"/>
          <w:szCs w:val="22"/>
        </w:rPr>
        <w:t xml:space="preserve">please contact </w:t>
      </w:r>
      <w:r w:rsidR="00A77A89" w:rsidRPr="00063AAC">
        <w:rPr>
          <w:rFonts w:asciiTheme="minorHAnsi" w:hAnsiTheme="minorHAnsi" w:cstheme="minorHAnsi"/>
          <w:sz w:val="22"/>
          <w:szCs w:val="22"/>
        </w:rPr>
        <w:t xml:space="preserve">Cumbria Safeguarding Hub </w:t>
      </w:r>
      <w:r w:rsidRPr="00063AAC">
        <w:rPr>
          <w:rFonts w:asciiTheme="minorHAnsi" w:hAnsiTheme="minorHAnsi" w:cs="Arial"/>
          <w:color w:val="000000"/>
          <w:sz w:val="22"/>
          <w:szCs w:val="22"/>
        </w:rPr>
        <w:t>on</w:t>
      </w:r>
      <w:r w:rsidR="001125E2" w:rsidRPr="00063AAC">
        <w:rPr>
          <w:rStyle w:val="apple-converted-space"/>
          <w:rFonts w:asciiTheme="minorHAnsi" w:eastAsiaTheme="majorEastAsia" w:hAnsiTheme="minorHAnsi" w:cs="Arial"/>
          <w:color w:val="000000"/>
          <w:sz w:val="22"/>
          <w:szCs w:val="22"/>
        </w:rPr>
        <w:t xml:space="preserve"> </w:t>
      </w:r>
      <w:r w:rsidRPr="00063AAC">
        <w:rPr>
          <w:rStyle w:val="Strong"/>
          <w:rFonts w:asciiTheme="minorHAnsi" w:hAnsiTheme="minorHAnsi" w:cs="Arial"/>
          <w:color w:val="000000"/>
          <w:sz w:val="22"/>
          <w:szCs w:val="22"/>
        </w:rPr>
        <w:t>0333 240 1727</w:t>
      </w:r>
      <w:r w:rsidR="001125E2" w:rsidRPr="00063AAC">
        <w:rPr>
          <w:rStyle w:val="Strong"/>
          <w:rFonts w:asciiTheme="minorHAnsi" w:hAnsiTheme="minorHAnsi" w:cs="Arial"/>
          <w:color w:val="000000"/>
          <w:sz w:val="22"/>
          <w:szCs w:val="22"/>
        </w:rPr>
        <w:t xml:space="preserve"> </w:t>
      </w:r>
      <w:r w:rsidRPr="00063AAC">
        <w:rPr>
          <w:rFonts w:asciiTheme="minorHAnsi" w:hAnsiTheme="minorHAnsi" w:cs="Arial"/>
          <w:color w:val="000000"/>
          <w:sz w:val="22"/>
          <w:szCs w:val="22"/>
        </w:rPr>
        <w:t xml:space="preserve">or </w:t>
      </w:r>
      <w:r w:rsidR="006A596A" w:rsidRPr="00063AAC">
        <w:rPr>
          <w:rFonts w:asciiTheme="minorHAnsi" w:hAnsiTheme="minorHAnsi" w:cs="Arial"/>
          <w:color w:val="000000"/>
          <w:sz w:val="22"/>
          <w:szCs w:val="22"/>
        </w:rPr>
        <w:t xml:space="preserve">click here </w:t>
      </w:r>
      <w:hyperlink r:id="rId44" w:history="1">
        <w:r w:rsidR="006A596A" w:rsidRPr="00063AAC">
          <w:rPr>
            <w:rStyle w:val="Hyperlink"/>
            <w:rFonts w:asciiTheme="minorHAnsi" w:hAnsiTheme="minorHAnsi" w:cs="Arial"/>
            <w:b/>
            <w:sz w:val="22"/>
            <w:szCs w:val="22"/>
          </w:rPr>
          <w:t>How to refer a child</w:t>
        </w:r>
      </w:hyperlink>
      <w:r w:rsidRPr="00063AAC">
        <w:rPr>
          <w:rFonts w:asciiTheme="minorHAnsi" w:hAnsiTheme="minorHAnsi" w:cs="Arial"/>
          <w:color w:val="000000"/>
          <w:sz w:val="22"/>
          <w:szCs w:val="22"/>
        </w:rPr>
        <w:t>.</w:t>
      </w:r>
    </w:p>
    <w:p w:rsidR="008C21E2" w:rsidRPr="00063AAC"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bookmarkStart w:id="417" w:name="_Hlk27730898"/>
      <w:r w:rsidRPr="00063AAC">
        <w:rPr>
          <w:rFonts w:asciiTheme="minorHAnsi" w:hAnsiTheme="minorHAnsi" w:cs="Arial"/>
          <w:color w:val="000000"/>
          <w:sz w:val="22"/>
          <w:szCs w:val="22"/>
        </w:rPr>
        <w:t>To speak to a DO for advice</w:t>
      </w:r>
      <w:r w:rsidR="00FE57F0" w:rsidRPr="00063AAC">
        <w:rPr>
          <w:rFonts w:asciiTheme="minorHAnsi" w:hAnsiTheme="minorHAnsi" w:cs="Arial"/>
          <w:color w:val="000000"/>
          <w:sz w:val="22"/>
          <w:szCs w:val="22"/>
        </w:rPr>
        <w:t>:</w:t>
      </w:r>
    </w:p>
    <w:p w:rsidR="008C21E2" w:rsidRPr="00063AAC"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063AAC">
        <w:rPr>
          <w:rFonts w:asciiTheme="minorHAnsi" w:hAnsiTheme="minorHAnsi" w:cs="Arial"/>
          <w:color w:val="000000"/>
          <w:sz w:val="22"/>
          <w:szCs w:val="22"/>
        </w:rPr>
        <w:t>Phone</w:t>
      </w:r>
      <w:r w:rsidR="00983FFE" w:rsidRPr="00063AAC">
        <w:rPr>
          <w:rFonts w:asciiTheme="minorHAnsi" w:hAnsiTheme="minorHAnsi" w:cs="Arial"/>
          <w:color w:val="000000"/>
          <w:sz w:val="22"/>
          <w:szCs w:val="22"/>
        </w:rPr>
        <w:t xml:space="preserve">: </w:t>
      </w:r>
      <w:r w:rsidR="001125E2" w:rsidRPr="00063AAC">
        <w:rPr>
          <w:rStyle w:val="apple-converted-space"/>
          <w:rFonts w:asciiTheme="minorHAnsi" w:eastAsiaTheme="majorEastAsia" w:hAnsiTheme="minorHAnsi" w:cs="Arial"/>
          <w:color w:val="000000"/>
          <w:sz w:val="22"/>
          <w:szCs w:val="22"/>
        </w:rPr>
        <w:t xml:space="preserve"> </w:t>
      </w:r>
      <w:bookmarkStart w:id="418" w:name="_Hlk27142674"/>
      <w:r w:rsidR="005B3F4D" w:rsidRPr="00063AAC">
        <w:rPr>
          <w:rStyle w:val="Strong"/>
          <w:rFonts w:asciiTheme="minorHAnsi" w:hAnsiTheme="minorHAnsi" w:cs="Arial"/>
          <w:color w:val="000000"/>
          <w:sz w:val="22"/>
          <w:szCs w:val="22"/>
        </w:rPr>
        <w:t>03003 033892</w:t>
      </w:r>
      <w:bookmarkEnd w:id="417"/>
      <w:bookmarkEnd w:id="418"/>
    </w:p>
    <w:p w:rsidR="008C21E2" w:rsidRPr="00063AAC" w:rsidRDefault="008C21E2" w:rsidP="00F13038">
      <w:pPr>
        <w:pStyle w:val="content"/>
        <w:shd w:val="clear" w:color="auto" w:fill="FFFFFF"/>
        <w:spacing w:before="0" w:after="120" w:afterAutospacing="0"/>
        <w:ind w:firstLine="567"/>
        <w:rPr>
          <w:rFonts w:asciiTheme="minorHAnsi" w:hAnsiTheme="minorHAnsi" w:cs="Arial"/>
          <w:color w:val="000000"/>
          <w:sz w:val="22"/>
          <w:szCs w:val="22"/>
        </w:rPr>
      </w:pPr>
      <w:r w:rsidRPr="00063AAC">
        <w:rPr>
          <w:rFonts w:asciiTheme="minorHAnsi" w:hAnsiTheme="minorHAnsi" w:cs="Arial"/>
          <w:color w:val="000000"/>
          <w:sz w:val="22"/>
          <w:szCs w:val="22"/>
        </w:rPr>
        <w:t>Or you can email</w:t>
      </w:r>
      <w:r w:rsidR="008401D0" w:rsidRPr="00063AAC">
        <w:rPr>
          <w:rFonts w:asciiTheme="minorHAnsi" w:hAnsiTheme="minorHAnsi" w:cs="Arial"/>
          <w:color w:val="000000"/>
          <w:sz w:val="22"/>
          <w:szCs w:val="22"/>
        </w:rPr>
        <w:t>:</w:t>
      </w:r>
      <w:r w:rsidR="001125E2" w:rsidRPr="00063AAC">
        <w:rPr>
          <w:rFonts w:asciiTheme="minorHAnsi" w:hAnsiTheme="minorHAnsi" w:cs="Arial"/>
          <w:color w:val="000000"/>
          <w:sz w:val="22"/>
          <w:szCs w:val="22"/>
        </w:rPr>
        <w:t xml:space="preserve"> </w:t>
      </w:r>
      <w:hyperlink r:id="rId45" w:history="1">
        <w:r w:rsidR="00723B01" w:rsidRPr="00063AAC">
          <w:rPr>
            <w:rStyle w:val="Hyperlink"/>
            <w:rFonts w:asciiTheme="minorHAnsi" w:hAnsiTheme="minorHAnsi" w:cs="Arial"/>
            <w:sz w:val="22"/>
            <w:szCs w:val="22"/>
          </w:rPr>
          <w:t>lado@cumbria.gov.uk</w:t>
        </w:r>
      </w:hyperlink>
    </w:p>
    <w:p w:rsidR="00723B01" w:rsidRPr="00B7777B" w:rsidRDefault="00723B01" w:rsidP="00006705">
      <w:pPr>
        <w:shd w:val="clear" w:color="auto" w:fill="FFFFFF"/>
        <w:spacing w:before="120" w:after="120"/>
        <w:ind w:left="567"/>
        <w:rPr>
          <w:rFonts w:asciiTheme="minorHAnsi" w:hAnsiTheme="minorHAnsi" w:cs="Arial"/>
          <w:szCs w:val="22"/>
        </w:rPr>
      </w:pPr>
      <w:bookmarkStart w:id="419" w:name="_Hlk25143279"/>
      <w:r w:rsidRPr="00063AAC">
        <w:rPr>
          <w:rFonts w:asciiTheme="minorHAnsi" w:hAnsiTheme="minorHAnsi" w:cs="Arial"/>
          <w:szCs w:val="22"/>
        </w:rPr>
        <w:t xml:space="preserve">Allegations are managed </w:t>
      </w:r>
      <w:r w:rsidR="007C6C7A" w:rsidRPr="00063AAC">
        <w:rPr>
          <w:rFonts w:asciiTheme="minorHAnsi" w:hAnsiTheme="minorHAnsi" w:cs="Arial"/>
          <w:szCs w:val="22"/>
        </w:rPr>
        <w:t xml:space="preserve">in </w:t>
      </w:r>
      <w:bookmarkStart w:id="420" w:name="_Hlk27730973"/>
      <w:r w:rsidR="007C6C7A" w:rsidRPr="00063AAC">
        <w:rPr>
          <w:rFonts w:asciiTheme="minorHAnsi" w:hAnsiTheme="minorHAnsi" w:cs="Arial"/>
          <w:szCs w:val="22"/>
        </w:rPr>
        <w:t xml:space="preserve">accordance with </w:t>
      </w:r>
      <w:hyperlink r:id="rId46" w:history="1">
        <w:r w:rsidR="007C6C7A" w:rsidRPr="00063AAC">
          <w:rPr>
            <w:rStyle w:val="Hyperlink"/>
            <w:rFonts w:asciiTheme="minorHAnsi" w:hAnsiTheme="minorHAnsi" w:cs="Arial"/>
            <w:szCs w:val="22"/>
          </w:rPr>
          <w:t>Cumbria SC</w:t>
        </w:r>
        <w:r w:rsidR="00EE170D" w:rsidRPr="00063AAC">
          <w:rPr>
            <w:rStyle w:val="Hyperlink"/>
            <w:rFonts w:asciiTheme="minorHAnsi" w:hAnsiTheme="minorHAnsi" w:cs="Arial"/>
            <w:szCs w:val="22"/>
          </w:rPr>
          <w:t>P</w:t>
        </w:r>
        <w:r w:rsidR="007C6C7A" w:rsidRPr="00063AAC">
          <w:rPr>
            <w:rStyle w:val="Hyperlink"/>
            <w:rFonts w:asciiTheme="minorHAnsi" w:hAnsiTheme="minorHAnsi" w:cs="Arial"/>
            <w:szCs w:val="22"/>
          </w:rPr>
          <w:t xml:space="preserve"> Procedures Manual</w:t>
        </w:r>
      </w:hyperlink>
      <w:r w:rsidR="00A64A29" w:rsidRPr="00B7777B">
        <w:rPr>
          <w:rFonts w:asciiTheme="minorHAnsi" w:hAnsiTheme="minorHAnsi" w:cs="Arial"/>
          <w:szCs w:val="22"/>
        </w:rPr>
        <w:t>.</w:t>
      </w:r>
      <w:bookmarkEnd w:id="419"/>
      <w:bookmarkEnd w:id="420"/>
    </w:p>
    <w:p w:rsidR="001D6459" w:rsidRPr="00B7777B" w:rsidRDefault="00BF146C" w:rsidP="00006705">
      <w:pPr>
        <w:autoSpaceDE w:val="0"/>
        <w:autoSpaceDN w:val="0"/>
        <w:adjustRightInd w:val="0"/>
        <w:spacing w:after="120"/>
        <w:ind w:left="567"/>
        <w:rPr>
          <w:rFonts w:asciiTheme="minorHAnsi" w:hAnsiTheme="minorHAnsi" w:cstheme="minorHAnsi"/>
          <w:bCs/>
          <w:color w:val="000000"/>
          <w:szCs w:val="22"/>
        </w:rPr>
      </w:pPr>
      <w:r w:rsidRPr="00B7777B">
        <w:rPr>
          <w:rFonts w:asciiTheme="minorHAnsi" w:hAnsiTheme="minorHAnsi" w:cstheme="minorHAnsi"/>
          <w:bCs/>
          <w:color w:val="000000"/>
          <w:szCs w:val="22"/>
        </w:rPr>
        <w:t xml:space="preserve">The </w:t>
      </w:r>
      <w:r w:rsidR="00432F0F" w:rsidRPr="00B7777B">
        <w:rPr>
          <w:rFonts w:asciiTheme="minorHAnsi" w:hAnsiTheme="minorHAnsi" w:cstheme="minorHAnsi"/>
          <w:bCs/>
          <w:color w:val="000000"/>
          <w:szCs w:val="22"/>
        </w:rPr>
        <w:t>Case Manager</w:t>
      </w:r>
      <w:r w:rsidR="001D6459" w:rsidRPr="00B7777B">
        <w:rPr>
          <w:rFonts w:asciiTheme="minorHAnsi" w:hAnsiTheme="minorHAnsi" w:cstheme="minorHAnsi"/>
          <w:bCs/>
          <w:color w:val="000000"/>
          <w:szCs w:val="22"/>
        </w:rPr>
        <w:t xml:space="preserve"> </w:t>
      </w:r>
      <w:r w:rsidR="00FA23E0" w:rsidRPr="00B7777B">
        <w:rPr>
          <w:rFonts w:asciiTheme="minorHAnsi" w:hAnsiTheme="minorHAnsi" w:cstheme="minorHAnsi"/>
          <w:bCs/>
          <w:color w:val="000000"/>
          <w:szCs w:val="22"/>
        </w:rPr>
        <w:t>will</w:t>
      </w:r>
      <w:r w:rsidR="001D6459" w:rsidRPr="00B7777B">
        <w:rPr>
          <w:rFonts w:asciiTheme="minorHAnsi" w:hAnsiTheme="minorHAnsi" w:cstheme="minorHAnsi"/>
          <w:bCs/>
          <w:color w:val="000000"/>
          <w:szCs w:val="22"/>
        </w:rPr>
        <w:t xml:space="preserve"> contact the DO if the member of staff </w:t>
      </w:r>
      <w:r w:rsidR="002B5EE2" w:rsidRPr="00B7777B">
        <w:rPr>
          <w:rFonts w:asciiTheme="minorHAnsi" w:hAnsiTheme="minorHAnsi" w:cstheme="minorHAnsi"/>
          <w:bCs/>
          <w:color w:val="000000"/>
          <w:szCs w:val="22"/>
        </w:rPr>
        <w:t xml:space="preserve">or </w:t>
      </w:r>
      <w:r w:rsidR="00FC0EE4" w:rsidRPr="00B7777B">
        <w:rPr>
          <w:rFonts w:asciiTheme="minorHAnsi" w:hAnsiTheme="minorHAnsi" w:cstheme="minorHAnsi"/>
          <w:bCs/>
          <w:color w:val="000000"/>
          <w:szCs w:val="22"/>
        </w:rPr>
        <w:t>an</w:t>
      </w:r>
      <w:r w:rsidR="002B5EE2" w:rsidRPr="00B7777B">
        <w:rPr>
          <w:rFonts w:asciiTheme="minorHAnsi" w:hAnsiTheme="minorHAnsi" w:cstheme="minorHAnsi"/>
          <w:bCs/>
          <w:color w:val="000000"/>
          <w:szCs w:val="22"/>
        </w:rPr>
        <w:t xml:space="preserve">other adult </w:t>
      </w:r>
      <w:r w:rsidR="004C69BF" w:rsidRPr="00B7777B">
        <w:rPr>
          <w:rFonts w:asciiTheme="minorHAnsi" w:hAnsiTheme="minorHAnsi" w:cstheme="minorHAnsi"/>
          <w:bCs/>
          <w:color w:val="000000"/>
          <w:szCs w:val="22"/>
        </w:rPr>
        <w:t xml:space="preserve">(including volunteers) </w:t>
      </w:r>
      <w:r w:rsidR="001D6459" w:rsidRPr="00B7777B">
        <w:rPr>
          <w:rFonts w:asciiTheme="minorHAnsi" w:hAnsiTheme="minorHAnsi" w:cstheme="minorHAnsi"/>
          <w:bCs/>
          <w:color w:val="000000"/>
          <w:szCs w:val="22"/>
        </w:rPr>
        <w:t>has:</w:t>
      </w:r>
      <w:bookmarkEnd w:id="416"/>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behaved in a way that has harmed a child, or may have harmed a child</w:t>
      </w:r>
      <w:r w:rsidR="00BF146C" w:rsidRPr="00B7777B">
        <w:rPr>
          <w:rFonts w:asciiTheme="minorHAnsi" w:hAnsiTheme="minorHAnsi" w:cstheme="minorHAnsi"/>
          <w:bCs/>
          <w:color w:val="000000"/>
        </w:rPr>
        <w:t>;</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possibly committed a criminal offenc</w:t>
      </w:r>
      <w:r w:rsidR="00BF146C" w:rsidRPr="00B7777B">
        <w:rPr>
          <w:rFonts w:asciiTheme="minorHAnsi" w:hAnsiTheme="minorHAnsi" w:cstheme="minorHAnsi"/>
          <w:bCs/>
          <w:color w:val="000000"/>
        </w:rPr>
        <w:t>e against or related to a child;</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 xml:space="preserve">behaved towards a child or children in a way that indicates </w:t>
      </w:r>
      <w:bookmarkStart w:id="421" w:name="_Hlk25143321"/>
      <w:r w:rsidRPr="00B7777B">
        <w:rPr>
          <w:rFonts w:asciiTheme="minorHAnsi" w:hAnsiTheme="minorHAnsi" w:cstheme="minorHAnsi"/>
          <w:bCs/>
          <w:color w:val="000000"/>
        </w:rPr>
        <w:t xml:space="preserve">s/he </w:t>
      </w:r>
      <w:r w:rsidR="004C69BF" w:rsidRPr="00B7777B">
        <w:rPr>
          <w:rFonts w:asciiTheme="minorHAnsi" w:hAnsiTheme="minorHAnsi" w:cstheme="minorHAnsi"/>
          <w:bCs/>
          <w:color w:val="000000"/>
        </w:rPr>
        <w:t>may pose a risk of harm to children</w:t>
      </w:r>
      <w:r w:rsidRPr="00B7777B">
        <w:rPr>
          <w:rFonts w:asciiTheme="minorHAnsi" w:hAnsiTheme="minorHAnsi" w:cstheme="minorHAnsi"/>
          <w:bCs/>
          <w:color w:val="000000"/>
        </w:rPr>
        <w:t>.</w:t>
      </w:r>
      <w:bookmarkEnd w:id="421"/>
    </w:p>
    <w:p w:rsidR="001D6459"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s conduct outside work which may raise concerns about their suitability to work with children.  </w:t>
      </w:r>
    </w:p>
    <w:p w:rsidR="005943CC" w:rsidRPr="00B7777B" w:rsidRDefault="00432F0F"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inform the accused person about the allegation as soon as possible after consulting with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w:t>
      </w:r>
      <w:r w:rsidR="00A46FD5">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A46FD5">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A46FD5">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A46FD5">
        <w:rPr>
          <w:rFonts w:asciiTheme="minorHAnsi" w:hAnsiTheme="minorHAnsi" w:cstheme="minorHAnsi"/>
          <w:color w:val="000000"/>
          <w:szCs w:val="22"/>
        </w:rPr>
        <w:t>C</w:t>
      </w:r>
      <w:r w:rsidRPr="00B7777B">
        <w:rPr>
          <w:rFonts w:asciiTheme="minorHAnsi" w:hAnsiTheme="minorHAnsi" w:cstheme="minorHAnsi"/>
          <w:color w:val="000000"/>
          <w:szCs w:val="22"/>
        </w:rPr>
        <w:t xml:space="preserve">are services need to be involved, 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  </w:t>
      </w:r>
    </w:p>
    <w:p w:rsidR="005943CC" w:rsidRPr="00B7777B" w:rsidRDefault="005943CC"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B7777B" w:rsidRDefault="00243AD9" w:rsidP="00006705">
      <w:pPr>
        <w:autoSpaceDE w:val="0"/>
        <w:autoSpaceDN w:val="0"/>
        <w:adjustRightInd w:val="0"/>
        <w:spacing w:before="120"/>
        <w:ind w:left="567"/>
        <w:rPr>
          <w:rFonts w:asciiTheme="minorHAnsi" w:hAnsiTheme="minorHAnsi" w:cstheme="minorHAnsi"/>
          <w:color w:val="000000"/>
          <w:szCs w:val="22"/>
        </w:rPr>
      </w:pPr>
      <w:bookmarkStart w:id="422" w:name="_Hlk27142821"/>
      <w:r w:rsidRPr="00B7777B">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Parents will also be kept informed about the progress of the case and told the outcome where there is not a criminal prosecution, including the outcome (in confidence) of any disciplinary process.</w:t>
      </w:r>
    </w:p>
    <w:p w:rsidR="00243AD9" w:rsidRPr="00063AAC"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will also </w:t>
      </w:r>
      <w:r w:rsidRPr="00063AAC">
        <w:rPr>
          <w:rFonts w:asciiTheme="minorHAnsi" w:hAnsiTheme="minorHAnsi" w:cstheme="minorHAnsi"/>
          <w:color w:val="000000"/>
          <w:szCs w:val="22"/>
        </w:rPr>
        <w:t xml:space="preserve">be made aware of the requirement to maintain confidentiality about any allegations made against teachers </w:t>
      </w:r>
      <w:r w:rsidR="00FC1DF9" w:rsidRPr="00063AAC">
        <w:rPr>
          <w:rFonts w:asciiTheme="minorHAnsi" w:hAnsiTheme="minorHAnsi" w:cstheme="minorHAnsi"/>
          <w:color w:val="000000"/>
          <w:szCs w:val="22"/>
        </w:rPr>
        <w:t xml:space="preserve">or other staff </w:t>
      </w:r>
      <w:r w:rsidRPr="00063AAC">
        <w:rPr>
          <w:rFonts w:asciiTheme="minorHAnsi" w:hAnsiTheme="minorHAnsi" w:cstheme="minorHAnsi"/>
          <w:color w:val="000000"/>
          <w:szCs w:val="22"/>
        </w:rPr>
        <w:t>whilst investigations are ongoing.  Where parents wish to apply to the court to have reporting restrictions removed, they will be advised to seek legal advice.</w:t>
      </w:r>
      <w:bookmarkEnd w:id="422"/>
    </w:p>
    <w:p w:rsidR="001D6459" w:rsidRPr="00063AAC" w:rsidRDefault="001D6459" w:rsidP="00006705">
      <w:pPr>
        <w:spacing w:before="120"/>
        <w:ind w:left="567"/>
        <w:rPr>
          <w:rFonts w:asciiTheme="minorHAnsi" w:hAnsiTheme="minorHAnsi" w:cstheme="minorHAnsi"/>
          <w:b/>
          <w:szCs w:val="22"/>
          <w:u w:val="single"/>
        </w:rPr>
      </w:pPr>
      <w:r w:rsidRPr="00063AAC">
        <w:rPr>
          <w:rFonts w:asciiTheme="minorHAnsi" w:hAnsiTheme="minorHAnsi" w:cstheme="minorHAnsi"/>
          <w:b/>
          <w:szCs w:val="22"/>
          <w:u w:val="single"/>
        </w:rPr>
        <w:t xml:space="preserve">Initial Consideration by the </w:t>
      </w:r>
      <w:r w:rsidR="005943CC" w:rsidRPr="00063AAC">
        <w:rPr>
          <w:rFonts w:asciiTheme="minorHAnsi" w:hAnsiTheme="minorHAnsi" w:cstheme="minorHAnsi"/>
          <w:b/>
          <w:szCs w:val="22"/>
          <w:u w:val="single"/>
        </w:rPr>
        <w:t>Case</w:t>
      </w:r>
      <w:r w:rsidRPr="00063AAC">
        <w:rPr>
          <w:rFonts w:asciiTheme="minorHAnsi" w:hAnsiTheme="minorHAnsi" w:cstheme="minorHAnsi"/>
          <w:b/>
          <w:szCs w:val="22"/>
          <w:u w:val="single"/>
        </w:rPr>
        <w:t xml:space="preserve"> Manager and </w:t>
      </w:r>
      <w:r w:rsidR="007E4596" w:rsidRPr="00063AAC">
        <w:rPr>
          <w:rFonts w:asciiTheme="minorHAnsi" w:hAnsiTheme="minorHAnsi" w:cstheme="minorHAnsi"/>
          <w:b/>
          <w:szCs w:val="22"/>
          <w:u w:val="single"/>
        </w:rPr>
        <w:t xml:space="preserve">LA appointed </w:t>
      </w:r>
      <w:r w:rsidR="00470D9B" w:rsidRPr="00063AAC">
        <w:rPr>
          <w:rFonts w:asciiTheme="minorHAnsi" w:hAnsiTheme="minorHAnsi" w:cstheme="minorHAnsi"/>
          <w:b/>
          <w:szCs w:val="22"/>
          <w:u w:val="single"/>
        </w:rPr>
        <w:t>Designated Officer (DO)</w:t>
      </w:r>
    </w:p>
    <w:p w:rsidR="001D6459" w:rsidRPr="00063AAC" w:rsidRDefault="001D6459" w:rsidP="003F1F66">
      <w:pPr>
        <w:autoSpaceDE w:val="0"/>
        <w:autoSpaceDN w:val="0"/>
        <w:adjustRightInd w:val="0"/>
        <w:spacing w:before="120" w:after="120"/>
        <w:ind w:left="567"/>
        <w:rPr>
          <w:rFonts w:asciiTheme="minorHAnsi" w:hAnsiTheme="minorHAnsi" w:cstheme="minorHAnsi"/>
          <w:color w:val="000000"/>
          <w:szCs w:val="22"/>
        </w:rPr>
      </w:pPr>
      <w:r w:rsidRPr="00063AAC">
        <w:rPr>
          <w:rFonts w:asciiTheme="minorHAnsi" w:hAnsiTheme="minorHAnsi" w:cstheme="minorHAnsi"/>
          <w:color w:val="000000"/>
          <w:szCs w:val="22"/>
        </w:rPr>
        <w:t xml:space="preserve">The DO will establish, in discussion with the </w:t>
      </w:r>
      <w:r w:rsidR="005943CC" w:rsidRPr="00063AAC">
        <w:rPr>
          <w:rFonts w:asciiTheme="minorHAnsi" w:hAnsiTheme="minorHAnsi" w:cstheme="minorHAnsi"/>
          <w:color w:val="000000"/>
          <w:szCs w:val="22"/>
        </w:rPr>
        <w:t>Case Manager</w:t>
      </w:r>
      <w:r w:rsidRPr="00063AAC">
        <w:rPr>
          <w:rFonts w:asciiTheme="minorHAnsi" w:hAnsiTheme="minorHAnsi" w:cstheme="minorHAnsi"/>
          <w:color w:val="000000"/>
          <w:szCs w:val="22"/>
        </w:rPr>
        <w:t xml:space="preserve"> that the allegation is within the scope of the </w:t>
      </w:r>
      <w:r w:rsidR="00CF5A1C" w:rsidRPr="00063AAC">
        <w:rPr>
          <w:rFonts w:asciiTheme="minorHAnsi" w:hAnsiTheme="minorHAnsi" w:cstheme="minorHAnsi"/>
          <w:color w:val="000000"/>
          <w:szCs w:val="22"/>
        </w:rPr>
        <w:t xml:space="preserve">Cumbria </w:t>
      </w:r>
      <w:r w:rsidRPr="00063AAC">
        <w:rPr>
          <w:rFonts w:asciiTheme="minorHAnsi" w:hAnsiTheme="minorHAnsi" w:cstheme="minorHAnsi"/>
          <w:color w:val="000000"/>
          <w:szCs w:val="22"/>
        </w:rPr>
        <w:t>SC</w:t>
      </w:r>
      <w:r w:rsidR="00EE170D" w:rsidRPr="00063AAC">
        <w:rPr>
          <w:rFonts w:asciiTheme="minorHAnsi" w:hAnsiTheme="minorHAnsi" w:cstheme="minorHAnsi"/>
          <w:color w:val="000000"/>
          <w:szCs w:val="22"/>
        </w:rPr>
        <w:t>P</w:t>
      </w:r>
      <w:r w:rsidRPr="00063AAC">
        <w:rPr>
          <w:rFonts w:asciiTheme="minorHAnsi" w:hAnsiTheme="minorHAnsi" w:cstheme="minorHAnsi"/>
          <w:color w:val="000000"/>
          <w:szCs w:val="22"/>
        </w:rPr>
        <w:t xml:space="preserve"> procedures and may require further investigation.  There may be up to 3 strands considered as part of this </w:t>
      </w:r>
      <w:r w:rsidR="008C25B5" w:rsidRPr="00063AAC">
        <w:rPr>
          <w:rFonts w:asciiTheme="minorHAnsi" w:hAnsiTheme="minorHAnsi" w:cstheme="minorHAnsi"/>
          <w:color w:val="000000"/>
          <w:szCs w:val="22"/>
        </w:rPr>
        <w:t>process</w:t>
      </w:r>
      <w:r w:rsidRPr="00063AAC">
        <w:rPr>
          <w:rFonts w:asciiTheme="minorHAnsi" w:hAnsiTheme="minorHAnsi" w:cstheme="minorHAnsi"/>
          <w:color w:val="000000"/>
          <w:szCs w:val="22"/>
        </w:rPr>
        <w:t xml:space="preserve"> and the discussion will centre upon whether there is a need for:</w:t>
      </w:r>
    </w:p>
    <w:p w:rsidR="001D6459" w:rsidRPr="00063AAC"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063AAC">
        <w:rPr>
          <w:rFonts w:asciiTheme="minorHAnsi" w:hAnsiTheme="minorHAnsi" w:cstheme="minorHAnsi"/>
          <w:color w:val="000000"/>
        </w:rPr>
        <w:t xml:space="preserve">a </w:t>
      </w:r>
      <w:r w:rsidR="00364B8E" w:rsidRPr="00063AAC">
        <w:rPr>
          <w:rFonts w:asciiTheme="minorHAnsi" w:hAnsiTheme="minorHAnsi" w:cstheme="minorHAnsi"/>
          <w:color w:val="000000"/>
        </w:rPr>
        <w:t>P</w:t>
      </w:r>
      <w:r w:rsidRPr="00063AAC">
        <w:rPr>
          <w:rFonts w:asciiTheme="minorHAnsi" w:hAnsiTheme="minorHAnsi" w:cstheme="minorHAnsi"/>
          <w:color w:val="000000"/>
        </w:rPr>
        <w:t xml:space="preserve">olice investigation because a crime has or may </w:t>
      </w:r>
      <w:r w:rsidR="00470D9B" w:rsidRPr="00063AAC">
        <w:rPr>
          <w:rFonts w:asciiTheme="minorHAnsi" w:hAnsiTheme="minorHAnsi" w:cstheme="minorHAnsi"/>
          <w:color w:val="000000"/>
        </w:rPr>
        <w:t>h</w:t>
      </w:r>
      <w:r w:rsidRPr="00063AAC">
        <w:rPr>
          <w:rFonts w:asciiTheme="minorHAnsi" w:hAnsiTheme="minorHAnsi" w:cstheme="minorHAnsi"/>
          <w:color w:val="000000"/>
        </w:rPr>
        <w:t>ave been committed</w:t>
      </w:r>
      <w:r w:rsidR="00CF5A1C" w:rsidRPr="00063AAC">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063AAC">
        <w:rPr>
          <w:rFonts w:asciiTheme="minorHAnsi" w:hAnsiTheme="minorHAnsi" w:cstheme="minorHAnsi"/>
          <w:color w:val="000000"/>
        </w:rPr>
        <w:t>enquir</w:t>
      </w:r>
      <w:r w:rsidR="00176917" w:rsidRPr="00063AAC">
        <w:rPr>
          <w:rFonts w:asciiTheme="minorHAnsi" w:hAnsiTheme="minorHAnsi" w:cstheme="minorHAnsi"/>
          <w:color w:val="000000"/>
        </w:rPr>
        <w:t>i</w:t>
      </w:r>
      <w:r w:rsidRPr="00063AAC">
        <w:rPr>
          <w:rFonts w:asciiTheme="minorHAnsi" w:hAnsiTheme="minorHAnsi" w:cstheme="minorHAnsi"/>
          <w:color w:val="000000"/>
        </w:rPr>
        <w:t>es and assessment</w:t>
      </w:r>
      <w:r w:rsidRPr="00B7777B">
        <w:rPr>
          <w:rFonts w:asciiTheme="minorHAnsi" w:hAnsiTheme="minorHAnsi" w:cstheme="minorHAnsi"/>
          <w:color w:val="000000"/>
        </w:rPr>
        <w:t xml:space="preserve"> by social care to determine if services or emergency actions are required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consideration by the employer of disciplinary acti</w:t>
      </w:r>
      <w:r w:rsidR="00CF5A1C" w:rsidRPr="00B7777B">
        <w:rPr>
          <w:rFonts w:asciiTheme="minorHAnsi" w:hAnsiTheme="minorHAnsi" w:cstheme="minorHAnsi"/>
          <w:color w:val="000000"/>
        </w:rPr>
        <w:t>on in respect of the individual.</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agreement is reached that the criteria for action by the </w:t>
      </w:r>
      <w:r w:rsidR="00364B8E"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364B8E"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w:t>
      </w:r>
      <w:r w:rsidR="0057483A" w:rsidRPr="00B7777B">
        <w:rPr>
          <w:rFonts w:asciiTheme="minorHAnsi" w:hAnsiTheme="minorHAnsi" w:cstheme="minorHAnsi"/>
          <w:color w:val="000000"/>
          <w:szCs w:val="22"/>
        </w:rPr>
        <w:t xml:space="preserve"> has been established,</w:t>
      </w:r>
      <w:r w:rsidRPr="00B7777B">
        <w:rPr>
          <w:rFonts w:asciiTheme="minorHAnsi" w:hAnsiTheme="minorHAnsi" w:cstheme="minorHAnsi"/>
          <w:color w:val="000000"/>
          <w:szCs w:val="22"/>
        </w:rPr>
        <w:t xml:space="preserve"> the DO will contact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hildren’s</w:t>
      </w:r>
      <w:r w:rsidR="00364B8E" w:rsidRPr="00B7777B">
        <w:rPr>
          <w:rFonts w:asciiTheme="minorHAnsi" w:hAnsiTheme="minorHAnsi" w:cstheme="minorHAnsi"/>
          <w:color w:val="000000"/>
          <w:szCs w:val="22"/>
        </w:rPr>
        <w:t xml:space="preserve"> S</w:t>
      </w:r>
      <w:r w:rsidRPr="00B7777B">
        <w:rPr>
          <w:rFonts w:asciiTheme="minorHAnsi" w:hAnsiTheme="minorHAnsi" w:cstheme="minorHAnsi"/>
          <w:color w:val="000000"/>
          <w:szCs w:val="22"/>
        </w:rPr>
        <w:t xml:space="preserve">ocial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are to ensure a formal ‘strateg</w:t>
      </w:r>
      <w:r w:rsidR="00546E0A" w:rsidRPr="00B7777B">
        <w:rPr>
          <w:rFonts w:asciiTheme="minorHAnsi" w:hAnsiTheme="minorHAnsi" w:cstheme="minorHAnsi"/>
          <w:color w:val="000000"/>
          <w:szCs w:val="22"/>
        </w:rPr>
        <w:t>y meeting’ is set up involving C</w:t>
      </w:r>
      <w:r w:rsidRPr="00B7777B">
        <w:rPr>
          <w:rFonts w:asciiTheme="minorHAnsi" w:hAnsiTheme="minorHAnsi" w:cstheme="minorHAnsi"/>
          <w:color w:val="000000"/>
          <w:szCs w:val="22"/>
        </w:rPr>
        <w:t xml:space="preserve">hildren’s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ervices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46E0A"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and the </w:t>
      </w:r>
      <w:r w:rsidR="00546E0A"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If only the last criterion is met the DO will provide advice to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on the subsequent management of the case to a satisfactory conclusion within the framework of the </w:t>
      </w:r>
      <w:r w:rsidR="00546E0A" w:rsidRPr="00B7777B">
        <w:rPr>
          <w:rFonts w:asciiTheme="minorHAnsi" w:hAnsiTheme="minorHAnsi" w:cstheme="minorHAnsi"/>
          <w:color w:val="000000"/>
          <w:szCs w:val="22"/>
        </w:rPr>
        <w:t>school’s</w:t>
      </w:r>
      <w:r w:rsidRPr="00B7777B">
        <w:rPr>
          <w:rFonts w:asciiTheme="minorHAnsi" w:hAnsiTheme="minorHAnsi" w:cstheme="minorHAnsi"/>
          <w:color w:val="000000"/>
          <w:szCs w:val="22"/>
        </w:rPr>
        <w:t xml:space="preserve"> procedures for discipline and conduct.</w:t>
      </w:r>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Suspension</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decision on </w:t>
      </w:r>
      <w:r w:rsidRPr="00B7777B">
        <w:rPr>
          <w:rFonts w:asciiTheme="minorHAnsi" w:hAnsiTheme="minorHAnsi" w:cstheme="minorHAnsi"/>
          <w:b/>
          <w:bCs/>
          <w:color w:val="000000"/>
          <w:szCs w:val="22"/>
        </w:rPr>
        <w:t xml:space="preserve">suspension/transfer to alternative duties </w:t>
      </w:r>
      <w:r w:rsidRPr="00B7777B">
        <w:rPr>
          <w:rFonts w:asciiTheme="minorHAnsi" w:hAnsiTheme="minorHAnsi" w:cstheme="minorHAnsi"/>
          <w:color w:val="000000"/>
          <w:szCs w:val="22"/>
        </w:rPr>
        <w:t xml:space="preserve">of the staff member subject to the allegation is the responsibility of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having consulted with their HR adv</w:t>
      </w:r>
      <w:r w:rsidR="00FA23E0" w:rsidRPr="00B7777B">
        <w:rPr>
          <w:rFonts w:asciiTheme="minorHAnsi" w:hAnsiTheme="minorHAnsi" w:cstheme="minorHAnsi"/>
          <w:color w:val="000000"/>
          <w:szCs w:val="22"/>
        </w:rPr>
        <w:t xml:space="preserve">iser and the DO.  Suspension will </w:t>
      </w:r>
      <w:r w:rsidRPr="00B7777B">
        <w:rPr>
          <w:rFonts w:asciiTheme="minorHAnsi" w:hAnsiTheme="minorHAnsi" w:cstheme="minorHAnsi"/>
          <w:color w:val="000000"/>
          <w:szCs w:val="22"/>
        </w:rPr>
        <w:t>never be an automatic step for staff sub</w:t>
      </w:r>
      <w:r w:rsidR="00FA23E0" w:rsidRPr="00B7777B">
        <w:rPr>
          <w:rFonts w:asciiTheme="minorHAnsi" w:hAnsiTheme="minorHAnsi" w:cstheme="minorHAnsi"/>
          <w:color w:val="000000"/>
          <w:szCs w:val="22"/>
        </w:rPr>
        <w:t>ject to allegations; each case will</w:t>
      </w:r>
      <w:r w:rsidRPr="00B7777B">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B7777B">
        <w:rPr>
          <w:rFonts w:asciiTheme="minorHAnsi" w:hAnsiTheme="minorHAnsi" w:cstheme="minorHAnsi"/>
          <w:color w:val="000000"/>
          <w:szCs w:val="22"/>
        </w:rPr>
        <w:t>setting</w:t>
      </w:r>
      <w:r w:rsidRPr="00B7777B">
        <w:rPr>
          <w:rFonts w:asciiTheme="minorHAnsi" w:hAnsiTheme="minorHAnsi" w:cstheme="minorHAnsi"/>
          <w:color w:val="000000"/>
          <w:szCs w:val="22"/>
        </w:rPr>
        <w:t xml:space="preserve"> if one is required but the ultimate decision rests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w:t>
      </w:r>
    </w:p>
    <w:p w:rsidR="00466C37" w:rsidRPr="00B7777B"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423" w:name="_Hlk524103777"/>
      <w:r w:rsidRPr="00B7777B">
        <w:rPr>
          <w:rFonts w:asciiTheme="minorHAnsi" w:hAnsiTheme="minorHAnsi" w:cstheme="minorHAnsi"/>
          <w:color w:val="000000"/>
          <w:szCs w:val="22"/>
        </w:rPr>
        <w:t xml:space="preserve">If the </w:t>
      </w:r>
      <w:r w:rsidR="0022700C">
        <w:rPr>
          <w:rFonts w:asciiTheme="minorHAnsi" w:hAnsiTheme="minorHAnsi" w:cstheme="minorHAnsi"/>
          <w:color w:val="000000"/>
          <w:szCs w:val="22"/>
        </w:rPr>
        <w:t>C</w:t>
      </w:r>
      <w:r w:rsidRPr="00B7777B">
        <w:rPr>
          <w:rFonts w:asciiTheme="minorHAnsi" w:hAnsiTheme="minorHAnsi" w:cstheme="minorHAnsi"/>
          <w:color w:val="000000"/>
          <w:szCs w:val="22"/>
        </w:rPr>
        <w:t xml:space="preserve">ase </w:t>
      </w:r>
      <w:r w:rsidR="0022700C">
        <w:rPr>
          <w:rFonts w:asciiTheme="minorHAnsi" w:hAnsiTheme="minorHAnsi" w:cstheme="minorHAnsi"/>
          <w:color w:val="000000"/>
          <w:szCs w:val="22"/>
        </w:rPr>
        <w:t>M</w:t>
      </w:r>
      <w:r w:rsidRPr="00B7777B">
        <w:rPr>
          <w:rFonts w:asciiTheme="minorHAnsi" w:hAnsiTheme="minorHAnsi" w:cstheme="minorHAnsi"/>
          <w:color w:val="000000"/>
          <w:szCs w:val="22"/>
        </w:rPr>
        <w:t xml:space="preserve">anager is concerned about the welfare of other children in the community or the individual’s family, those concerns will be reported to the </w:t>
      </w:r>
      <w:r w:rsidR="00B523EB" w:rsidRPr="00B7777B">
        <w:rPr>
          <w:rFonts w:asciiTheme="minorHAnsi" w:hAnsiTheme="minorHAnsi" w:cstheme="minorHAnsi"/>
          <w:color w:val="000000"/>
          <w:szCs w:val="22"/>
        </w:rPr>
        <w:t>DO</w:t>
      </w:r>
      <w:r w:rsidRPr="00B7777B">
        <w:rPr>
          <w:rFonts w:asciiTheme="minorHAnsi" w:hAnsiTheme="minorHAnsi" w:cstheme="minorHAnsi"/>
          <w:color w:val="000000"/>
          <w:szCs w:val="22"/>
        </w:rPr>
        <w:t xml:space="preserve">, </w:t>
      </w:r>
      <w:r w:rsidR="00176917">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176917">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176917">
        <w:rPr>
          <w:rFonts w:asciiTheme="minorHAnsi" w:hAnsiTheme="minorHAnsi" w:cstheme="minorHAnsi"/>
          <w:color w:val="000000"/>
          <w:szCs w:val="22"/>
        </w:rPr>
        <w:t>C</w:t>
      </w:r>
      <w:r w:rsidRPr="00B7777B">
        <w:rPr>
          <w:rFonts w:asciiTheme="minorHAnsi" w:hAnsiTheme="minorHAnsi" w:cstheme="minorHAnsi"/>
          <w:color w:val="000000"/>
          <w:szCs w:val="22"/>
        </w:rPr>
        <w:t xml:space="preserve">are or the </w:t>
      </w:r>
      <w:r w:rsidR="00011DAD">
        <w:rPr>
          <w:rFonts w:asciiTheme="minorHAnsi" w:hAnsiTheme="minorHAnsi" w:cstheme="minorHAnsi"/>
          <w:color w:val="000000"/>
          <w:szCs w:val="22"/>
        </w:rPr>
        <w:t>P</w:t>
      </w:r>
      <w:r w:rsidRPr="00B7777B">
        <w:rPr>
          <w:rFonts w:asciiTheme="minorHAnsi" w:hAnsiTheme="minorHAnsi" w:cstheme="minorHAnsi"/>
          <w:color w:val="000000"/>
          <w:szCs w:val="22"/>
        </w:rPr>
        <w:t>olice as required</w:t>
      </w:r>
      <w:r w:rsidR="00B523EB" w:rsidRPr="00B7777B">
        <w:rPr>
          <w:rFonts w:asciiTheme="minorHAnsi" w:hAnsiTheme="minorHAnsi" w:cstheme="minorHAnsi"/>
          <w:color w:val="000000"/>
          <w:szCs w:val="22"/>
        </w:rPr>
        <w:t>.</w:t>
      </w:r>
      <w:bookmarkEnd w:id="423"/>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Subsequent Actions</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The detailed procedures that need to follow this initial consideration ar</w:t>
      </w:r>
      <w:r w:rsidRPr="00B7777B">
        <w:rPr>
          <w:rFonts w:asciiTheme="minorHAnsi" w:hAnsiTheme="minorHAnsi" w:cstheme="minorHAnsi"/>
          <w:color w:val="000000"/>
        </w:rPr>
        <w:t xml:space="preserve">e available on the </w:t>
      </w:r>
      <w:r w:rsidR="00CF5A1C" w:rsidRPr="00B7777B">
        <w:rPr>
          <w:rFonts w:asciiTheme="minorHAnsi" w:hAnsiTheme="minorHAnsi" w:cstheme="minorHAnsi"/>
          <w:color w:val="000000"/>
        </w:rPr>
        <w:t xml:space="preserve">Cumbria </w:t>
      </w:r>
      <w:r w:rsidRPr="00EE170D">
        <w:rPr>
          <w:rFonts w:asciiTheme="minorHAnsi" w:hAnsiTheme="minorHAnsi" w:cstheme="minorHAnsi"/>
          <w:color w:val="000000"/>
          <w:highlight w:val="cyan"/>
        </w:rPr>
        <w:t>SC</w:t>
      </w:r>
      <w:r w:rsidR="00EE170D" w:rsidRPr="00EE170D">
        <w:rPr>
          <w:rFonts w:asciiTheme="minorHAnsi" w:hAnsiTheme="minorHAnsi" w:cstheme="minorHAnsi"/>
          <w:color w:val="000000"/>
          <w:highlight w:val="cyan"/>
        </w:rPr>
        <w:t>P</w:t>
      </w:r>
      <w:r w:rsidRPr="00B7777B">
        <w:rPr>
          <w:rFonts w:asciiTheme="minorHAnsi" w:hAnsiTheme="minorHAnsi" w:cstheme="minorHAnsi"/>
          <w:color w:val="000000"/>
        </w:rPr>
        <w:t xml:space="preserve"> website.  </w:t>
      </w:r>
      <w:r w:rsidRPr="00B7777B">
        <w:rPr>
          <w:rFonts w:asciiTheme="minorHAnsi" w:hAnsiTheme="minorHAnsi" w:cstheme="minorHAnsi"/>
          <w:color w:val="000000"/>
          <w:szCs w:val="22"/>
        </w:rPr>
        <w:t xml:space="preserve">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B7777B">
        <w:rPr>
          <w:rFonts w:asciiTheme="minorHAnsi" w:hAnsiTheme="minorHAnsi" w:cstheme="minorHAnsi"/>
          <w:color w:val="000000"/>
          <w:szCs w:val="22"/>
        </w:rPr>
        <w:t xml:space="preserve">school’s </w:t>
      </w:r>
      <w:r w:rsidRPr="00B7777B">
        <w:rPr>
          <w:rFonts w:asciiTheme="minorHAnsi" w:hAnsiTheme="minorHAnsi" w:cstheme="minorHAnsi"/>
          <w:color w:val="000000"/>
          <w:szCs w:val="22"/>
        </w:rPr>
        <w:t xml:space="preserve">disciplinary process (see above).  </w:t>
      </w:r>
    </w:p>
    <w:p w:rsidR="001D6459" w:rsidRPr="00B7777B" w:rsidRDefault="00F15F81" w:rsidP="006B63D0">
      <w:pPr>
        <w:pStyle w:val="Style"/>
        <w:spacing w:after="120"/>
        <w:ind w:left="567"/>
        <w:rPr>
          <w:rStyle w:val="Hyperlink"/>
          <w:rFonts w:asciiTheme="minorHAnsi" w:hAnsiTheme="minorHAnsi" w:cstheme="minorHAnsi"/>
          <w:b/>
          <w:sz w:val="22"/>
          <w:szCs w:val="22"/>
          <w:shd w:val="clear" w:color="auto" w:fill="FFFFFF"/>
        </w:rPr>
      </w:pPr>
      <w:r w:rsidRPr="00B7777B">
        <w:rPr>
          <w:rFonts w:asciiTheme="minorHAnsi" w:hAnsiTheme="minorHAnsi" w:cstheme="minorHAnsi"/>
          <w:color w:val="000000" w:themeColor="text1"/>
          <w:sz w:val="22"/>
          <w:szCs w:val="22"/>
        </w:rPr>
        <w:t>A r</w:t>
      </w:r>
      <w:r w:rsidR="001D6459" w:rsidRPr="00B7777B">
        <w:rPr>
          <w:rFonts w:asciiTheme="minorHAnsi" w:hAnsiTheme="minorHAnsi" w:cstheme="minorHAnsi"/>
          <w:color w:val="000000" w:themeColor="text1"/>
          <w:sz w:val="22"/>
          <w:szCs w:val="22"/>
        </w:rPr>
        <w:t xml:space="preserve">eferral must also </w:t>
      </w:r>
      <w:r w:rsidR="007C38CB" w:rsidRPr="00B7777B">
        <w:rPr>
          <w:rFonts w:asciiTheme="minorHAnsi" w:hAnsiTheme="minorHAnsi" w:cstheme="minorHAnsi"/>
          <w:color w:val="000000" w:themeColor="text1"/>
          <w:sz w:val="22"/>
          <w:szCs w:val="22"/>
        </w:rPr>
        <w:t xml:space="preserve">be </w:t>
      </w:r>
      <w:r w:rsidR="001D6459" w:rsidRPr="00B7777B">
        <w:rPr>
          <w:rFonts w:asciiTheme="minorHAnsi" w:hAnsiTheme="minorHAnsi" w:cstheme="minorHAnsi"/>
          <w:color w:val="000000" w:themeColor="text1"/>
          <w:sz w:val="22"/>
          <w:szCs w:val="22"/>
        </w:rPr>
        <w:t xml:space="preserve">made to the </w:t>
      </w:r>
      <w:r w:rsidR="00901DFD" w:rsidRPr="00B7777B">
        <w:rPr>
          <w:rFonts w:asciiTheme="minorHAnsi" w:hAnsiTheme="minorHAnsi" w:cstheme="minorHAnsi"/>
          <w:color w:val="000000" w:themeColor="text1"/>
          <w:sz w:val="22"/>
          <w:szCs w:val="22"/>
        </w:rPr>
        <w:t>D</w:t>
      </w:r>
      <w:r w:rsidR="00546E0A" w:rsidRPr="00B7777B">
        <w:rPr>
          <w:rFonts w:asciiTheme="minorHAnsi" w:hAnsiTheme="minorHAnsi" w:cstheme="minorHAnsi"/>
          <w:color w:val="000000" w:themeColor="text1"/>
          <w:sz w:val="22"/>
          <w:szCs w:val="22"/>
        </w:rPr>
        <w:t>isclosure and Barring Service (DBS)</w:t>
      </w:r>
      <w:r w:rsidR="001D6459" w:rsidRPr="00B7777B">
        <w:rPr>
          <w:rFonts w:asciiTheme="minorHAnsi" w:hAnsiTheme="minorHAnsi" w:cstheme="minorHAnsi"/>
          <w:color w:val="000000" w:themeColor="text1"/>
          <w:sz w:val="22"/>
          <w:szCs w:val="22"/>
        </w:rPr>
        <w:t xml:space="preserve"> when </w:t>
      </w:r>
      <w:r w:rsidR="00546E0A" w:rsidRPr="00B7777B">
        <w:rPr>
          <w:rFonts w:asciiTheme="minorHAnsi" w:hAnsiTheme="minorHAnsi" w:cstheme="minorHAnsi"/>
          <w:color w:val="000000" w:themeColor="text1"/>
          <w:sz w:val="22"/>
          <w:szCs w:val="22"/>
        </w:rPr>
        <w:t xml:space="preserve">concerns are raised </w:t>
      </w:r>
      <w:r w:rsidR="001D6459" w:rsidRPr="00B7777B">
        <w:rPr>
          <w:rFonts w:asciiTheme="minorHAnsi" w:hAnsiTheme="minorHAnsi" w:cstheme="minorHAnsi"/>
          <w:color w:val="000000" w:themeColor="text1"/>
          <w:sz w:val="22"/>
          <w:szCs w:val="22"/>
        </w:rPr>
        <w:t>that a person has caused harm or poses a future ri</w:t>
      </w:r>
      <w:r w:rsidR="00546E0A" w:rsidRPr="00B7777B">
        <w:rPr>
          <w:rFonts w:asciiTheme="minorHAnsi" w:hAnsiTheme="minorHAnsi" w:cstheme="minorHAnsi"/>
          <w:color w:val="000000" w:themeColor="text1"/>
          <w:sz w:val="22"/>
          <w:szCs w:val="22"/>
        </w:rPr>
        <w:t>sk of harm to children/</w:t>
      </w:r>
      <w:r w:rsidR="001D6459" w:rsidRPr="00B7777B">
        <w:rPr>
          <w:rFonts w:asciiTheme="minorHAnsi" w:hAnsiTheme="minorHAnsi" w:cstheme="minorHAnsi"/>
          <w:color w:val="000000" w:themeColor="text1"/>
          <w:sz w:val="22"/>
          <w:szCs w:val="22"/>
        </w:rPr>
        <w:t>v</w:t>
      </w:r>
      <w:r w:rsidR="00CA2C90" w:rsidRPr="00B7777B">
        <w:rPr>
          <w:rFonts w:asciiTheme="minorHAnsi" w:hAnsiTheme="minorHAnsi" w:cstheme="minorHAnsi"/>
          <w:color w:val="000000" w:themeColor="text1"/>
          <w:sz w:val="22"/>
          <w:szCs w:val="22"/>
        </w:rPr>
        <w:t xml:space="preserve">ulnerable adults – See Section </w:t>
      </w:r>
      <w:r w:rsidR="006F4020" w:rsidRPr="00B7777B">
        <w:rPr>
          <w:rFonts w:asciiTheme="minorHAnsi" w:hAnsiTheme="minorHAnsi" w:cstheme="minorHAnsi"/>
          <w:color w:val="000000" w:themeColor="text1"/>
          <w:sz w:val="22"/>
          <w:szCs w:val="22"/>
        </w:rPr>
        <w:t>2</w:t>
      </w:r>
      <w:r w:rsidR="00A11DE2" w:rsidRPr="00B7777B">
        <w:rPr>
          <w:rFonts w:asciiTheme="minorHAnsi" w:hAnsiTheme="minorHAnsi" w:cstheme="minorHAnsi"/>
          <w:color w:val="000000" w:themeColor="text1"/>
          <w:sz w:val="22"/>
          <w:szCs w:val="22"/>
        </w:rPr>
        <w:t>3</w:t>
      </w:r>
      <w:r w:rsidR="001D6459" w:rsidRPr="00B7777B">
        <w:rPr>
          <w:rFonts w:asciiTheme="minorHAnsi" w:hAnsiTheme="minorHAnsi" w:cstheme="minorHAnsi"/>
          <w:color w:val="000000" w:themeColor="text1"/>
          <w:sz w:val="22"/>
          <w:szCs w:val="22"/>
        </w:rPr>
        <w:t xml:space="preserve"> for further details.  </w:t>
      </w:r>
      <w:r w:rsidR="001D6459" w:rsidRPr="00B7777B">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school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individual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not left, </w:t>
      </w:r>
      <w:bookmarkStart w:id="424" w:name="_Hlk33005924"/>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B7777B">
        <w:rPr>
          <w:rStyle w:val="Emphasis"/>
          <w:rFonts w:asciiTheme="minorHAnsi" w:hAnsiTheme="minorHAnsi" w:cstheme="minorHAnsi"/>
          <w:i w:val="0"/>
          <w:color w:val="000000" w:themeColor="text1"/>
          <w:sz w:val="22"/>
          <w:szCs w:val="22"/>
          <w:shd w:val="clear" w:color="auto" w:fill="FFFFFF"/>
        </w:rPr>
        <w:t>Disclosure and Barring Service</w:t>
      </w:r>
      <w:r w:rsidR="00546E0A" w:rsidRPr="00B7777B">
        <w:rPr>
          <w:rStyle w:val="Emphasis"/>
          <w:rFonts w:asciiTheme="minorHAnsi" w:hAnsiTheme="minorHAnsi" w:cstheme="minorHAnsi"/>
          <w:i w:val="0"/>
          <w:color w:val="000000" w:themeColor="text1"/>
          <w:sz w:val="22"/>
          <w:szCs w:val="22"/>
          <w:shd w:val="clear" w:color="auto" w:fill="FFFFFF"/>
        </w:rPr>
        <w:t xml:space="preserve"> must be </w:t>
      </w:r>
      <w:bookmarkStart w:id="425" w:name="_Hlk27647389"/>
      <w:r w:rsidR="00546E0A" w:rsidRPr="00B7777B">
        <w:rPr>
          <w:rStyle w:val="Emphasis"/>
          <w:rFonts w:asciiTheme="minorHAnsi" w:hAnsiTheme="minorHAnsi" w:cstheme="minorHAnsi"/>
          <w:i w:val="0"/>
          <w:color w:val="000000" w:themeColor="text1"/>
          <w:sz w:val="22"/>
          <w:szCs w:val="22"/>
          <w:shd w:val="clear" w:color="auto" w:fill="FFFFFF"/>
        </w:rPr>
        <w:t>informed</w:t>
      </w:r>
      <w:r w:rsidR="00396627">
        <w:rPr>
          <w:rStyle w:val="Emphasis"/>
          <w:rFonts w:asciiTheme="minorHAnsi" w:hAnsiTheme="minorHAnsi" w:cstheme="minorHAnsi"/>
          <w:i w:val="0"/>
          <w:color w:val="000000" w:themeColor="text1"/>
          <w:sz w:val="22"/>
          <w:szCs w:val="22"/>
          <w:shd w:val="clear" w:color="auto" w:fill="FFFFFF"/>
        </w:rPr>
        <w:t xml:space="preserve">. </w:t>
      </w:r>
      <w:r w:rsidR="009D2346" w:rsidRPr="00B7777B">
        <w:rPr>
          <w:rStyle w:val="Emphasis"/>
          <w:rFonts w:asciiTheme="minorHAnsi" w:hAnsiTheme="minorHAnsi" w:cstheme="minorHAnsi"/>
          <w:color w:val="000000" w:themeColor="text1"/>
          <w:sz w:val="22"/>
          <w:szCs w:val="22"/>
          <w:shd w:val="clear" w:color="auto" w:fill="FFFFFF"/>
        </w:rPr>
        <w:t xml:space="preserve"> </w:t>
      </w:r>
      <w:hyperlink r:id="rId47" w:history="1">
        <w:r w:rsidR="00396627">
          <w:rPr>
            <w:rStyle w:val="Hyperlink"/>
            <w:rFonts w:asciiTheme="minorHAnsi" w:hAnsiTheme="minorHAnsi" w:cstheme="minorHAnsi"/>
            <w:b/>
            <w:sz w:val="22"/>
            <w:szCs w:val="22"/>
            <w:shd w:val="clear" w:color="auto" w:fill="FFFFFF"/>
          </w:rPr>
          <w:t>How to refer to the DBS</w:t>
        </w:r>
      </w:hyperlink>
      <w:bookmarkEnd w:id="425"/>
      <w:r w:rsidR="003B1167">
        <w:rPr>
          <w:rStyle w:val="Hyperlink"/>
          <w:rFonts w:asciiTheme="minorHAnsi" w:hAnsiTheme="minorHAnsi" w:cstheme="minorHAnsi"/>
          <w:b/>
          <w:sz w:val="22"/>
          <w:szCs w:val="22"/>
          <w:shd w:val="clear" w:color="auto" w:fill="FFFFFF"/>
        </w:rPr>
        <w:t>.</w:t>
      </w:r>
      <w:bookmarkEnd w:id="424"/>
    </w:p>
    <w:p w:rsidR="006B63D0" w:rsidRPr="00B7777B" w:rsidRDefault="006B63D0" w:rsidP="006B63D0">
      <w:pPr>
        <w:spacing w:after="120"/>
        <w:ind w:left="567"/>
        <w:rPr>
          <w:rFonts w:asciiTheme="minorHAnsi" w:hAnsiTheme="minorHAnsi"/>
        </w:rPr>
      </w:pPr>
      <w:bookmarkStart w:id="426" w:name="_Hlk524103826"/>
      <w:r w:rsidRPr="00B7777B">
        <w:rPr>
          <w:rFonts w:asciiTheme="minorHAnsi" w:hAnsiTheme="minorHAnsi"/>
        </w:rPr>
        <w:t>The school will also consider whether a referral to the Teaching Regulation Authority (TRA) is appropriate.</w:t>
      </w:r>
      <w:bookmarkEnd w:id="426"/>
    </w:p>
    <w:p w:rsidR="001D6459" w:rsidRPr="00B7777B" w:rsidRDefault="001D6459" w:rsidP="00006705">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All staff </w:t>
      </w:r>
      <w:r w:rsidR="00373021" w:rsidRPr="00B7777B">
        <w:rPr>
          <w:rFonts w:asciiTheme="minorHAnsi" w:hAnsiTheme="minorHAnsi" w:cstheme="minorHAnsi"/>
          <w:b/>
          <w:bCs/>
          <w:szCs w:val="22"/>
          <w:lang w:eastAsia="en-GB"/>
        </w:rPr>
        <w:t xml:space="preserve">will be made </w:t>
      </w:r>
      <w:r w:rsidRPr="00B7777B">
        <w:rPr>
          <w:rFonts w:asciiTheme="minorHAnsi" w:hAnsiTheme="minorHAnsi" w:cstheme="minorHAnsi"/>
          <w:b/>
          <w:bCs/>
          <w:szCs w:val="22"/>
          <w:lang w:eastAsia="en-GB"/>
        </w:rPr>
        <w:t>aware that it is a disciplinary offence not to report concerns about the conduct of a colleague that could place a child at risk</w:t>
      </w:r>
      <w:r w:rsidRPr="00B7777B">
        <w:rPr>
          <w:rFonts w:asciiTheme="minorHAnsi" w:hAnsiTheme="minorHAnsi" w:cstheme="minorHAnsi"/>
          <w:szCs w:val="22"/>
          <w:lang w:eastAsia="en-GB"/>
        </w:rPr>
        <w:t xml:space="preserve">.  </w:t>
      </w:r>
      <w:r w:rsidRPr="00B7777B">
        <w:rPr>
          <w:rFonts w:asciiTheme="minorHAnsi" w:hAnsiTheme="minorHAnsi" w:cstheme="minorHAnsi"/>
          <w:b/>
          <w:bCs/>
          <w:szCs w:val="22"/>
          <w:lang w:eastAsia="en-GB"/>
        </w:rPr>
        <w:t>When in doubt – consult.</w:t>
      </w:r>
    </w:p>
    <w:p w:rsidR="00353C77" w:rsidRPr="00B7777B" w:rsidRDefault="000671F1" w:rsidP="00006705">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Providers </w:t>
      </w:r>
      <w:r w:rsidR="00654BF9" w:rsidRPr="00B7777B">
        <w:rPr>
          <w:rFonts w:asciiTheme="minorHAnsi" w:hAnsiTheme="minorHAnsi" w:cstheme="minorHAnsi"/>
          <w:b/>
          <w:sz w:val="22"/>
          <w:szCs w:val="22"/>
        </w:rPr>
        <w:t>with EYFS Registered with Ofsted separately from the School</w:t>
      </w:r>
      <w:r w:rsidR="00353C77" w:rsidRPr="00B7777B">
        <w:rPr>
          <w:rFonts w:asciiTheme="minorHAnsi" w:hAnsiTheme="minorHAnsi" w:cstheme="minorHAnsi"/>
          <w:b/>
          <w:sz w:val="22"/>
          <w:szCs w:val="22"/>
        </w:rPr>
        <w:t xml:space="preserve"> ONLY</w:t>
      </w:r>
    </w:p>
    <w:p w:rsidR="00353C77" w:rsidRPr="00B7777B" w:rsidRDefault="00353C77" w:rsidP="00006705">
      <w:pPr>
        <w:spacing w:after="120"/>
        <w:ind w:left="568"/>
        <w:rPr>
          <w:rFonts w:asciiTheme="minorHAnsi" w:eastAsiaTheme="minorHAnsi" w:hAnsiTheme="minorHAnsi" w:cstheme="minorHAnsi"/>
        </w:rPr>
      </w:pPr>
      <w:r w:rsidRPr="00B7777B">
        <w:rPr>
          <w:rFonts w:asciiTheme="minorHAnsi" w:eastAsiaTheme="minorHAnsi" w:hAnsiTheme="minorHAnsi" w:cstheme="minorHAnsi"/>
        </w:rPr>
        <w:t xml:space="preserve">We will inform Ofsted of any allegations of serious harm or abuse by any person working with the child (whether the allegations relate to harm or abuse committed on the premises or elsewhere). </w:t>
      </w:r>
      <w:r w:rsidR="000671F1" w:rsidRPr="00B7777B">
        <w:rPr>
          <w:rFonts w:asciiTheme="minorHAnsi" w:eastAsiaTheme="minorHAnsi" w:hAnsiTheme="minorHAnsi" w:cstheme="minorHAnsi"/>
        </w:rPr>
        <w:t xml:space="preserve"> Refer to Section </w:t>
      </w:r>
      <w:r w:rsidR="00A11DE2" w:rsidRPr="00B7777B">
        <w:rPr>
          <w:rFonts w:asciiTheme="minorHAnsi" w:eastAsiaTheme="minorHAnsi" w:hAnsiTheme="minorHAnsi" w:cstheme="minorHAnsi"/>
        </w:rPr>
        <w:t>24</w:t>
      </w:r>
      <w:r w:rsidR="000671F1" w:rsidRPr="00B7777B">
        <w:rPr>
          <w:rFonts w:asciiTheme="minorHAnsi" w:eastAsiaTheme="minorHAnsi" w:hAnsiTheme="minorHAnsi" w:cstheme="minorHAnsi"/>
        </w:rPr>
        <w:t xml:space="preserve"> for details.</w:t>
      </w:r>
    </w:p>
    <w:p w:rsidR="001D6459" w:rsidRPr="00B7777B" w:rsidRDefault="001D6459" w:rsidP="00FE308D">
      <w:pPr>
        <w:autoSpaceDE w:val="0"/>
        <w:autoSpaceDN w:val="0"/>
        <w:adjustRightInd w:val="0"/>
        <w:spacing w:after="120"/>
        <w:ind w:left="567"/>
        <w:rPr>
          <w:rFonts w:asciiTheme="minorHAnsi" w:hAnsiTheme="minorHAnsi" w:cstheme="minorHAnsi"/>
          <w:szCs w:val="22"/>
        </w:rPr>
      </w:pPr>
      <w:bookmarkStart w:id="427" w:name="_Hlk33006200"/>
      <w:bookmarkStart w:id="428" w:name="_Hlk26195891"/>
      <w:r w:rsidRPr="00B7777B">
        <w:rPr>
          <w:rFonts w:asciiTheme="minorHAnsi" w:hAnsiTheme="minorHAnsi" w:cstheme="minorHAnsi"/>
          <w:szCs w:val="22"/>
          <w:lang w:eastAsia="en-GB"/>
        </w:rPr>
        <w:t>For more detailed guidance on how to respond to allegations against staff</w:t>
      </w:r>
      <w:r w:rsidR="007C6C7A" w:rsidRPr="00B7777B">
        <w:rPr>
          <w:rFonts w:asciiTheme="minorHAnsi" w:hAnsiTheme="minorHAnsi" w:cstheme="minorHAnsi"/>
          <w:szCs w:val="22"/>
          <w:lang w:eastAsia="en-GB"/>
        </w:rPr>
        <w:t xml:space="preserve"> or volunteers</w:t>
      </w:r>
      <w:r w:rsidRPr="00B7777B">
        <w:rPr>
          <w:rFonts w:asciiTheme="minorHAnsi" w:hAnsiTheme="minorHAnsi" w:cstheme="minorHAnsi"/>
          <w:szCs w:val="22"/>
          <w:lang w:eastAsia="en-GB"/>
        </w:rPr>
        <w:t xml:space="preserve">, </w:t>
      </w:r>
      <w:bookmarkStart w:id="429" w:name="_Hlk27143098"/>
      <w:r w:rsidRPr="00B7777B">
        <w:rPr>
          <w:rFonts w:asciiTheme="minorHAnsi" w:hAnsiTheme="minorHAnsi" w:cstheme="minorHAnsi"/>
          <w:szCs w:val="22"/>
          <w:lang w:eastAsia="en-GB"/>
        </w:rPr>
        <w:t xml:space="preserve">please refer </w:t>
      </w:r>
      <w:bookmarkStart w:id="430" w:name="_Hlk33005980"/>
      <w:r w:rsidRPr="00B7777B">
        <w:rPr>
          <w:rFonts w:asciiTheme="minorHAnsi" w:hAnsiTheme="minorHAnsi" w:cstheme="minorHAnsi"/>
          <w:szCs w:val="22"/>
          <w:lang w:eastAsia="en-GB"/>
        </w:rPr>
        <w:t xml:space="preserve">to the </w:t>
      </w:r>
      <w:r w:rsidR="00396627">
        <w:rPr>
          <w:rFonts w:asciiTheme="minorHAnsi" w:hAnsiTheme="minorHAnsi" w:cstheme="minorHAnsi"/>
          <w:szCs w:val="22"/>
          <w:lang w:eastAsia="en-GB"/>
        </w:rPr>
        <w:t xml:space="preserve">Cumbria SCP guidance </w:t>
      </w:r>
      <w:r w:rsidR="00396627">
        <w:rPr>
          <w:rFonts w:asciiTheme="minorHAnsi" w:hAnsiTheme="minorHAnsi" w:cstheme="minorHAnsi"/>
          <w:szCs w:val="22"/>
        </w:rPr>
        <w:t xml:space="preserve">– </w:t>
      </w:r>
      <w:hyperlink r:id="rId48" w:history="1">
        <w:r w:rsidR="00396627" w:rsidRPr="00396627">
          <w:rPr>
            <w:rStyle w:val="Hyperlink"/>
            <w:rFonts w:asciiTheme="minorHAnsi" w:hAnsiTheme="minorHAnsi" w:cstheme="minorHAnsi"/>
            <w:szCs w:val="22"/>
          </w:rPr>
          <w:t>Whistleblowing</w:t>
        </w:r>
      </w:hyperlink>
      <w:r w:rsidR="00396627">
        <w:rPr>
          <w:rFonts w:asciiTheme="minorHAnsi" w:hAnsiTheme="minorHAnsi" w:cstheme="minorHAnsi"/>
          <w:szCs w:val="22"/>
        </w:rPr>
        <w:t xml:space="preserve"> </w:t>
      </w:r>
      <w:r w:rsidRPr="00B7777B">
        <w:rPr>
          <w:rFonts w:asciiTheme="minorHAnsi" w:hAnsiTheme="minorHAnsi" w:cstheme="minorHAnsi"/>
          <w:szCs w:val="22"/>
        </w:rPr>
        <w:t xml:space="preserve">and Section </w:t>
      </w:r>
      <w:r w:rsidR="003D70E4" w:rsidRPr="00B7777B">
        <w:rPr>
          <w:rFonts w:asciiTheme="minorHAnsi" w:hAnsiTheme="minorHAnsi" w:cstheme="minorHAnsi"/>
          <w:szCs w:val="22"/>
        </w:rPr>
        <w:t>1</w:t>
      </w:r>
      <w:r w:rsidR="00AB7DA5" w:rsidRPr="00B7777B">
        <w:rPr>
          <w:rFonts w:asciiTheme="minorHAnsi" w:hAnsiTheme="minorHAnsi" w:cstheme="minorHAnsi"/>
          <w:szCs w:val="22"/>
        </w:rPr>
        <w:t>1</w:t>
      </w:r>
      <w:r w:rsidR="00396627">
        <w:rPr>
          <w:rFonts w:asciiTheme="minorHAnsi" w:hAnsiTheme="minorHAnsi" w:cstheme="minorHAnsi"/>
          <w:szCs w:val="22"/>
        </w:rPr>
        <w:t xml:space="preserve"> below.</w:t>
      </w:r>
      <w:bookmarkEnd w:id="427"/>
      <w:r w:rsidR="00396627">
        <w:rPr>
          <w:rFonts w:asciiTheme="minorHAnsi" w:hAnsiTheme="minorHAnsi" w:cstheme="minorHAnsi"/>
          <w:szCs w:val="22"/>
        </w:rPr>
        <w:t xml:space="preserve"> </w:t>
      </w:r>
      <w:bookmarkEnd w:id="428"/>
      <w:bookmarkEnd w:id="429"/>
      <w:bookmarkEnd w:id="430"/>
    </w:p>
    <w:p w:rsidR="0039759C" w:rsidRPr="00B7777B" w:rsidRDefault="001F7881" w:rsidP="00616AFB">
      <w:pPr>
        <w:pStyle w:val="Heading2"/>
      </w:pPr>
      <w:bookmarkStart w:id="431" w:name="_Toc417641162"/>
      <w:bookmarkStart w:id="432" w:name="_Toc426124637"/>
      <w:bookmarkStart w:id="433" w:name="_Toc426444141"/>
      <w:bookmarkStart w:id="434" w:name="_Toc440032808"/>
      <w:bookmarkStart w:id="435" w:name="_Toc443666346"/>
      <w:bookmarkStart w:id="436" w:name="_Toc443666598"/>
      <w:bookmarkStart w:id="437" w:name="_Toc27136440"/>
      <w:bookmarkStart w:id="438" w:name="_Toc318135340"/>
      <w:bookmarkStart w:id="439" w:name="_Toc368037413"/>
      <w:bookmarkStart w:id="440" w:name="_Toc384371793"/>
      <w:bookmarkStart w:id="441" w:name="_Toc318135341"/>
      <w:r w:rsidRPr="00B7777B">
        <w:t>Managing Allegations against other Pupils</w:t>
      </w:r>
      <w:bookmarkEnd w:id="431"/>
      <w:bookmarkEnd w:id="432"/>
      <w:bookmarkEnd w:id="433"/>
      <w:bookmarkEnd w:id="434"/>
      <w:bookmarkEnd w:id="435"/>
      <w:bookmarkEnd w:id="436"/>
      <w:r w:rsidR="007156A6" w:rsidRPr="00B7777B">
        <w:t xml:space="preserve"> (peer on peer abuse)</w:t>
      </w:r>
      <w:bookmarkEnd w:id="437"/>
    </w:p>
    <w:p w:rsidR="0039759C" w:rsidRPr="00B7777B" w:rsidRDefault="002418F2" w:rsidP="009053B5">
      <w:pPr>
        <w:autoSpaceDE w:val="0"/>
        <w:autoSpaceDN w:val="0"/>
        <w:adjustRightInd w:val="0"/>
        <w:spacing w:after="120"/>
        <w:ind w:left="567"/>
        <w:rPr>
          <w:rFonts w:asciiTheme="minorHAnsi" w:hAnsiTheme="minorHAnsi"/>
        </w:rPr>
      </w:pPr>
      <w:r w:rsidRPr="00B7777B">
        <w:rPr>
          <w:rFonts w:asciiTheme="minorHAnsi" w:hAnsiTheme="minorHAnsi"/>
        </w:rPr>
        <w:t>We</w:t>
      </w:r>
      <w:r w:rsidR="0039759C" w:rsidRPr="00B7777B">
        <w:rPr>
          <w:rFonts w:asciiTheme="minorHAnsi" w:hAnsiTheme="minorHAnsi"/>
        </w:rPr>
        <w:t xml:space="preserv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E46A72" w:rsidRPr="00B7777B">
        <w:rPr>
          <w:rFonts w:asciiTheme="minorHAnsi" w:hAnsiTheme="minorHAnsi"/>
        </w:rPr>
        <w:t xml:space="preserve"> </w:t>
      </w:r>
      <w:r w:rsidR="0043529E" w:rsidRPr="00B7777B">
        <w:rPr>
          <w:rFonts w:asciiTheme="minorHAnsi" w:hAnsiTheme="minorHAnsi"/>
        </w:rPr>
        <w:t xml:space="preserve">It is not enough to respond to incidents as they arise and we strive to create an environment that actively discourages abuse and challenges the attitudes which underlie it. </w:t>
      </w:r>
    </w:p>
    <w:p w:rsidR="001F398A" w:rsidRPr="00063AAC" w:rsidRDefault="007156A6" w:rsidP="009900E7">
      <w:pPr>
        <w:pStyle w:val="Default"/>
        <w:spacing w:after="120"/>
        <w:ind w:left="567"/>
        <w:rPr>
          <w:rFonts w:asciiTheme="minorHAnsi" w:hAnsiTheme="minorHAnsi"/>
          <w:sz w:val="22"/>
          <w:szCs w:val="22"/>
        </w:rPr>
      </w:pPr>
      <w:bookmarkStart w:id="442" w:name="_Hlk21507756"/>
      <w:bookmarkStart w:id="443" w:name="_Hlk524103933"/>
      <w:r w:rsidRPr="00063AAC">
        <w:rPr>
          <w:rFonts w:asciiTheme="minorHAnsi" w:hAnsiTheme="minorHAnsi"/>
          <w:sz w:val="22"/>
          <w:szCs w:val="22"/>
        </w:rPr>
        <w:t>All staff are made aware that safeguarding issues can manifest themselves via peer on peer abuse</w:t>
      </w:r>
      <w:r w:rsidR="00C70B97" w:rsidRPr="00063AAC">
        <w:rPr>
          <w:rFonts w:asciiTheme="minorHAnsi" w:hAnsiTheme="minorHAnsi"/>
          <w:sz w:val="22"/>
          <w:szCs w:val="22"/>
        </w:rPr>
        <w:t xml:space="preserve"> (also referred to as child on child abuse)</w:t>
      </w:r>
      <w:r w:rsidR="00D42FC8" w:rsidRPr="00063AAC">
        <w:rPr>
          <w:rFonts w:asciiTheme="minorHAnsi" w:hAnsiTheme="minorHAnsi"/>
          <w:sz w:val="22"/>
          <w:szCs w:val="22"/>
        </w:rPr>
        <w:t xml:space="preserve"> and will be trained in the procedures to follow if there are incidents of sexual violence or sexual harassment between pupils</w:t>
      </w:r>
      <w:r w:rsidRPr="00063AAC">
        <w:rPr>
          <w:rFonts w:asciiTheme="minorHAnsi" w:hAnsiTheme="minorHAnsi"/>
          <w:sz w:val="22"/>
          <w:szCs w:val="22"/>
        </w:rPr>
        <w:t xml:space="preserve">.  This is most likely to </w:t>
      </w:r>
      <w:r w:rsidR="00FC76AA" w:rsidRPr="00063AAC">
        <w:rPr>
          <w:rFonts w:asciiTheme="minorHAnsi" w:hAnsiTheme="minorHAnsi"/>
          <w:sz w:val="22"/>
          <w:szCs w:val="22"/>
        </w:rPr>
        <w:t>include but</w:t>
      </w:r>
      <w:r w:rsidRPr="00063AAC">
        <w:rPr>
          <w:rFonts w:asciiTheme="minorHAnsi" w:hAnsiTheme="minorHAnsi"/>
          <w:sz w:val="22"/>
          <w:szCs w:val="22"/>
        </w:rPr>
        <w:t xml:space="preserve"> </w:t>
      </w:r>
      <w:r w:rsidR="001F398A" w:rsidRPr="00063AAC">
        <w:rPr>
          <w:rFonts w:asciiTheme="minorHAnsi" w:hAnsiTheme="minorHAnsi"/>
          <w:sz w:val="22"/>
          <w:szCs w:val="22"/>
        </w:rPr>
        <w:t xml:space="preserve">may </w:t>
      </w:r>
      <w:r w:rsidRPr="00063AAC">
        <w:rPr>
          <w:rFonts w:asciiTheme="minorHAnsi" w:hAnsiTheme="minorHAnsi"/>
          <w:sz w:val="22"/>
          <w:szCs w:val="22"/>
        </w:rPr>
        <w:t>not</w:t>
      </w:r>
      <w:r w:rsidR="001F398A" w:rsidRPr="00063AAC">
        <w:rPr>
          <w:rFonts w:asciiTheme="minorHAnsi" w:hAnsiTheme="minorHAnsi"/>
          <w:sz w:val="22"/>
          <w:szCs w:val="22"/>
        </w:rPr>
        <w:t xml:space="preserve"> be</w:t>
      </w:r>
      <w:r w:rsidRPr="00063AAC">
        <w:rPr>
          <w:rFonts w:asciiTheme="minorHAnsi" w:hAnsiTheme="minorHAnsi"/>
          <w:sz w:val="22"/>
          <w:szCs w:val="22"/>
        </w:rPr>
        <w:t xml:space="preserve"> limited to: bullying (including cyber bullying), </w:t>
      </w:r>
      <w:r w:rsidR="003C5198" w:rsidRPr="00063AAC">
        <w:rPr>
          <w:rFonts w:asciiTheme="minorHAnsi" w:hAnsiTheme="minorHAnsi"/>
          <w:sz w:val="22"/>
          <w:szCs w:val="22"/>
        </w:rPr>
        <w:t xml:space="preserve">physical abuse such as hitting, kicking, shaking, biting, hair pulling, or otherwise causing physical harm; </w:t>
      </w:r>
      <w:r w:rsidRPr="00063AAC">
        <w:rPr>
          <w:rFonts w:asciiTheme="minorHAnsi" w:hAnsiTheme="minorHAnsi"/>
          <w:sz w:val="22"/>
          <w:szCs w:val="22"/>
        </w:rPr>
        <w:t>gender</w:t>
      </w:r>
      <w:r w:rsidR="00A55A08" w:rsidRPr="00063AAC">
        <w:rPr>
          <w:rFonts w:asciiTheme="minorHAnsi" w:hAnsiTheme="minorHAnsi"/>
          <w:sz w:val="22"/>
          <w:szCs w:val="22"/>
        </w:rPr>
        <w:t>-</w:t>
      </w:r>
      <w:r w:rsidRPr="00063AAC">
        <w:rPr>
          <w:rFonts w:asciiTheme="minorHAnsi" w:hAnsiTheme="minorHAnsi"/>
          <w:sz w:val="22"/>
          <w:szCs w:val="22"/>
        </w:rPr>
        <w:t xml:space="preserve">based violence/sexual </w:t>
      </w:r>
      <w:r w:rsidR="009900E7" w:rsidRPr="00063AAC">
        <w:rPr>
          <w:rFonts w:asciiTheme="minorHAnsi" w:hAnsiTheme="minorHAnsi"/>
          <w:sz w:val="22"/>
          <w:szCs w:val="22"/>
        </w:rPr>
        <w:t>violence</w:t>
      </w:r>
      <w:r w:rsidR="003C5198" w:rsidRPr="00063AAC">
        <w:rPr>
          <w:rFonts w:asciiTheme="minorHAnsi" w:hAnsiTheme="minorHAnsi"/>
          <w:sz w:val="22"/>
          <w:szCs w:val="22"/>
        </w:rPr>
        <w:t xml:space="preserve"> (such as rape, assault by penetration and sexual assault)</w:t>
      </w:r>
      <w:r w:rsidR="009900E7" w:rsidRPr="00063AAC">
        <w:rPr>
          <w:rFonts w:asciiTheme="minorHAnsi" w:hAnsiTheme="minorHAnsi"/>
          <w:sz w:val="22"/>
          <w:szCs w:val="22"/>
        </w:rPr>
        <w:t>, sexual harassment</w:t>
      </w:r>
      <w:r w:rsidRPr="00063AAC">
        <w:rPr>
          <w:rFonts w:asciiTheme="minorHAnsi" w:hAnsiTheme="minorHAnsi"/>
          <w:sz w:val="22"/>
          <w:szCs w:val="22"/>
        </w:rPr>
        <w:t xml:space="preserve"> </w:t>
      </w:r>
      <w:r w:rsidR="003215DA" w:rsidRPr="00063AAC">
        <w:rPr>
          <w:rFonts w:asciiTheme="minorHAnsi" w:hAnsiTheme="minorHAnsi"/>
          <w:sz w:val="22"/>
          <w:szCs w:val="22"/>
        </w:rPr>
        <w:t xml:space="preserve">(such as sexual comments, remarks, jokes and online sexual harassment, which may be stand-alone or part of a broader pattern of abuse); upskirting, which typically involves taking a picture under a person’s clothing without them knowing, with the intention of viewing their genitals or buttocks to obtain sexual gratification, or cause the victim humiliation, distress or alarm </w:t>
      </w:r>
      <w:r w:rsidRPr="00063AAC">
        <w:rPr>
          <w:rFonts w:asciiTheme="minorHAnsi" w:hAnsiTheme="minorHAnsi"/>
          <w:sz w:val="22"/>
          <w:szCs w:val="22"/>
        </w:rPr>
        <w:t>and sexting.</w:t>
      </w:r>
      <w:r w:rsidR="009900E7" w:rsidRPr="00063AAC">
        <w:rPr>
          <w:rFonts w:asciiTheme="minorHAnsi" w:hAnsiTheme="minorHAnsi"/>
          <w:sz w:val="22"/>
          <w:szCs w:val="22"/>
        </w:rPr>
        <w:t xml:space="preserve">  The school has a separate Policy and procedures on sexual violence and sexual harassment between children</w:t>
      </w:r>
      <w:r w:rsidR="001F398A" w:rsidRPr="00063AAC">
        <w:rPr>
          <w:rFonts w:asciiTheme="minorHAnsi" w:hAnsiTheme="minorHAnsi"/>
          <w:sz w:val="22"/>
          <w:szCs w:val="22"/>
        </w:rPr>
        <w:t xml:space="preserve"> to which reference will be made when dealing with any form of peer</w:t>
      </w:r>
      <w:r w:rsidR="004E1122" w:rsidRPr="00063AAC">
        <w:rPr>
          <w:rFonts w:asciiTheme="minorHAnsi" w:hAnsiTheme="minorHAnsi"/>
          <w:sz w:val="22"/>
          <w:szCs w:val="22"/>
        </w:rPr>
        <w:t xml:space="preserve"> </w:t>
      </w:r>
      <w:r w:rsidR="001F398A" w:rsidRPr="00063AAC">
        <w:rPr>
          <w:rFonts w:asciiTheme="minorHAnsi" w:hAnsiTheme="minorHAnsi"/>
          <w:sz w:val="22"/>
          <w:szCs w:val="22"/>
        </w:rPr>
        <w:t>on</w:t>
      </w:r>
      <w:r w:rsidR="004E1122" w:rsidRPr="00063AAC">
        <w:rPr>
          <w:rFonts w:asciiTheme="minorHAnsi" w:hAnsiTheme="minorHAnsi"/>
          <w:sz w:val="22"/>
          <w:szCs w:val="22"/>
        </w:rPr>
        <w:t xml:space="preserve"> </w:t>
      </w:r>
      <w:r w:rsidR="001F398A" w:rsidRPr="00063AAC">
        <w:rPr>
          <w:rFonts w:asciiTheme="minorHAnsi" w:hAnsiTheme="minorHAnsi"/>
          <w:sz w:val="22"/>
          <w:szCs w:val="22"/>
        </w:rPr>
        <w:t>peer abuse</w:t>
      </w:r>
      <w:r w:rsidR="009900E7" w:rsidRPr="00063AAC">
        <w:rPr>
          <w:rFonts w:asciiTheme="minorHAnsi" w:hAnsiTheme="minorHAnsi"/>
          <w:sz w:val="22"/>
          <w:szCs w:val="22"/>
        </w:rPr>
        <w:t xml:space="preserve">. </w:t>
      </w:r>
      <w:r w:rsidR="001F398A" w:rsidRPr="00063AAC">
        <w:rPr>
          <w:rFonts w:asciiTheme="minorHAnsi" w:hAnsiTheme="minorHAnsi"/>
          <w:sz w:val="22"/>
          <w:szCs w:val="22"/>
        </w:rPr>
        <w:t xml:space="preserve"> </w:t>
      </w:r>
      <w:r w:rsidR="009900E7" w:rsidRPr="00063AAC">
        <w:rPr>
          <w:rFonts w:asciiTheme="minorHAnsi" w:hAnsiTheme="minorHAnsi"/>
          <w:sz w:val="22"/>
          <w:szCs w:val="22"/>
        </w:rPr>
        <w:t>Additional information on this issue is also available in Annex A of Keeping Children Safe in Education – September 201</w:t>
      </w:r>
      <w:r w:rsidR="00967712" w:rsidRPr="00063AAC">
        <w:rPr>
          <w:rFonts w:asciiTheme="minorHAnsi" w:hAnsiTheme="minorHAnsi"/>
          <w:sz w:val="22"/>
          <w:szCs w:val="22"/>
        </w:rPr>
        <w:t>9</w:t>
      </w:r>
      <w:r w:rsidR="00592FE7" w:rsidRPr="00063AAC">
        <w:rPr>
          <w:rFonts w:asciiTheme="minorHAnsi" w:hAnsiTheme="minorHAnsi"/>
          <w:sz w:val="22"/>
          <w:szCs w:val="22"/>
        </w:rPr>
        <w:t xml:space="preserve"> and in the </w:t>
      </w:r>
      <w:bookmarkStart w:id="444" w:name="_Hlk31099897"/>
      <w:r w:rsidR="00592FE7" w:rsidRPr="00063AAC">
        <w:rPr>
          <w:rFonts w:asciiTheme="minorHAnsi" w:hAnsiTheme="minorHAnsi"/>
          <w:sz w:val="22"/>
          <w:szCs w:val="22"/>
        </w:rPr>
        <w:t>DfE best practice advice ‘</w:t>
      </w:r>
      <w:hyperlink r:id="rId49" w:history="1">
        <w:r w:rsidR="00592FE7" w:rsidRPr="00063AAC">
          <w:rPr>
            <w:rStyle w:val="Hyperlink"/>
            <w:rFonts w:asciiTheme="minorHAnsi" w:hAnsiTheme="minorHAnsi"/>
            <w:sz w:val="22"/>
            <w:szCs w:val="22"/>
          </w:rPr>
          <w:t>Sexual violence and sexual harassment between children in schools and colleges</w:t>
        </w:r>
      </w:hyperlink>
      <w:r w:rsidR="00244F23" w:rsidRPr="00063AAC">
        <w:rPr>
          <w:rFonts w:asciiTheme="minorHAnsi" w:hAnsiTheme="minorHAnsi"/>
          <w:sz w:val="22"/>
          <w:szCs w:val="22"/>
        </w:rPr>
        <w:t>’</w:t>
      </w:r>
      <w:r w:rsidR="00592FE7" w:rsidRPr="00063AAC">
        <w:rPr>
          <w:rFonts w:asciiTheme="minorHAnsi" w:hAnsiTheme="minorHAnsi"/>
          <w:sz w:val="22"/>
          <w:szCs w:val="22"/>
        </w:rPr>
        <w:t xml:space="preserve"> (May 2018)</w:t>
      </w:r>
      <w:r w:rsidR="009900E7" w:rsidRPr="00063AAC">
        <w:rPr>
          <w:rFonts w:asciiTheme="minorHAnsi" w:hAnsiTheme="minorHAnsi"/>
          <w:sz w:val="22"/>
          <w:szCs w:val="22"/>
        </w:rPr>
        <w:t>.</w:t>
      </w:r>
      <w:bookmarkEnd w:id="442"/>
      <w:bookmarkEnd w:id="444"/>
    </w:p>
    <w:p w:rsidR="007156A6" w:rsidRPr="00063AAC" w:rsidRDefault="00160BEA" w:rsidP="00160BEA">
      <w:pPr>
        <w:autoSpaceDE w:val="0"/>
        <w:autoSpaceDN w:val="0"/>
        <w:adjustRightInd w:val="0"/>
        <w:spacing w:after="120"/>
        <w:ind w:left="567"/>
        <w:rPr>
          <w:rFonts w:asciiTheme="minorHAnsi" w:hAnsiTheme="minorHAnsi"/>
        </w:rPr>
      </w:pPr>
      <w:r w:rsidRPr="00063AAC">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BD2BD1" w:rsidRPr="00063AAC">
        <w:rPr>
          <w:rFonts w:asciiTheme="minorHAnsi" w:hAnsiTheme="minorHAnsi"/>
        </w:rPr>
        <w:t xml:space="preserve">  </w:t>
      </w:r>
      <w:r w:rsidR="009905AF" w:rsidRPr="00063AAC">
        <w:rPr>
          <w:rFonts w:asciiTheme="minorHAnsi" w:hAnsiTheme="minorHAnsi"/>
        </w:rPr>
        <w:t xml:space="preserve">Although it is generally </w:t>
      </w:r>
      <w:r w:rsidR="00BD2BD1" w:rsidRPr="00063AAC">
        <w:rPr>
          <w:rFonts w:asciiTheme="minorHAnsi" w:hAnsiTheme="minorHAnsi"/>
        </w:rPr>
        <w:t>c</w:t>
      </w:r>
      <w:r w:rsidR="009905AF" w:rsidRPr="00063AAC">
        <w:rPr>
          <w:rFonts w:asciiTheme="minorHAnsi" w:hAnsiTheme="minorHAnsi"/>
        </w:rPr>
        <w:t>onsidered more likely that girls will be victims and boys</w:t>
      </w:r>
      <w:r w:rsidR="00B857C3" w:rsidRPr="00063AAC">
        <w:rPr>
          <w:rFonts w:asciiTheme="minorHAnsi" w:hAnsiTheme="minorHAnsi"/>
        </w:rPr>
        <w:t>’</w:t>
      </w:r>
      <w:r w:rsidR="009905AF" w:rsidRPr="00063AAC">
        <w:rPr>
          <w:rFonts w:asciiTheme="minorHAnsi" w:hAnsiTheme="minorHAnsi"/>
        </w:rPr>
        <w:t xml:space="preserve"> perpetrators, we consider all peer on peer abuse to be unacceptable and will take any allegations seriously.</w:t>
      </w:r>
      <w:bookmarkEnd w:id="443"/>
    </w:p>
    <w:p w:rsidR="00C44407" w:rsidRPr="00063AAC" w:rsidRDefault="00C44407" w:rsidP="00C44407">
      <w:pPr>
        <w:numPr>
          <w:ilvl w:val="0"/>
          <w:numId w:val="61"/>
        </w:numPr>
        <w:ind w:left="924" w:hanging="357"/>
      </w:pPr>
      <w:bookmarkStart w:id="445" w:name="_Hlk21508461"/>
      <w:bookmarkStart w:id="446" w:name="_Hlk528936204"/>
      <w:bookmarkStart w:id="447" w:name="_Hlk27647564"/>
      <w:r w:rsidRPr="00063AAC">
        <w:t>any power imbalance between the children for example, if one child is much older</w:t>
      </w:r>
      <w:r w:rsidR="00A544C7" w:rsidRPr="00063AAC">
        <w:t>;</w:t>
      </w:r>
    </w:p>
    <w:p w:rsidR="00C44407" w:rsidRPr="00063AAC" w:rsidRDefault="00C44407" w:rsidP="00C44407">
      <w:pPr>
        <w:numPr>
          <w:ilvl w:val="0"/>
          <w:numId w:val="61"/>
        </w:numPr>
        <w:autoSpaceDE w:val="0"/>
        <w:autoSpaceDN w:val="0"/>
        <w:adjustRightInd w:val="0"/>
        <w:spacing w:after="120"/>
        <w:ind w:left="924" w:hanging="357"/>
        <w:rPr>
          <w:rFonts w:asciiTheme="minorHAnsi" w:hAnsiTheme="minorHAnsi"/>
        </w:rPr>
      </w:pPr>
      <w:r w:rsidRPr="00063AAC">
        <w:t>whether it was a one-off incident or a pattern of behaviour by the alleged perpetrator</w:t>
      </w:r>
      <w:r w:rsidR="00A544C7" w:rsidRPr="00063AAC">
        <w:t>.</w:t>
      </w:r>
      <w:bookmarkEnd w:id="445"/>
    </w:p>
    <w:p w:rsidR="002C0D12" w:rsidRPr="00B7777B" w:rsidRDefault="002C0D12" w:rsidP="002C0D12">
      <w:pPr>
        <w:pStyle w:val="Heading3"/>
      </w:pPr>
      <w:bookmarkStart w:id="448" w:name="_Toc417641163"/>
      <w:bookmarkStart w:id="449" w:name="_Toc426124638"/>
      <w:bookmarkStart w:id="450" w:name="_Toc426444142"/>
      <w:bookmarkStart w:id="451" w:name="_Toc440032809"/>
      <w:bookmarkStart w:id="452" w:name="_Toc443666347"/>
      <w:bookmarkStart w:id="453" w:name="_Toc443666599"/>
      <w:bookmarkStart w:id="454" w:name="_Toc508707557"/>
      <w:bookmarkStart w:id="455" w:name="_Toc525551914"/>
      <w:bookmarkStart w:id="456" w:name="_Toc27136441"/>
      <w:r w:rsidRPr="00B7777B">
        <w:t>Safeguarding allegations</w:t>
      </w:r>
      <w:bookmarkEnd w:id="448"/>
      <w:bookmarkEnd w:id="449"/>
      <w:bookmarkEnd w:id="450"/>
      <w:bookmarkEnd w:id="451"/>
      <w:bookmarkEnd w:id="452"/>
      <w:bookmarkEnd w:id="453"/>
      <w:bookmarkEnd w:id="454"/>
      <w:bookmarkEnd w:id="455"/>
      <w:bookmarkEnd w:id="456"/>
    </w:p>
    <w:p w:rsidR="002C0D12" w:rsidRPr="00B7777B" w:rsidRDefault="002C0D12" w:rsidP="002C0D12">
      <w:pPr>
        <w:autoSpaceDE w:val="0"/>
        <w:autoSpaceDN w:val="0"/>
        <w:adjustRightInd w:val="0"/>
        <w:spacing w:after="120"/>
        <w:ind w:left="567"/>
        <w:rPr>
          <w:rFonts w:asciiTheme="minorHAnsi" w:hAnsiTheme="minorHAnsi"/>
        </w:rPr>
      </w:pPr>
      <w:r w:rsidRPr="00B7777B">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F41063" w:rsidRPr="00B7777B">
        <w:rPr>
          <w:rFonts w:asciiTheme="minorHAnsi" w:hAnsiTheme="minorHAnsi"/>
        </w:rPr>
        <w:t xml:space="preserve">  Although it is generally considered more likely that girls will be victims and boys’ perpetrators, we consider all peer on peer abuse to be unacceptable and will take any allegations seriously.</w:t>
      </w:r>
    </w:p>
    <w:p w:rsidR="002C0D12" w:rsidRPr="00B7777B" w:rsidRDefault="002C0D12" w:rsidP="002C0D12">
      <w:pPr>
        <w:autoSpaceDE w:val="0"/>
        <w:autoSpaceDN w:val="0"/>
        <w:adjustRightInd w:val="0"/>
        <w:spacing w:after="120"/>
        <w:ind w:left="567"/>
        <w:rPr>
          <w:rFonts w:asciiTheme="minorHAnsi" w:hAnsiTheme="minorHAnsi"/>
        </w:rPr>
      </w:pPr>
      <w:r w:rsidRPr="00B7777B">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2C0D12" w:rsidRPr="00B7777B" w:rsidRDefault="002C0D12" w:rsidP="002C0D12">
      <w:pPr>
        <w:tabs>
          <w:tab w:val="left" w:pos="4186"/>
        </w:tabs>
        <w:autoSpaceDE w:val="0"/>
        <w:autoSpaceDN w:val="0"/>
        <w:adjustRightInd w:val="0"/>
        <w:spacing w:after="120"/>
        <w:ind w:left="567"/>
        <w:rPr>
          <w:rFonts w:asciiTheme="minorHAnsi" w:hAnsiTheme="minorHAnsi"/>
        </w:rPr>
      </w:pPr>
      <w:r w:rsidRPr="00B7777B">
        <w:rPr>
          <w:rFonts w:asciiTheme="minorHAnsi" w:hAnsiTheme="minorHAnsi"/>
        </w:rPr>
        <w:t>The allegation:</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is made against an older pupil and refers to their behaviour towards a younger pupil or a more vulnerable pupil;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is of a serious nature, possibly including a criminal offence;</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raises risk factors for other pupils in the school;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indicates that other pupils may have been affected by this pupil;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indicates that young people outside the school may be affected by this pupil.</w:t>
      </w:r>
    </w:p>
    <w:p w:rsidR="002C0D12" w:rsidRPr="00B7777B" w:rsidRDefault="002C0D12" w:rsidP="002C0D12">
      <w:pPr>
        <w:autoSpaceDE w:val="0"/>
        <w:autoSpaceDN w:val="0"/>
        <w:adjustRightInd w:val="0"/>
        <w:spacing w:before="120" w:after="120"/>
        <w:ind w:left="567"/>
        <w:rPr>
          <w:rFonts w:asciiTheme="minorHAnsi" w:hAnsiTheme="minorHAnsi"/>
        </w:rPr>
      </w:pPr>
      <w:r w:rsidRPr="00B7777B">
        <w:rPr>
          <w:rFonts w:asciiTheme="minorHAnsi" w:hAnsiTheme="minorHAnsi"/>
        </w:rPr>
        <w:t xml:space="preserve">Examples of peer on peer abuse could include: </w:t>
      </w:r>
    </w:p>
    <w:p w:rsidR="002C0D12" w:rsidRPr="00B7777B" w:rsidRDefault="002C0D12" w:rsidP="002C0D12">
      <w:pPr>
        <w:autoSpaceDE w:val="0"/>
        <w:autoSpaceDN w:val="0"/>
        <w:adjustRightInd w:val="0"/>
        <w:ind w:left="567"/>
        <w:rPr>
          <w:rFonts w:asciiTheme="minorHAnsi" w:hAnsiTheme="minorHAnsi"/>
        </w:rPr>
      </w:pPr>
      <w:r w:rsidRPr="00B7777B">
        <w:rPr>
          <w:rFonts w:asciiTheme="minorHAnsi" w:hAnsiTheme="minorHAnsi"/>
          <w:b/>
        </w:rPr>
        <w:t>Physical Abuse</w:t>
      </w:r>
      <w:r w:rsidRPr="00B7777B">
        <w:rPr>
          <w:rFonts w:asciiTheme="minorHAnsi" w:hAnsiTheme="minorHAnsi"/>
        </w:rPr>
        <w:t xml:space="preserve"> </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violence, particularly pre-planned</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forcing others to use drugs or alcohol</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teen dating violence</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Emotional Abuse</w:t>
      </w:r>
      <w:r w:rsidRPr="00B7777B">
        <w:rPr>
          <w:rFonts w:asciiTheme="minorHAnsi" w:hAnsiTheme="minorHAnsi"/>
        </w:rPr>
        <w:t xml:space="preserve"> </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blackmail or extortion</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threats, intimidation and defamation</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bullying including cyberbullying, racial or sexual harassment or other imbalance of power</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stalking</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Sexual Abuse</w:t>
      </w:r>
      <w:r w:rsidRPr="00B7777B">
        <w:rPr>
          <w:rFonts w:asciiTheme="minorHAnsi" w:hAnsiTheme="minorHAnsi"/>
        </w:rPr>
        <w:t xml:space="preserve"> </w:t>
      </w:r>
    </w:p>
    <w:p w:rsidR="002C0D12" w:rsidRPr="00B7777B" w:rsidRDefault="002C0D12" w:rsidP="002C0D12">
      <w:pPr>
        <w:numPr>
          <w:ilvl w:val="0"/>
          <w:numId w:val="38"/>
        </w:numPr>
        <w:autoSpaceDE w:val="0"/>
        <w:autoSpaceDN w:val="0"/>
        <w:adjustRightInd w:val="0"/>
        <w:ind w:left="924" w:hanging="357"/>
        <w:rPr>
          <w:rFonts w:asciiTheme="minorHAnsi" w:hAnsiTheme="minorHAnsi" w:cs="Calibri"/>
          <w:szCs w:val="22"/>
        </w:rPr>
      </w:pPr>
      <w:r w:rsidRPr="00B7777B">
        <w:rPr>
          <w:rFonts w:asciiTheme="minorHAnsi" w:hAnsiTheme="minorHAnsi"/>
        </w:rPr>
        <w:t>indecent exposure, indecent touching or serious sexual assaults</w:t>
      </w:r>
    </w:p>
    <w:p w:rsidR="002C0D12" w:rsidRPr="00B7777B" w:rsidRDefault="002C0D12" w:rsidP="002C0D12">
      <w:pPr>
        <w:numPr>
          <w:ilvl w:val="0"/>
          <w:numId w:val="38"/>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forcing others to watch pornography or take part in sexting </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Sexual Exploitation</w:t>
      </w:r>
      <w:r w:rsidRPr="00B7777B">
        <w:rPr>
          <w:rFonts w:asciiTheme="minorHAnsi" w:hAnsiTheme="minorHAnsi"/>
        </w:rPr>
        <w:t xml:space="preserve"> </w:t>
      </w:r>
    </w:p>
    <w:p w:rsidR="002C0D12" w:rsidRPr="00B7777B" w:rsidRDefault="002C0D12" w:rsidP="002C0D12">
      <w:pPr>
        <w:numPr>
          <w:ilvl w:val="0"/>
          <w:numId w:val="39"/>
        </w:numPr>
        <w:autoSpaceDE w:val="0"/>
        <w:autoSpaceDN w:val="0"/>
        <w:adjustRightInd w:val="0"/>
        <w:ind w:left="924" w:hanging="357"/>
        <w:rPr>
          <w:rFonts w:asciiTheme="minorHAnsi" w:hAnsiTheme="minorHAnsi" w:cs="Calibri"/>
          <w:szCs w:val="22"/>
        </w:rPr>
      </w:pPr>
      <w:r w:rsidRPr="00B7777B">
        <w:rPr>
          <w:rFonts w:asciiTheme="minorHAnsi" w:hAnsiTheme="minorHAnsi"/>
        </w:rPr>
        <w:t>encouraging other children to attend inappropriate parties</w:t>
      </w:r>
    </w:p>
    <w:p w:rsidR="002C0D12" w:rsidRPr="00B7777B" w:rsidRDefault="002C0D12" w:rsidP="002C0D12">
      <w:pPr>
        <w:numPr>
          <w:ilvl w:val="0"/>
          <w:numId w:val="39"/>
        </w:numPr>
        <w:autoSpaceDE w:val="0"/>
        <w:autoSpaceDN w:val="0"/>
        <w:adjustRightInd w:val="0"/>
        <w:ind w:left="924" w:hanging="357"/>
        <w:rPr>
          <w:rFonts w:asciiTheme="minorHAnsi" w:hAnsiTheme="minorHAnsi" w:cs="Calibri"/>
          <w:szCs w:val="22"/>
        </w:rPr>
      </w:pPr>
      <w:r w:rsidRPr="00B7777B">
        <w:rPr>
          <w:rFonts w:asciiTheme="minorHAnsi" w:hAnsiTheme="minorHAnsi"/>
        </w:rPr>
        <w:t>photographing or videoing other children performing indecent acts</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rPr>
        <w:t xml:space="preserve">In some situations, older pupils may attempt to recruit younger pupils using any or all the above methods. Young people suffering from sexual exploitation themselves may be forced to recruit other young people under threat of violence. </w:t>
      </w:r>
    </w:p>
    <w:p w:rsidR="002C0D12" w:rsidRPr="00B7777B" w:rsidRDefault="002C0D12" w:rsidP="002C0D12">
      <w:pPr>
        <w:pStyle w:val="Heading3"/>
      </w:pPr>
      <w:bookmarkStart w:id="457" w:name="_Toc417641164"/>
      <w:bookmarkStart w:id="458" w:name="_Toc426124639"/>
      <w:bookmarkStart w:id="459" w:name="_Toc426444143"/>
      <w:bookmarkStart w:id="460" w:name="_Toc440032810"/>
      <w:bookmarkStart w:id="461" w:name="_Toc443666348"/>
      <w:bookmarkStart w:id="462" w:name="_Toc443666600"/>
      <w:bookmarkStart w:id="463" w:name="_Toc508707558"/>
      <w:bookmarkStart w:id="464" w:name="_Toc525551915"/>
      <w:bookmarkStart w:id="465" w:name="_Toc27136442"/>
      <w:r w:rsidRPr="00B7777B">
        <w:t>Minimising the risk of safeguarding concerns towards pupils from other pupils</w:t>
      </w:r>
      <w:bookmarkEnd w:id="457"/>
      <w:bookmarkEnd w:id="458"/>
      <w:bookmarkEnd w:id="459"/>
      <w:bookmarkEnd w:id="460"/>
      <w:bookmarkEnd w:id="461"/>
      <w:bookmarkEnd w:id="462"/>
      <w:bookmarkEnd w:id="463"/>
      <w:bookmarkEnd w:id="464"/>
      <w:bookmarkEnd w:id="465"/>
      <w:r w:rsidRPr="00B7777B">
        <w:t xml:space="preserve"> </w:t>
      </w:r>
    </w:p>
    <w:p w:rsidR="002C0D12" w:rsidRPr="00B7777B" w:rsidRDefault="002C0D12" w:rsidP="002C0D12">
      <w:pPr>
        <w:autoSpaceDE w:val="0"/>
        <w:autoSpaceDN w:val="0"/>
        <w:adjustRightInd w:val="0"/>
        <w:ind w:left="567"/>
        <w:rPr>
          <w:rFonts w:asciiTheme="minorHAnsi" w:hAnsiTheme="minorHAnsi"/>
        </w:rPr>
      </w:pPr>
      <w:r w:rsidRPr="00B7777B">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rPr>
        <w:t>Pupils are encouraged to report peer on peer abuse and the issue is discussed as part of PSHE curriculum.</w:t>
      </w:r>
    </w:p>
    <w:p w:rsidR="006B05A7" w:rsidRDefault="002C0D12" w:rsidP="00C44407">
      <w:pPr>
        <w:pStyle w:val="Heading3"/>
      </w:pPr>
      <w:bookmarkStart w:id="466" w:name="_Toc417641165"/>
      <w:bookmarkStart w:id="467" w:name="_Toc426124640"/>
      <w:bookmarkStart w:id="468" w:name="_Toc426444144"/>
      <w:bookmarkStart w:id="469" w:name="_Toc440032811"/>
      <w:bookmarkStart w:id="470" w:name="_Toc443666349"/>
      <w:bookmarkStart w:id="471" w:name="_Toc443666601"/>
      <w:bookmarkStart w:id="472" w:name="_Toc508707559"/>
      <w:bookmarkStart w:id="473" w:name="_Toc525551916"/>
      <w:bookmarkStart w:id="474" w:name="_Toc27136443"/>
      <w:r w:rsidRPr="00B7777B">
        <w:t>Possible actions in response to an allegation against a pupi</w:t>
      </w:r>
      <w:bookmarkEnd w:id="466"/>
      <w:bookmarkEnd w:id="467"/>
      <w:bookmarkEnd w:id="468"/>
      <w:bookmarkEnd w:id="469"/>
      <w:bookmarkEnd w:id="470"/>
      <w:bookmarkEnd w:id="471"/>
      <w:bookmarkEnd w:id="472"/>
      <w:bookmarkEnd w:id="473"/>
      <w:r w:rsidR="00C44407">
        <w:t>l</w:t>
      </w:r>
      <w:bookmarkEnd w:id="474"/>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cs="Calibri"/>
          <w:szCs w:val="22"/>
        </w:rPr>
        <w:t>Staff who observe or suspect any form of peer abuse must inform the DSL as soon as possible so that further investigations can take place.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A factual record will be made of the allegation, but no attempt at this stage should be made to investigate the circumstances.</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The DSL will make a record of the concern, the discussion and any outcome and keep a copy in the files of both/all pupils. </w:t>
      </w:r>
    </w:p>
    <w:p w:rsidR="002C0D12" w:rsidRPr="00063AAC"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If the allegation indicates a potential criminal offence has taken place, the police should be contacted at the earliest opportunity and parents informed (of both the pupil being complained about and the alleged </w:t>
      </w:r>
      <w:r w:rsidRPr="00063AAC">
        <w:rPr>
          <w:rFonts w:asciiTheme="minorHAnsi" w:hAnsiTheme="minorHAnsi"/>
        </w:rPr>
        <w:t>victim).</w:t>
      </w:r>
    </w:p>
    <w:p w:rsidR="004B0F3C" w:rsidRPr="00063AAC" w:rsidRDefault="004B0F3C" w:rsidP="002C0D12">
      <w:pPr>
        <w:numPr>
          <w:ilvl w:val="0"/>
          <w:numId w:val="40"/>
        </w:numPr>
        <w:autoSpaceDE w:val="0"/>
        <w:autoSpaceDN w:val="0"/>
        <w:adjustRightInd w:val="0"/>
        <w:ind w:left="924" w:hanging="357"/>
        <w:rPr>
          <w:rFonts w:asciiTheme="minorHAnsi" w:hAnsiTheme="minorHAnsi" w:cs="Calibri"/>
          <w:szCs w:val="22"/>
        </w:rPr>
      </w:pPr>
      <w:bookmarkStart w:id="475" w:name="_Hlk27060339"/>
      <w:r w:rsidRPr="00063AAC">
        <w:rPr>
          <w:rFonts w:asciiTheme="minorHAnsi" w:hAnsiTheme="minorHAnsi"/>
        </w:rPr>
        <w:t xml:space="preserve">The school </w:t>
      </w:r>
      <w:r w:rsidR="001723CA" w:rsidRPr="00063AAC">
        <w:rPr>
          <w:rFonts w:asciiTheme="minorHAnsi" w:hAnsiTheme="minorHAnsi"/>
        </w:rPr>
        <w:t>will</w:t>
      </w:r>
      <w:r w:rsidRPr="00063AAC">
        <w:rPr>
          <w:rFonts w:asciiTheme="minorHAnsi" w:hAnsiTheme="minorHAnsi"/>
        </w:rPr>
        <w:t xml:space="preserve"> consider how best to keep vict</w:t>
      </w:r>
      <w:r w:rsidR="001723CA" w:rsidRPr="00063AAC">
        <w:rPr>
          <w:rFonts w:asciiTheme="minorHAnsi" w:hAnsiTheme="minorHAnsi"/>
        </w:rPr>
        <w:t>i</w:t>
      </w:r>
      <w:r w:rsidRPr="00063AAC">
        <w:rPr>
          <w:rFonts w:asciiTheme="minorHAnsi" w:hAnsiTheme="minorHAnsi"/>
        </w:rPr>
        <w:t>ms and alleged perpetrators of sexual violence a reasonable distance apart while on school premises and</w:t>
      </w:r>
      <w:r w:rsidR="003B0F70" w:rsidRPr="00063AAC">
        <w:rPr>
          <w:rFonts w:asciiTheme="minorHAnsi" w:hAnsiTheme="minorHAnsi"/>
        </w:rPr>
        <w:t>, where relevant,</w:t>
      </w:r>
      <w:r w:rsidRPr="00063AAC">
        <w:rPr>
          <w:rFonts w:asciiTheme="minorHAnsi" w:hAnsiTheme="minorHAnsi"/>
        </w:rPr>
        <w:t xml:space="preserve"> on transport to and from school</w:t>
      </w:r>
      <w:r w:rsidR="001723CA" w:rsidRPr="00063AAC">
        <w:rPr>
          <w:rFonts w:asciiTheme="minorHAnsi" w:hAnsiTheme="minorHAnsi"/>
        </w:rPr>
        <w:t>.  While the facts are being investigated, the alleged perpetrator should be removed from any classes that they share with the victim.  This is in the best interests of both children and should not be perceived to be a judgement on the guilt of the alleged perpetrator.</w:t>
      </w:r>
      <w:bookmarkEnd w:id="475"/>
      <w:r w:rsidR="001723CA" w:rsidRPr="00063AAC">
        <w:rPr>
          <w:rFonts w:asciiTheme="minorHAnsi" w:hAnsiTheme="minorHAnsi"/>
        </w:rPr>
        <w:t xml:space="preserve"> </w:t>
      </w:r>
    </w:p>
    <w:p w:rsidR="002C0D12" w:rsidRPr="00063AAC" w:rsidRDefault="002C0D12" w:rsidP="002C0D12">
      <w:pPr>
        <w:numPr>
          <w:ilvl w:val="0"/>
          <w:numId w:val="40"/>
        </w:numPr>
        <w:autoSpaceDE w:val="0"/>
        <w:autoSpaceDN w:val="0"/>
        <w:adjustRightInd w:val="0"/>
        <w:ind w:left="924" w:hanging="357"/>
        <w:rPr>
          <w:rFonts w:asciiTheme="minorHAnsi" w:hAnsiTheme="minorHAnsi" w:cs="Calibri"/>
          <w:szCs w:val="22"/>
        </w:rPr>
      </w:pPr>
      <w:r w:rsidRPr="00063AAC">
        <w:rPr>
          <w:rFonts w:asciiTheme="minorHAnsi" w:hAnsiTheme="minorHAnsi"/>
        </w:rPr>
        <w:t>It may be appropriate to exclude the pupil being complained about for a period of time according to the school’s Behaviour Policy and procedures.</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063AAC">
        <w:rPr>
          <w:rFonts w:asciiTheme="minorHAnsi" w:hAnsiTheme="minorHAnsi"/>
        </w:rPr>
        <w:t>Both the future needs of the victim</w:t>
      </w:r>
      <w:r w:rsidR="004B0F3C" w:rsidRPr="00063AAC">
        <w:rPr>
          <w:rFonts w:asciiTheme="minorHAnsi" w:hAnsiTheme="minorHAnsi"/>
        </w:rPr>
        <w:t>,</w:t>
      </w:r>
      <w:r w:rsidRPr="00063AAC">
        <w:rPr>
          <w:rFonts w:asciiTheme="minorHAnsi" w:hAnsiTheme="minorHAnsi"/>
        </w:rPr>
        <w:t xml:space="preserve"> the alleged perpetrator </w:t>
      </w:r>
      <w:r w:rsidR="004B0F3C" w:rsidRPr="00063AAC">
        <w:rPr>
          <w:rFonts w:asciiTheme="minorHAnsi" w:hAnsiTheme="minorHAnsi"/>
        </w:rPr>
        <w:t>and any other children involved/affected</w:t>
      </w:r>
      <w:r w:rsidR="004B0F3C">
        <w:rPr>
          <w:rFonts w:asciiTheme="minorHAnsi" w:hAnsiTheme="minorHAnsi"/>
        </w:rPr>
        <w:t xml:space="preserve"> </w:t>
      </w:r>
      <w:r w:rsidRPr="00B7777B">
        <w:rPr>
          <w:rFonts w:asciiTheme="minorHAnsi" w:hAnsiTheme="minorHAnsi"/>
        </w:rPr>
        <w:t xml:space="preserve">will be assessed and, where necessary appropriate plans and strategies put in place. </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In situations where the school considers a child protection risk is present, a risk assessment should be prepared along with a preventative, supervision plan. </w:t>
      </w:r>
    </w:p>
    <w:p w:rsidR="002C0D12" w:rsidRPr="00B7777B" w:rsidRDefault="002C0D12" w:rsidP="002C0D12">
      <w:pPr>
        <w:numPr>
          <w:ilvl w:val="0"/>
          <w:numId w:val="40"/>
        </w:numPr>
        <w:autoSpaceDE w:val="0"/>
        <w:autoSpaceDN w:val="0"/>
        <w:adjustRightInd w:val="0"/>
        <w:spacing w:after="120"/>
        <w:ind w:left="924" w:hanging="357"/>
        <w:rPr>
          <w:rFonts w:asciiTheme="minorHAnsi" w:hAnsiTheme="minorHAnsi"/>
        </w:rPr>
      </w:pPr>
      <w:r w:rsidRPr="00B7777B">
        <w:rPr>
          <w:rFonts w:asciiTheme="minorHAnsi" w:hAnsiTheme="minorHAnsi"/>
        </w:rPr>
        <w:t>The plan should be monitored, and a date set for a follow-up evaluation with everyone concerned.</w:t>
      </w:r>
      <w:bookmarkEnd w:id="446"/>
      <w:bookmarkEnd w:id="447"/>
    </w:p>
    <w:p w:rsidR="001D6459" w:rsidRPr="00B7777B" w:rsidRDefault="001F7881" w:rsidP="00616AFB">
      <w:pPr>
        <w:pStyle w:val="Heading2"/>
      </w:pPr>
      <w:bookmarkStart w:id="476" w:name="_Toc384371794"/>
      <w:bookmarkStart w:id="477" w:name="_Toc426124642"/>
      <w:bookmarkStart w:id="478" w:name="_Toc426444146"/>
      <w:bookmarkStart w:id="479" w:name="_Toc440032812"/>
      <w:bookmarkStart w:id="480" w:name="_Toc443666350"/>
      <w:bookmarkStart w:id="481" w:name="_Toc443666602"/>
      <w:bookmarkStart w:id="482" w:name="_Toc27136444"/>
      <w:bookmarkEnd w:id="438"/>
      <w:bookmarkEnd w:id="439"/>
      <w:bookmarkEnd w:id="440"/>
      <w:r w:rsidRPr="00B7777B">
        <w:t>Whistle</w:t>
      </w:r>
      <w:r w:rsidR="00703FB6" w:rsidRPr="00B7777B">
        <w:t>b</w:t>
      </w:r>
      <w:r w:rsidRPr="00B7777B">
        <w:t>lowing</w:t>
      </w:r>
      <w:bookmarkEnd w:id="441"/>
      <w:bookmarkEnd w:id="476"/>
      <w:bookmarkEnd w:id="477"/>
      <w:bookmarkEnd w:id="478"/>
      <w:bookmarkEnd w:id="479"/>
      <w:bookmarkEnd w:id="480"/>
      <w:bookmarkEnd w:id="481"/>
      <w:bookmarkEnd w:id="482"/>
    </w:p>
    <w:p w:rsidR="001D6459" w:rsidRPr="00B7777B" w:rsidRDefault="001D6459" w:rsidP="00006705">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B7777B" w:rsidRDefault="00FA23E0" w:rsidP="00006705">
      <w:pPr>
        <w:autoSpaceDE w:val="0"/>
        <w:autoSpaceDN w:val="0"/>
        <w:adjustRightInd w:val="0"/>
        <w:spacing w:after="120"/>
        <w:ind w:left="567"/>
        <w:rPr>
          <w:rFonts w:asciiTheme="minorHAnsi" w:hAnsiTheme="minorHAnsi" w:cs="Calibri"/>
          <w:szCs w:val="22"/>
        </w:rPr>
      </w:pPr>
      <w:r w:rsidRPr="00B7777B">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B7777B"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B7777B">
        <w:rPr>
          <w:rFonts w:asciiTheme="minorHAnsi" w:hAnsiTheme="minorHAnsi" w:cstheme="minorHAnsi"/>
          <w:b/>
          <w:bCs/>
          <w:i/>
          <w:iCs/>
          <w:color w:val="0000FF"/>
          <w:sz w:val="28"/>
          <w:szCs w:val="28"/>
        </w:rPr>
        <w:t>DON'T THINK WHAT IF I'M WRONG - THINK WHAT IF I’M RIGHT!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Reasons for whistleblowing:</w:t>
      </w:r>
    </w:p>
    <w:p w:rsidR="002F15B6" w:rsidRPr="00B7777B" w:rsidRDefault="00725BD1"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Everyone</w:t>
      </w:r>
      <w:r w:rsidR="002F15B6" w:rsidRPr="00B7777B">
        <w:rPr>
          <w:rFonts w:asciiTheme="minorHAnsi" w:hAnsiTheme="minorHAnsi" w:cs="Calibri"/>
        </w:rPr>
        <w:t xml:space="preserve"> has a responsibility for raising concerns about unacceptable practice or behaviour</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the problem worsening or widening</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protect or reduce risks to others</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becoming implicated yourself</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What stops people from whistleblowing?</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starting a chain of events which spirals out of control</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Disrupting the work or project</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getting it wrong</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repercussions or damaging careers</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not being believed</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How to raise a concern:</w:t>
      </w:r>
    </w:p>
    <w:p w:rsidR="002F15B6" w:rsidRPr="00B7777B" w:rsidRDefault="001E4823"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V</w:t>
      </w:r>
      <w:r w:rsidR="002F15B6" w:rsidRPr="00B7777B">
        <w:rPr>
          <w:rFonts w:asciiTheme="minorHAnsi" w:hAnsiTheme="minorHAnsi" w:cs="Calibri"/>
        </w:rPr>
        <w:t>oice concerns, suspicions or uneasiness as soon as possible.  The earlier a concern is expressed the easier</w:t>
      </w:r>
      <w:r w:rsidRPr="00B7777B">
        <w:rPr>
          <w:rFonts w:asciiTheme="minorHAnsi" w:hAnsiTheme="minorHAnsi" w:cs="Calibri"/>
        </w:rPr>
        <w:t xml:space="preserve"> and sooner action can be taken.</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Try to pinpoint exactly what prac</w:t>
      </w:r>
      <w:r w:rsidR="001E4823" w:rsidRPr="00B7777B">
        <w:rPr>
          <w:rFonts w:asciiTheme="minorHAnsi" w:hAnsiTheme="minorHAnsi" w:cs="Calibri"/>
        </w:rPr>
        <w:t>tice is causing concern and why.</w:t>
      </w:r>
    </w:p>
    <w:p w:rsidR="00B41EFE" w:rsidRPr="00B7777B" w:rsidRDefault="00B41EFE" w:rsidP="00B41EFE">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Approach the </w:t>
      </w:r>
      <w:r w:rsidRPr="00B7777B">
        <w:rPr>
          <w:rFonts w:asciiTheme="minorHAnsi" w:hAnsiTheme="minorHAnsi" w:cstheme="minorHAnsi"/>
          <w:szCs w:val="22"/>
        </w:rPr>
        <w:t>Head teacher</w:t>
      </w:r>
      <w:r w:rsidRPr="00B7777B">
        <w:rPr>
          <w:rFonts w:asciiTheme="minorHAnsi" w:hAnsiTheme="minorHAnsi" w:cs="Calibri"/>
          <w:color w:val="000000" w:themeColor="text1"/>
        </w:rPr>
        <w:t xml:space="preserve"> </w:t>
      </w:r>
      <w:r w:rsidRPr="00B7777B">
        <w:rPr>
          <w:rFonts w:asciiTheme="minorHAnsi" w:hAnsiTheme="minorHAnsi" w:cs="Calibri"/>
        </w:rPr>
        <w:t>or Senior Manager.</w:t>
      </w:r>
    </w:p>
    <w:p w:rsidR="002F15B6" w:rsidRPr="00B7777B" w:rsidRDefault="008573F2"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I</w:t>
      </w:r>
      <w:r w:rsidR="002F15B6" w:rsidRPr="00B7777B">
        <w:rPr>
          <w:rFonts w:asciiTheme="minorHAnsi" w:hAnsiTheme="minorHAnsi" w:cs="Calibri"/>
        </w:rPr>
        <w:t>f the concern is relate</w:t>
      </w:r>
      <w:r w:rsidR="004C70F7" w:rsidRPr="00B7777B">
        <w:rPr>
          <w:rFonts w:asciiTheme="minorHAnsi" w:hAnsiTheme="minorHAnsi" w:cs="Calibri"/>
        </w:rPr>
        <w:t>d</w:t>
      </w:r>
      <w:r w:rsidR="002F15B6" w:rsidRPr="00B7777B">
        <w:rPr>
          <w:rFonts w:asciiTheme="minorHAnsi" w:hAnsiTheme="minorHAnsi" w:cs="Calibri"/>
        </w:rPr>
        <w:t xml:space="preserve"> to </w:t>
      </w:r>
      <w:r w:rsidR="00C6105D" w:rsidRPr="00B7777B">
        <w:rPr>
          <w:rFonts w:asciiTheme="minorHAnsi" w:hAnsiTheme="minorHAnsi" w:cs="Calibri"/>
        </w:rPr>
        <w:t xml:space="preserve">the </w:t>
      </w:r>
      <w:r w:rsidR="002F15B6" w:rsidRPr="00B7777B">
        <w:rPr>
          <w:rFonts w:asciiTheme="minorHAnsi" w:hAnsiTheme="minorHAnsi" w:cs="Calibri"/>
        </w:rPr>
        <w:t>Head teacher</w:t>
      </w:r>
      <w:r w:rsidR="00477816" w:rsidRPr="00B7777B">
        <w:rPr>
          <w:rFonts w:asciiTheme="minorHAnsi" w:hAnsiTheme="minorHAnsi" w:cs="Calibri"/>
        </w:rPr>
        <w:t>/</w:t>
      </w:r>
      <w:r w:rsidR="00C6105D" w:rsidRPr="00B7777B">
        <w:rPr>
          <w:rFonts w:asciiTheme="minorHAnsi" w:hAnsiTheme="minorHAnsi" w:cs="Calibri"/>
        </w:rPr>
        <w:t>Principal</w:t>
      </w:r>
      <w:r w:rsidR="002F15B6" w:rsidRPr="00B7777B">
        <w:rPr>
          <w:rFonts w:asciiTheme="minorHAnsi" w:hAnsiTheme="minorHAnsi" w:cs="Calibri"/>
        </w:rPr>
        <w:t>, the Chair of Governors should be contacted or</w:t>
      </w:r>
      <w:r w:rsidR="00477816" w:rsidRPr="00B7777B">
        <w:rPr>
          <w:rFonts w:asciiTheme="minorHAnsi" w:hAnsiTheme="minorHAnsi" w:cs="Calibri"/>
        </w:rPr>
        <w:t>,</w:t>
      </w:r>
      <w:r w:rsidR="002F15B6" w:rsidRPr="00B7777B">
        <w:rPr>
          <w:rFonts w:asciiTheme="minorHAnsi" w:hAnsiTheme="minorHAnsi" w:cs="Calibri"/>
        </w:rPr>
        <w:t xml:space="preserve"> if it is felt that the issue needs to be reported to someone outside the school, contact </w:t>
      </w:r>
      <w:r w:rsidR="00A77A89" w:rsidRPr="00B7777B">
        <w:rPr>
          <w:rFonts w:asciiTheme="minorHAnsi" w:hAnsiTheme="minorHAnsi" w:cstheme="minorHAnsi"/>
          <w:szCs w:val="22"/>
        </w:rPr>
        <w:t>Cumbria Safeguarding Hub</w:t>
      </w:r>
      <w:r w:rsidR="001E4823"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Staff should ensure they get a satisfactory response - don't let matters rest</w:t>
      </w:r>
      <w:r w:rsidR="00E303ED" w:rsidRPr="00B7777B">
        <w:rPr>
          <w:rFonts w:asciiTheme="minorHAnsi" w:hAnsiTheme="minorHAnsi" w:cs="Calibri"/>
        </w:rPr>
        <w:t>.  If a staff member feels their genuine concer</w:t>
      </w:r>
      <w:r w:rsidR="00687086" w:rsidRPr="00B7777B">
        <w:rPr>
          <w:rFonts w:asciiTheme="minorHAnsi" w:hAnsiTheme="minorHAnsi" w:cs="Calibri"/>
        </w:rPr>
        <w:t>n</w:t>
      </w:r>
      <w:r w:rsidR="00E303ED" w:rsidRPr="00B7777B">
        <w:rPr>
          <w:rFonts w:asciiTheme="minorHAnsi" w:hAnsiTheme="minorHAnsi" w:cs="Calibri"/>
        </w:rPr>
        <w:t>s are not being addressed, the iss</w:t>
      </w:r>
      <w:r w:rsidR="00912802" w:rsidRPr="00B7777B">
        <w:rPr>
          <w:rFonts w:asciiTheme="minorHAnsi" w:hAnsiTheme="minorHAnsi" w:cs="Calibri"/>
        </w:rPr>
        <w:t>ue should be referred to the Cumbria</w:t>
      </w:r>
      <w:r w:rsidR="00E303ED" w:rsidRPr="00B7777B">
        <w:rPr>
          <w:rFonts w:asciiTheme="minorHAnsi" w:hAnsiTheme="minorHAnsi" w:cs="Calibri"/>
        </w:rPr>
        <w:t xml:space="preserve"> Safeguarding Hub</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Ideally, concerns should be put in writing, outlining the background and history, giving names, dates </w:t>
      </w:r>
      <w:r w:rsidR="00EB347C" w:rsidRPr="00B7777B">
        <w:rPr>
          <w:rFonts w:asciiTheme="minorHAnsi" w:hAnsiTheme="minorHAnsi" w:cs="Calibri"/>
        </w:rPr>
        <w:t>and places wherever possible</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b/>
          <w:bCs/>
        </w:rPr>
      </w:pPr>
      <w:r w:rsidRPr="00B7777B">
        <w:rPr>
          <w:rFonts w:asciiTheme="minorHAnsi" w:hAnsiTheme="minorHAnsi" w:cs="Calibri"/>
          <w:b/>
          <w:bCs/>
        </w:rPr>
        <w:t>A member of staff is not expected to prove the truth of an allegation but will need to demonstrate sufficient grounds for the concern.</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What happens next?</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individual reporting the concerns will </w:t>
      </w:r>
      <w:r w:rsidR="001D6459" w:rsidRPr="00B7777B">
        <w:rPr>
          <w:rFonts w:asciiTheme="minorHAnsi" w:hAnsiTheme="minorHAnsi" w:cstheme="minorHAnsi"/>
        </w:rPr>
        <w:t>be given information on the nature and progress of any enquiries.</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w:t>
      </w:r>
      <w:r w:rsidR="001D6459" w:rsidRPr="00B7777B">
        <w:rPr>
          <w:rFonts w:asciiTheme="minorHAnsi" w:hAnsiTheme="minorHAnsi" w:cstheme="minorHAnsi"/>
        </w:rPr>
        <w:t xml:space="preserve">employer has a responsibility to protect </w:t>
      </w:r>
      <w:r w:rsidRPr="00B7777B">
        <w:rPr>
          <w:rFonts w:asciiTheme="minorHAnsi" w:hAnsiTheme="minorHAnsi" w:cstheme="minorHAnsi"/>
        </w:rPr>
        <w:t>individual members of staff f</w:t>
      </w:r>
      <w:r w:rsidR="001D6459" w:rsidRPr="00B7777B">
        <w:rPr>
          <w:rFonts w:asciiTheme="minorHAnsi" w:hAnsiTheme="minorHAnsi" w:cstheme="minorHAnsi"/>
        </w:rPr>
        <w:t>rom harassment or victimisation.</w:t>
      </w:r>
    </w:p>
    <w:p w:rsidR="001D6459"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N</w:t>
      </w:r>
      <w:r w:rsidR="00D245FA" w:rsidRPr="00B7777B">
        <w:rPr>
          <w:rFonts w:asciiTheme="minorHAnsi" w:hAnsiTheme="minorHAnsi" w:cstheme="minorHAnsi"/>
        </w:rPr>
        <w:t xml:space="preserve">o action will be taken against an individual </w:t>
      </w:r>
      <w:r w:rsidRPr="00B7777B">
        <w:rPr>
          <w:rFonts w:asciiTheme="minorHAnsi" w:hAnsiTheme="minorHAnsi" w:cstheme="minorHAnsi"/>
        </w:rPr>
        <w:t>if the concern proves to be unfounded and was raised in good faith.</w:t>
      </w:r>
    </w:p>
    <w:p w:rsidR="00B7554A"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Malicious allegations may be considered as a disciplinary offence.</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Self-reporting:</w:t>
      </w:r>
    </w:p>
    <w:p w:rsidR="001D6459" w:rsidRPr="00B7777B" w:rsidRDefault="001D6459" w:rsidP="009E711C">
      <w:pPr>
        <w:autoSpaceDE w:val="0"/>
        <w:autoSpaceDN w:val="0"/>
        <w:adjustRightInd w:val="0"/>
        <w:ind w:left="567"/>
        <w:rPr>
          <w:rFonts w:asciiTheme="minorHAnsi" w:hAnsiTheme="minorHAnsi" w:cstheme="minorHAnsi"/>
          <w:color w:val="000000"/>
          <w:szCs w:val="22"/>
        </w:rPr>
      </w:pPr>
      <w:r w:rsidRPr="00B7777B">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w:t>
      </w:r>
      <w:r w:rsidR="00046F4B">
        <w:rPr>
          <w:rFonts w:asciiTheme="minorHAnsi" w:hAnsiTheme="minorHAnsi" w:cstheme="minorHAnsi"/>
          <w:color w:val="000000"/>
          <w:szCs w:val="22"/>
        </w:rPr>
        <w:t>.</w:t>
      </w:r>
      <w:r w:rsidRPr="00B7777B">
        <w:rPr>
          <w:rFonts w:asciiTheme="minorHAnsi" w:hAnsiTheme="minorHAnsi" w:cstheme="minorHAnsi"/>
          <w:color w:val="000000"/>
          <w:szCs w:val="22"/>
        </w:rPr>
        <w:t xml:space="preserve">  Whilst such reporting will remain confidential in most instances, this cannot be guaranteed where personal difficulties raise concerns about the welfare or safety of children.</w:t>
      </w:r>
    </w:p>
    <w:p w:rsidR="00D245FA" w:rsidRPr="00B7777B" w:rsidRDefault="00D245FA" w:rsidP="00006705">
      <w:pPr>
        <w:autoSpaceDE w:val="0"/>
        <w:autoSpaceDN w:val="0"/>
        <w:adjustRightInd w:val="0"/>
        <w:spacing w:before="120" w:after="120"/>
        <w:ind w:left="567"/>
        <w:rPr>
          <w:rFonts w:asciiTheme="minorHAnsi" w:hAnsiTheme="minorHAnsi" w:cs="Calibri"/>
          <w:b/>
          <w:bCs/>
          <w:color w:val="000000"/>
          <w:szCs w:val="22"/>
        </w:rPr>
      </w:pPr>
      <w:r w:rsidRPr="00B7777B">
        <w:rPr>
          <w:rFonts w:asciiTheme="minorHAnsi" w:hAnsiTheme="minorHAnsi" w:cs="Calibri"/>
          <w:b/>
          <w:bCs/>
          <w:color w:val="000000"/>
          <w:szCs w:val="22"/>
        </w:rPr>
        <w:t>Further advice and support:</w:t>
      </w:r>
    </w:p>
    <w:p w:rsidR="00D245FA" w:rsidRPr="00B7777B" w:rsidRDefault="00703FB6"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color w:val="000000"/>
          <w:szCs w:val="22"/>
        </w:rPr>
        <w:t>It is recognised that whistle</w:t>
      </w:r>
      <w:r w:rsidR="00D245FA" w:rsidRPr="00B7777B">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B7777B" w:rsidRDefault="00D245FA"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i/>
          <w:iCs/>
          <w:color w:val="000000"/>
          <w:szCs w:val="22"/>
        </w:rPr>
        <w:t>"Absolutely without fail</w:t>
      </w:r>
      <w:r w:rsidR="0084520A" w:rsidRPr="00B7777B">
        <w:rPr>
          <w:rFonts w:asciiTheme="minorHAnsi" w:hAnsiTheme="minorHAnsi" w:cs="Calibri"/>
          <w:i/>
          <w:iCs/>
          <w:color w:val="000000"/>
          <w:szCs w:val="22"/>
        </w:rPr>
        <w:t xml:space="preserve"> </w:t>
      </w:r>
      <w:r w:rsidRPr="00B7777B">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B7777B">
        <w:rPr>
          <w:rFonts w:asciiTheme="minorHAnsi" w:hAnsiTheme="minorHAnsi" w:cs="Calibri"/>
          <w:color w:val="000000"/>
          <w:szCs w:val="22"/>
        </w:rPr>
        <w:t>(reproduced with acknowledgement to “Sounding the Alarm” – Barnardos).</w:t>
      </w:r>
    </w:p>
    <w:p w:rsidR="00AC461C" w:rsidRPr="00B7777B" w:rsidRDefault="00272DBF" w:rsidP="00AC461C">
      <w:pPr>
        <w:ind w:left="567"/>
        <w:rPr>
          <w:rFonts w:asciiTheme="minorHAnsi" w:hAnsiTheme="minorHAnsi" w:cstheme="minorHAnsi"/>
        </w:rPr>
      </w:pPr>
      <w:bookmarkStart w:id="483" w:name="_Hlk27399858"/>
      <w:bookmarkStart w:id="484" w:name="_Toc318135342"/>
      <w:r w:rsidRPr="00B7777B">
        <w:rPr>
          <w:rFonts w:asciiTheme="minorHAnsi" w:hAnsiTheme="minorHAnsi" w:cstheme="minorHAnsi"/>
          <w:color w:val="000000"/>
          <w:szCs w:val="22"/>
        </w:rPr>
        <w:t>The school has Whistleblowing procedures</w:t>
      </w:r>
      <w:r w:rsidR="009F04E2"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 a copy of which can be found in the school office</w:t>
      </w:r>
      <w:bookmarkEnd w:id="483"/>
      <w:r w:rsidRPr="00B7777B">
        <w:rPr>
          <w:rFonts w:asciiTheme="minorHAnsi" w:hAnsiTheme="minorHAnsi" w:cstheme="minorHAnsi"/>
          <w:color w:val="000000"/>
          <w:szCs w:val="22"/>
        </w:rPr>
        <w:t>.</w:t>
      </w:r>
    </w:p>
    <w:p w:rsidR="007879A9" w:rsidRPr="00B7777B" w:rsidRDefault="001F7881" w:rsidP="00616AFB">
      <w:pPr>
        <w:pStyle w:val="Heading2"/>
        <w:rPr>
          <w:rFonts w:eastAsiaTheme="minorHAnsi"/>
        </w:rPr>
      </w:pPr>
      <w:bookmarkStart w:id="485" w:name="_Toc384371795"/>
      <w:bookmarkStart w:id="486" w:name="_Toc426124643"/>
      <w:bookmarkStart w:id="487" w:name="_Toc426444147"/>
      <w:bookmarkStart w:id="488" w:name="_Toc440032813"/>
      <w:bookmarkStart w:id="489" w:name="_Toc443666351"/>
      <w:bookmarkStart w:id="490" w:name="_Toc443666603"/>
      <w:bookmarkStart w:id="491" w:name="_Toc27136445"/>
      <w:r w:rsidRPr="00B7777B">
        <w:t>Medic</w:t>
      </w:r>
      <w:bookmarkEnd w:id="485"/>
      <w:r w:rsidRPr="00B7777B">
        <w:t>ines</w:t>
      </w:r>
      <w:bookmarkEnd w:id="486"/>
      <w:bookmarkEnd w:id="487"/>
      <w:bookmarkEnd w:id="488"/>
      <w:bookmarkEnd w:id="489"/>
      <w:bookmarkEnd w:id="490"/>
      <w:bookmarkEnd w:id="491"/>
    </w:p>
    <w:p w:rsidR="000150C9" w:rsidRPr="00B7777B" w:rsidRDefault="00EE728D" w:rsidP="00616AFB">
      <w:pPr>
        <w:pStyle w:val="Heading3"/>
      </w:pPr>
      <w:bookmarkStart w:id="492" w:name="_Toc384371796"/>
      <w:bookmarkStart w:id="493" w:name="_Toc426124644"/>
      <w:bookmarkStart w:id="494" w:name="_Toc426444148"/>
      <w:bookmarkStart w:id="495" w:name="_Toc440032814"/>
      <w:bookmarkStart w:id="496" w:name="_Toc443666352"/>
      <w:bookmarkStart w:id="497" w:name="_Toc443666604"/>
      <w:bookmarkStart w:id="498" w:name="_Toc27136446"/>
      <w:r w:rsidRPr="00B7777B">
        <w:t>Staff T</w:t>
      </w:r>
      <w:r w:rsidR="003213CE" w:rsidRPr="00B7777B">
        <w:t>aking Medic</w:t>
      </w:r>
      <w:r w:rsidR="00501217" w:rsidRPr="00B7777B">
        <w:t>ines</w:t>
      </w:r>
      <w:r w:rsidR="003213CE" w:rsidRPr="00B7777B">
        <w:t>/Other Substances</w:t>
      </w:r>
      <w:bookmarkEnd w:id="492"/>
      <w:bookmarkEnd w:id="493"/>
      <w:bookmarkEnd w:id="494"/>
      <w:bookmarkEnd w:id="495"/>
      <w:bookmarkEnd w:id="496"/>
      <w:bookmarkEnd w:id="497"/>
      <w:bookmarkEnd w:id="498"/>
    </w:p>
    <w:p w:rsidR="000150C9" w:rsidRPr="00B7777B" w:rsidRDefault="000150C9" w:rsidP="000150C9">
      <w:pPr>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w:t>
      </w:r>
      <w:r w:rsidR="006C78CF" w:rsidRPr="00B7777B">
        <w:rPr>
          <w:szCs w:val="22"/>
        </w:rPr>
        <w:t xml:space="preserve">Medical advice will be sought if there are likely to be side effects which will impair the individual’s ability to work safely with children. </w:t>
      </w:r>
      <w:r w:rsidR="00477816" w:rsidRPr="00B7777B">
        <w:rPr>
          <w:szCs w:val="22"/>
        </w:rPr>
        <w:t xml:space="preserve"> </w:t>
      </w:r>
      <w:r w:rsidRPr="00B7777B">
        <w:rPr>
          <w:rFonts w:asciiTheme="minorHAnsi" w:eastAsiaTheme="minorHAnsi" w:hAnsiTheme="minorHAnsi" w:cstheme="minorHAnsi"/>
          <w:szCs w:val="22"/>
        </w:rPr>
        <w:t>Staff medic</w:t>
      </w:r>
      <w:r w:rsidR="00501217" w:rsidRPr="00B7777B">
        <w:rPr>
          <w:rFonts w:asciiTheme="minorHAnsi" w:eastAsiaTheme="minorHAnsi" w:hAnsiTheme="minorHAnsi" w:cstheme="minorHAnsi"/>
          <w:szCs w:val="22"/>
        </w:rPr>
        <w:t>ine</w:t>
      </w:r>
      <w:r w:rsidRPr="00B7777B">
        <w:rPr>
          <w:rFonts w:asciiTheme="minorHAnsi" w:eastAsiaTheme="minorHAnsi" w:hAnsiTheme="minorHAnsi" w:cstheme="minorHAnsi"/>
          <w:szCs w:val="22"/>
        </w:rPr>
        <w:t xml:space="preserve"> on the premises </w:t>
      </w:r>
      <w:r w:rsidR="0084520A"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securely stored, and </w:t>
      </w:r>
      <w:r w:rsidR="006C78CF" w:rsidRPr="00B7777B">
        <w:rPr>
          <w:rFonts w:asciiTheme="minorHAnsi" w:eastAsiaTheme="minorHAnsi" w:hAnsiTheme="minorHAnsi" w:cstheme="minorHAnsi"/>
          <w:szCs w:val="22"/>
        </w:rPr>
        <w:t xml:space="preserve">kept </w:t>
      </w:r>
      <w:r w:rsidRPr="00B7777B">
        <w:rPr>
          <w:rFonts w:asciiTheme="minorHAnsi" w:eastAsiaTheme="minorHAnsi" w:hAnsiTheme="minorHAnsi" w:cstheme="minorHAnsi"/>
          <w:szCs w:val="22"/>
        </w:rPr>
        <w:t xml:space="preserve">out of reach of children, at all times. </w:t>
      </w:r>
    </w:p>
    <w:p w:rsidR="003213CE" w:rsidRPr="00B7777B" w:rsidRDefault="00D27306" w:rsidP="00616AFB">
      <w:pPr>
        <w:pStyle w:val="Heading3"/>
      </w:pPr>
      <w:bookmarkStart w:id="499" w:name="_Toc384371797"/>
      <w:bookmarkStart w:id="500" w:name="_Toc426124645"/>
      <w:bookmarkStart w:id="501" w:name="_Toc426444149"/>
      <w:bookmarkStart w:id="502" w:name="_Toc440032815"/>
      <w:bookmarkStart w:id="503" w:name="_Toc443666353"/>
      <w:bookmarkStart w:id="504" w:name="_Toc443666605"/>
      <w:bookmarkStart w:id="505" w:name="_Toc27136447"/>
      <w:r w:rsidRPr="00B7777B">
        <w:t>Supporting Pupils with Medical Conditions</w:t>
      </w:r>
      <w:bookmarkEnd w:id="499"/>
      <w:bookmarkEnd w:id="500"/>
      <w:bookmarkEnd w:id="501"/>
      <w:bookmarkEnd w:id="502"/>
      <w:bookmarkEnd w:id="503"/>
      <w:bookmarkEnd w:id="504"/>
      <w:bookmarkEnd w:id="505"/>
    </w:p>
    <w:p w:rsidR="00A10131" w:rsidRPr="00B7777B" w:rsidRDefault="00C07154"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We</w:t>
      </w:r>
      <w:r w:rsidR="00A10131" w:rsidRPr="00B7777B">
        <w:rPr>
          <w:rFonts w:asciiTheme="minorHAnsi" w:eastAsiaTheme="minorHAnsi" w:hAnsiTheme="minorHAnsi" w:cstheme="minorHAnsi"/>
        </w:rPr>
        <w:t xml:space="preserve"> have</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and implement</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w:t>
      </w:r>
      <w:r w:rsidR="00D27306" w:rsidRPr="00B7777B">
        <w:rPr>
          <w:rFonts w:asciiTheme="minorHAnsi" w:eastAsiaTheme="minorHAnsi" w:hAnsiTheme="minorHAnsi" w:cstheme="minorHAnsi"/>
        </w:rPr>
        <w:t xml:space="preserve">a Policy </w:t>
      </w:r>
      <w:r w:rsidR="00DE7A88" w:rsidRPr="00B7777B">
        <w:rPr>
          <w:rFonts w:asciiTheme="minorHAnsi" w:eastAsiaTheme="minorHAnsi" w:hAnsiTheme="minorHAnsi" w:cstheme="minorHAnsi"/>
        </w:rPr>
        <w:t xml:space="preserve">and procedures </w:t>
      </w:r>
      <w:r w:rsidR="00D27306" w:rsidRPr="00B7777B">
        <w:rPr>
          <w:rFonts w:asciiTheme="minorHAnsi" w:eastAsiaTheme="minorHAnsi" w:hAnsiTheme="minorHAnsi" w:cstheme="minorHAnsi"/>
        </w:rPr>
        <w:t>on Supporting Pupils with Medical Conditions</w:t>
      </w:r>
      <w:r w:rsidR="00A10131" w:rsidRPr="00B7777B">
        <w:rPr>
          <w:rFonts w:asciiTheme="minorHAnsi" w:eastAsiaTheme="minorHAnsi" w:hAnsiTheme="minorHAnsi" w:cstheme="minorHAnsi"/>
        </w:rPr>
        <w:t xml:space="preserve">. </w:t>
      </w:r>
      <w:r w:rsidR="00477816" w:rsidRPr="00B7777B">
        <w:rPr>
          <w:rFonts w:asciiTheme="minorHAnsi" w:eastAsiaTheme="minorHAnsi" w:hAnsiTheme="minorHAnsi" w:cstheme="minorHAnsi"/>
        </w:rPr>
        <w:t xml:space="preserve"> </w:t>
      </w:r>
      <w:r w:rsidRPr="00B7777B">
        <w:rPr>
          <w:rFonts w:asciiTheme="minorHAnsi" w:eastAsiaTheme="minorHAnsi" w:hAnsiTheme="minorHAnsi" w:cstheme="minorHAnsi"/>
        </w:rPr>
        <w:t>This includes</w:t>
      </w:r>
      <w:r w:rsidR="00A10131" w:rsidRPr="00B7777B">
        <w:rPr>
          <w:rFonts w:asciiTheme="minorHAnsi" w:eastAsiaTheme="minorHAnsi" w:hAnsiTheme="minorHAnsi" w:cstheme="minorHAnsi"/>
        </w:rPr>
        <w:t xml:space="preserve"> systems for obtaining information about a child’s </w:t>
      </w:r>
      <w:r w:rsidR="003C5F32" w:rsidRPr="00B7777B">
        <w:rPr>
          <w:rFonts w:asciiTheme="minorHAnsi" w:eastAsiaTheme="minorHAnsi" w:hAnsiTheme="minorHAnsi" w:cstheme="minorHAnsi"/>
        </w:rPr>
        <w:t xml:space="preserve">medical needs </w:t>
      </w:r>
      <w:r w:rsidR="00A10131" w:rsidRPr="00B7777B">
        <w:rPr>
          <w:rFonts w:asciiTheme="minorHAnsi" w:eastAsiaTheme="minorHAnsi" w:hAnsiTheme="minorHAnsi" w:cstheme="minorHAnsi"/>
        </w:rPr>
        <w:t xml:space="preserve">and for keeping this information up-to-date.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Training </w:t>
      </w:r>
      <w:r w:rsidRPr="00B7777B">
        <w:rPr>
          <w:rFonts w:asciiTheme="minorHAnsi" w:eastAsiaTheme="minorHAnsi" w:hAnsiTheme="minorHAnsi" w:cstheme="minorHAnsi"/>
        </w:rPr>
        <w:t>is</w:t>
      </w:r>
      <w:r w:rsidR="00A10131" w:rsidRPr="00B7777B">
        <w:rPr>
          <w:rFonts w:asciiTheme="minorHAnsi" w:eastAsiaTheme="minorHAnsi" w:hAnsiTheme="minorHAnsi" w:cstheme="minorHAnsi"/>
        </w:rPr>
        <w:t xml:space="preserve"> provided for staff where the administration of medicine requires medical or technical knowledge.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Medicines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not usually be administered unless they have been prescribed for a child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dentist, nurse or pharmacist (medicines containing aspirin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only be given if prescribed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w:t>
      </w:r>
    </w:p>
    <w:p w:rsidR="00A10131" w:rsidRPr="00B7777B" w:rsidRDefault="00A10131" w:rsidP="00C07154">
      <w:pPr>
        <w:ind w:left="567"/>
        <w:rPr>
          <w:rFonts w:asciiTheme="minorHAnsi" w:eastAsiaTheme="minorHAnsi" w:hAnsiTheme="minorHAnsi" w:cstheme="minorHAnsi"/>
        </w:rPr>
      </w:pPr>
      <w:r w:rsidRPr="00B7777B">
        <w:rPr>
          <w:rFonts w:asciiTheme="minorHAnsi" w:eastAsiaTheme="minorHAnsi" w:hAnsiTheme="minorHAnsi" w:cstheme="minorHAnsi"/>
        </w:rPr>
        <w:t xml:space="preserve">Medicine (both prescription and non-prescription) </w:t>
      </w:r>
      <w:r w:rsidR="00373021" w:rsidRPr="00B7777B">
        <w:rPr>
          <w:rFonts w:asciiTheme="minorHAnsi" w:eastAsiaTheme="minorHAnsi" w:hAnsiTheme="minorHAnsi" w:cstheme="minorHAnsi"/>
        </w:rPr>
        <w:t>will</w:t>
      </w:r>
      <w:r w:rsidRPr="00B7777B">
        <w:rPr>
          <w:rFonts w:asciiTheme="minorHAnsi" w:eastAsiaTheme="minorHAnsi" w:hAnsiTheme="minorHAnsi" w:cstheme="minorHAnsi"/>
        </w:rPr>
        <w:t xml:space="preserve"> only be administered to a child where written permission for that particular medicine has been o</w:t>
      </w:r>
      <w:r w:rsidR="0076677B" w:rsidRPr="00B7777B">
        <w:rPr>
          <w:rFonts w:asciiTheme="minorHAnsi" w:eastAsiaTheme="minorHAnsi" w:hAnsiTheme="minorHAnsi" w:cstheme="minorHAnsi"/>
        </w:rPr>
        <w:t>btained from the child’s parent</w:t>
      </w:r>
      <w:r w:rsidRPr="00B7777B">
        <w:rPr>
          <w:rFonts w:asciiTheme="minorHAnsi" w:eastAsiaTheme="minorHAnsi" w:hAnsiTheme="minorHAnsi" w:cstheme="minorHAnsi"/>
        </w:rPr>
        <w:t xml:space="preserve">. </w:t>
      </w:r>
      <w:r w:rsidR="002357B1" w:rsidRPr="00B7777B">
        <w:rPr>
          <w:rFonts w:asciiTheme="minorHAnsi" w:eastAsiaTheme="minorHAnsi" w:hAnsiTheme="minorHAnsi" w:cstheme="minorHAnsi"/>
        </w:rPr>
        <w:t xml:space="preserve"> </w:t>
      </w:r>
      <w:r w:rsidR="00C07154" w:rsidRPr="00B7777B">
        <w:rPr>
          <w:rFonts w:asciiTheme="minorHAnsi" w:eastAsiaTheme="minorHAnsi" w:hAnsiTheme="minorHAnsi" w:cstheme="minorHAnsi"/>
        </w:rPr>
        <w:t>We</w:t>
      </w:r>
      <w:r w:rsidRPr="00B7777B">
        <w:rPr>
          <w:rFonts w:asciiTheme="minorHAnsi" w:eastAsiaTheme="minorHAnsi" w:hAnsiTheme="minorHAnsi" w:cstheme="minorHAnsi"/>
        </w:rPr>
        <w:t xml:space="preserve"> keep a written record each time a medicine is administered to a child, and</w:t>
      </w:r>
      <w:r w:rsidR="00D27306" w:rsidRPr="00B7777B">
        <w:rPr>
          <w:rFonts w:asciiTheme="minorHAnsi" w:eastAsiaTheme="minorHAnsi" w:hAnsiTheme="minorHAnsi" w:cstheme="minorHAnsi"/>
        </w:rPr>
        <w:t xml:space="preserve">, in the case of </w:t>
      </w:r>
      <w:r w:rsidR="00292240">
        <w:rPr>
          <w:rFonts w:asciiTheme="minorHAnsi" w:eastAsiaTheme="minorHAnsi" w:hAnsiTheme="minorHAnsi" w:cstheme="minorHAnsi"/>
        </w:rPr>
        <w:t xml:space="preserve">general </w:t>
      </w:r>
      <w:r w:rsidR="00D27306" w:rsidRPr="00B7777B">
        <w:rPr>
          <w:rFonts w:asciiTheme="minorHAnsi" w:eastAsiaTheme="minorHAnsi" w:hAnsiTheme="minorHAnsi" w:cstheme="minorHAnsi"/>
        </w:rPr>
        <w:t>pain-relief, where prior consent has been obtained,</w:t>
      </w:r>
      <w:r w:rsidRPr="00B7777B">
        <w:rPr>
          <w:rFonts w:asciiTheme="minorHAnsi" w:eastAsiaTheme="minorHAnsi" w:hAnsiTheme="minorHAnsi" w:cstheme="minorHAnsi"/>
        </w:rPr>
        <w:t xml:space="preserve"> inform the child’s parents on the same day, or as soon as reasonably practicable. </w:t>
      </w:r>
    </w:p>
    <w:p w:rsidR="00B924CE" w:rsidRPr="00B7777B" w:rsidRDefault="00B924CE" w:rsidP="00616AFB">
      <w:pPr>
        <w:pStyle w:val="Heading2"/>
      </w:pPr>
      <w:bookmarkStart w:id="506" w:name="_Toc27136448"/>
      <w:bookmarkStart w:id="507" w:name="_Hlk524104070"/>
      <w:bookmarkStart w:id="508" w:name="_Hlk530056146"/>
      <w:bookmarkStart w:id="509" w:name="_Toc384371798"/>
      <w:bookmarkStart w:id="510" w:name="_Toc426124646"/>
      <w:bookmarkStart w:id="511" w:name="_Toc426444150"/>
      <w:bookmarkStart w:id="512" w:name="_Toc440032816"/>
      <w:bookmarkStart w:id="513" w:name="_Toc443666354"/>
      <w:bookmarkStart w:id="514" w:name="_Toc443666606"/>
      <w:r w:rsidRPr="00B7777B">
        <w:t>Alternative Provision</w:t>
      </w:r>
      <w:bookmarkEnd w:id="506"/>
    </w:p>
    <w:p w:rsidR="00B924CE" w:rsidRPr="00B7777B" w:rsidRDefault="00B924CE" w:rsidP="00B924CE">
      <w:pPr>
        <w:ind w:left="567"/>
        <w:rPr>
          <w:rFonts w:asciiTheme="minorHAnsi" w:hAnsiTheme="minorHAnsi"/>
        </w:rPr>
      </w:pPr>
      <w:bookmarkStart w:id="515" w:name="_Hlk525124357"/>
      <w:r w:rsidRPr="00B7777B">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507"/>
      <w:bookmarkEnd w:id="515"/>
    </w:p>
    <w:p w:rsidR="001D6459" w:rsidRPr="00B7777B" w:rsidRDefault="001F7881" w:rsidP="00616AFB">
      <w:pPr>
        <w:pStyle w:val="Heading2"/>
      </w:pPr>
      <w:bookmarkStart w:id="516" w:name="_Toc27136449"/>
      <w:bookmarkEnd w:id="508"/>
      <w:r w:rsidRPr="00B7777B">
        <w:t>Working with other Agencies</w:t>
      </w:r>
      <w:bookmarkEnd w:id="484"/>
      <w:bookmarkEnd w:id="509"/>
      <w:bookmarkEnd w:id="510"/>
      <w:bookmarkEnd w:id="511"/>
      <w:bookmarkEnd w:id="512"/>
      <w:bookmarkEnd w:id="513"/>
      <w:bookmarkEnd w:id="514"/>
      <w:bookmarkEnd w:id="516"/>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t>
      </w:r>
      <w:r w:rsidR="001D6459" w:rsidRPr="00063AAC">
        <w:rPr>
          <w:rFonts w:asciiTheme="minorHAnsi" w:hAnsiTheme="minorHAnsi" w:cstheme="minorHAnsi"/>
          <w:szCs w:val="22"/>
          <w:lang w:eastAsia="en-GB"/>
        </w:rPr>
        <w:t>with parents) as appropriate.</w:t>
      </w:r>
      <w:r w:rsidR="00725A3F" w:rsidRPr="00063AAC">
        <w:rPr>
          <w:rFonts w:asciiTheme="minorHAnsi" w:hAnsiTheme="minorHAnsi" w:cstheme="minorHAnsi"/>
          <w:szCs w:val="22"/>
          <w:lang w:eastAsia="en-GB"/>
        </w:rPr>
        <w:t xml:space="preserve">  Information on the Early Help Assessment process is available via the </w:t>
      </w:r>
      <w:r w:rsidR="00CF5A1C" w:rsidRPr="00063AAC">
        <w:rPr>
          <w:rFonts w:asciiTheme="minorHAnsi" w:hAnsiTheme="minorHAnsi" w:cstheme="minorHAnsi"/>
          <w:szCs w:val="22"/>
          <w:lang w:eastAsia="en-GB"/>
        </w:rPr>
        <w:t xml:space="preserve">Cumbria </w:t>
      </w:r>
      <w:r w:rsidR="00501217" w:rsidRPr="00063AAC">
        <w:rPr>
          <w:rFonts w:asciiTheme="minorHAnsi" w:hAnsiTheme="minorHAnsi" w:cstheme="minorHAnsi"/>
          <w:szCs w:val="22"/>
          <w:lang w:eastAsia="en-GB"/>
        </w:rPr>
        <w:t>SC</w:t>
      </w:r>
      <w:r w:rsidR="00343064" w:rsidRPr="00063AAC">
        <w:rPr>
          <w:rFonts w:asciiTheme="minorHAnsi" w:hAnsiTheme="minorHAnsi" w:cstheme="minorHAnsi"/>
          <w:szCs w:val="22"/>
          <w:lang w:eastAsia="en-GB"/>
        </w:rPr>
        <w:t>P</w:t>
      </w:r>
      <w:r w:rsidR="00501217" w:rsidRPr="00B7777B">
        <w:rPr>
          <w:rFonts w:asciiTheme="minorHAnsi" w:hAnsiTheme="minorHAnsi" w:cstheme="minorHAnsi"/>
          <w:szCs w:val="22"/>
          <w:lang w:eastAsia="en-GB"/>
        </w:rPr>
        <w:t xml:space="preserve"> website.</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B7777B">
        <w:rPr>
          <w:rFonts w:asciiTheme="minorHAnsi" w:hAnsiTheme="minorHAnsi" w:cstheme="minorHAnsi"/>
          <w:szCs w:val="22"/>
          <w:lang w:eastAsia="en-GB"/>
        </w:rPr>
        <w:t>ich</w:t>
      </w:r>
      <w:r w:rsidRPr="00B7777B">
        <w:rPr>
          <w:rFonts w:asciiTheme="minorHAnsi" w:hAnsiTheme="minorHAnsi" w:cstheme="minorHAnsi"/>
          <w:szCs w:val="22"/>
          <w:lang w:eastAsia="en-GB"/>
        </w:rPr>
        <w:t xml:space="preserve"> we will support in undertaking their roles. </w:t>
      </w:r>
      <w:r w:rsidR="00442519"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bookmarkStart w:id="517" w:name="_Hlk500922781"/>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B7777B">
        <w:rPr>
          <w:rFonts w:asciiTheme="minorHAnsi" w:hAnsiTheme="minorHAnsi" w:cstheme="minorHAnsi"/>
          <w:szCs w:val="22"/>
          <w:lang w:eastAsia="en-GB"/>
        </w:rPr>
        <w:t xml:space="preserve">Child in Need meetings </w:t>
      </w:r>
      <w:r w:rsidR="001D6459" w:rsidRPr="00B7777B">
        <w:rPr>
          <w:rFonts w:asciiTheme="minorHAnsi" w:hAnsiTheme="minorHAnsi" w:cstheme="minorHAnsi"/>
          <w:szCs w:val="22"/>
          <w:lang w:eastAsia="en-GB"/>
        </w:rPr>
        <w:t xml:space="preserve">and </w:t>
      </w:r>
      <w:r w:rsidR="00725A3F" w:rsidRPr="00B7777B">
        <w:rPr>
          <w:rFonts w:asciiTheme="minorHAnsi" w:hAnsiTheme="minorHAnsi" w:cstheme="minorHAnsi"/>
          <w:szCs w:val="22"/>
          <w:lang w:eastAsia="en-GB"/>
        </w:rPr>
        <w:t>Early Help/Team around the Family or Team around the Child meetings.</w:t>
      </w:r>
      <w:bookmarkEnd w:id="517"/>
    </w:p>
    <w:p w:rsidR="000257BA" w:rsidRPr="00B7777B" w:rsidRDefault="000257BA"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B7777B">
        <w:rPr>
          <w:rFonts w:asciiTheme="minorHAnsi" w:hAnsiTheme="minorHAnsi" w:cstheme="minorHAnsi"/>
          <w:szCs w:val="22"/>
          <w:lang w:eastAsia="en-GB"/>
        </w:rPr>
        <w:t>val</w:t>
      </w:r>
      <w:r w:rsidRPr="00B7777B">
        <w:rPr>
          <w:rFonts w:asciiTheme="minorHAnsi" w:hAnsiTheme="minorHAnsi" w:cstheme="minorHAnsi"/>
          <w:szCs w:val="22"/>
          <w:lang w:eastAsia="en-GB"/>
        </w:rPr>
        <w:t xml:space="preserve">ues in challenging extremist views and to assist in the broadening of our pupil’s </w:t>
      </w:r>
      <w:r w:rsidR="00024F7D" w:rsidRPr="00B7777B">
        <w:rPr>
          <w:rFonts w:asciiTheme="minorHAnsi" w:hAnsiTheme="minorHAnsi" w:cstheme="minorHAnsi"/>
          <w:szCs w:val="22"/>
          <w:lang w:eastAsia="en-GB"/>
        </w:rPr>
        <w:t>experiences</w:t>
      </w:r>
      <w:r w:rsidRPr="00B7777B">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B7777B">
        <w:rPr>
          <w:rFonts w:asciiTheme="minorHAnsi" w:hAnsiTheme="minorHAnsi" w:cstheme="minorHAnsi"/>
          <w:szCs w:val="22"/>
          <w:lang w:eastAsia="en-GB"/>
        </w:rPr>
        <w:t xml:space="preserve"> offering support and assistance from external agencies where required.  </w:t>
      </w:r>
    </w:p>
    <w:p w:rsidR="001D6459" w:rsidRPr="00B7777B" w:rsidRDefault="001D6459" w:rsidP="009E711C">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and </w:t>
      </w:r>
      <w:r w:rsidR="00770731" w:rsidRPr="00B7777B">
        <w:rPr>
          <w:rFonts w:asciiTheme="minorHAnsi" w:hAnsiTheme="minorHAnsi" w:cstheme="minorHAnsi"/>
          <w:szCs w:val="22"/>
        </w:rPr>
        <w:t>D</w:t>
      </w:r>
      <w:r w:rsidR="00D14A93" w:rsidRPr="00B7777B">
        <w:rPr>
          <w:rFonts w:asciiTheme="minorHAnsi" w:hAnsiTheme="minorHAnsi" w:cstheme="minorHAnsi"/>
          <w:szCs w:val="22"/>
        </w:rPr>
        <w:t>SL</w:t>
      </w:r>
      <w:r w:rsidRPr="00B7777B">
        <w:rPr>
          <w:rFonts w:asciiTheme="minorHAnsi" w:hAnsiTheme="minorHAnsi" w:cstheme="minorHAnsi"/>
          <w:szCs w:val="22"/>
          <w:lang w:eastAsia="en-GB"/>
        </w:rPr>
        <w:t xml:space="preserve"> will work to establish strong and co-operative relationships with relevant professionals in other agencies.</w:t>
      </w:r>
    </w:p>
    <w:p w:rsidR="001D6459" w:rsidRPr="00B7777B" w:rsidRDefault="001F7881" w:rsidP="00616AFB">
      <w:pPr>
        <w:pStyle w:val="Heading2"/>
      </w:pPr>
      <w:bookmarkStart w:id="518" w:name="_Toc318135343"/>
      <w:bookmarkStart w:id="519" w:name="_Toc384371799"/>
      <w:bookmarkStart w:id="520" w:name="_Toc426124647"/>
      <w:bookmarkStart w:id="521" w:name="_Toc426444151"/>
      <w:bookmarkStart w:id="522" w:name="_Toc440032817"/>
      <w:bookmarkStart w:id="523" w:name="_Toc443666355"/>
      <w:bookmarkStart w:id="524" w:name="_Toc443666607"/>
      <w:bookmarkStart w:id="525" w:name="_Toc27136450"/>
      <w:r w:rsidRPr="00B7777B">
        <w:t>Partnership with Parents</w:t>
      </w:r>
      <w:bookmarkEnd w:id="518"/>
      <w:bookmarkEnd w:id="519"/>
      <w:bookmarkEnd w:id="520"/>
      <w:bookmarkEnd w:id="521"/>
      <w:bookmarkEnd w:id="522"/>
      <w:bookmarkEnd w:id="523"/>
      <w:bookmarkEnd w:id="524"/>
      <w:bookmarkEnd w:id="525"/>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school shares a purpose with parents to educate</w:t>
      </w:r>
      <w:r w:rsidR="008D2F5C"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ensure that all parents are treated with respect, dignity and courtesy.  We respect </w:t>
      </w:r>
      <w:r w:rsidR="00B8062C" w:rsidRPr="00B7777B">
        <w:rPr>
          <w:rFonts w:asciiTheme="minorHAnsi" w:hAnsiTheme="minorHAnsi" w:cstheme="minorHAnsi"/>
          <w:szCs w:val="22"/>
          <w:lang w:eastAsia="en-GB"/>
        </w:rPr>
        <w:t>parents’</w:t>
      </w:r>
      <w:r w:rsidRPr="00B7777B">
        <w:rPr>
          <w:rFonts w:asciiTheme="minorHAnsi" w:hAnsiTheme="minorHAnsi" w:cstheme="minorHAnsi"/>
          <w:szCs w:val="22"/>
          <w:lang w:eastAsia="en-GB"/>
        </w:rPr>
        <w:t xml:space="preserve"> rights to privacy and confidentiality and will not share sensitive information unless we have </w:t>
      </w:r>
      <w:r w:rsidR="00ED4230">
        <w:rPr>
          <w:rFonts w:asciiTheme="minorHAnsi" w:hAnsiTheme="minorHAnsi" w:cstheme="minorHAnsi"/>
          <w:szCs w:val="22"/>
          <w:lang w:eastAsia="en-GB"/>
        </w:rPr>
        <w:t>permission</w:t>
      </w:r>
      <w:r w:rsidRPr="00B7777B">
        <w:rPr>
          <w:rFonts w:asciiTheme="minorHAnsi" w:hAnsiTheme="minorHAnsi" w:cstheme="minorHAnsi"/>
          <w:szCs w:val="22"/>
          <w:lang w:eastAsia="en-GB"/>
        </w:rPr>
        <w:t xml:space="preserve"> or it is necessary to do so to protect a child.</w:t>
      </w:r>
    </w:p>
    <w:p w:rsidR="00B84059" w:rsidRPr="00B7777B" w:rsidRDefault="00B84059" w:rsidP="00B84059">
      <w:pPr>
        <w:autoSpaceDE w:val="0"/>
        <w:autoSpaceDN w:val="0"/>
        <w:adjustRightInd w:val="0"/>
        <w:ind w:left="567"/>
        <w:rPr>
          <w:rFonts w:asciiTheme="minorHAnsi" w:hAnsiTheme="minorHAnsi" w:cstheme="minorHAnsi"/>
          <w:szCs w:val="22"/>
        </w:rPr>
      </w:pPr>
      <w:bookmarkStart w:id="526" w:name="_Toc318135344"/>
      <w:r w:rsidRPr="00B7777B">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B7777B">
        <w:rPr>
          <w:rFonts w:asciiTheme="minorHAnsi" w:hAnsiTheme="minorHAnsi" w:cstheme="minorHAnsi"/>
          <w:szCs w:val="22"/>
          <w:lang w:eastAsia="en-GB"/>
        </w:rPr>
        <w:t>Social Care</w:t>
      </w:r>
      <w:r w:rsidRPr="00B7777B">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B7777B">
        <w:rPr>
          <w:rFonts w:asciiTheme="minorHAnsi" w:hAnsiTheme="minorHAnsi" w:cstheme="minorHAnsi"/>
          <w:szCs w:val="22"/>
          <w:lang w:eastAsia="en-GB"/>
        </w:rPr>
        <w:t xml:space="preserve">and procedures </w:t>
      </w:r>
      <w:r w:rsidRPr="00B7777B">
        <w:rPr>
          <w:rFonts w:asciiTheme="minorHAnsi" w:hAnsiTheme="minorHAnsi" w:cstheme="minorHAnsi"/>
          <w:szCs w:val="22"/>
          <w:lang w:eastAsia="en-GB"/>
        </w:rPr>
        <w:t>is available on request.</w:t>
      </w:r>
    </w:p>
    <w:p w:rsidR="001D6459" w:rsidRPr="00B7777B" w:rsidRDefault="00B2182C" w:rsidP="00616AFB">
      <w:pPr>
        <w:pStyle w:val="Heading2"/>
      </w:pPr>
      <w:bookmarkStart w:id="527" w:name="_Toc384371800"/>
      <w:bookmarkStart w:id="528" w:name="_Toc426124648"/>
      <w:bookmarkStart w:id="529" w:name="_Toc426444152"/>
      <w:bookmarkStart w:id="530" w:name="_Toc440032818"/>
      <w:bookmarkStart w:id="531" w:name="_Toc443666356"/>
      <w:bookmarkStart w:id="532" w:name="_Toc443666608"/>
      <w:bookmarkStart w:id="533" w:name="_Toc27136451"/>
      <w:r w:rsidRPr="00B7777B">
        <w:t>P</w:t>
      </w:r>
      <w:r w:rsidR="001F7881" w:rsidRPr="00B7777B">
        <w:t>rofessional Confidentiality and Information Sharing</w:t>
      </w:r>
      <w:bookmarkEnd w:id="526"/>
      <w:bookmarkEnd w:id="527"/>
      <w:bookmarkEnd w:id="528"/>
      <w:bookmarkEnd w:id="529"/>
      <w:bookmarkEnd w:id="530"/>
      <w:bookmarkEnd w:id="531"/>
      <w:bookmarkEnd w:id="532"/>
      <w:bookmarkEnd w:id="533"/>
    </w:p>
    <w:p w:rsidR="00DB0688" w:rsidRPr="00063AAC" w:rsidRDefault="00DB0688" w:rsidP="00875A70">
      <w:pPr>
        <w:pStyle w:val="Default"/>
        <w:spacing w:after="120"/>
        <w:ind w:left="567"/>
        <w:rPr>
          <w:rFonts w:eastAsiaTheme="minorHAnsi"/>
          <w:lang w:eastAsia="en-US"/>
        </w:rPr>
      </w:pPr>
      <w:bookmarkStart w:id="534" w:name="_Hlk18568759"/>
      <w:bookmarkStart w:id="535" w:name="_Hlk525122018"/>
      <w:r w:rsidRPr="00B7777B">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B7777B">
        <w:rPr>
          <w:rFonts w:asciiTheme="minorHAnsi" w:hAnsiTheme="minorHAnsi" w:cstheme="minorHAnsi"/>
          <w:sz w:val="22"/>
          <w:szCs w:val="22"/>
        </w:rPr>
        <w:t>D</w:t>
      </w:r>
      <w:r w:rsidR="007C7A2C" w:rsidRPr="00B7777B">
        <w:rPr>
          <w:rFonts w:asciiTheme="minorHAnsi" w:hAnsiTheme="minorHAnsi" w:cstheme="minorHAnsi"/>
          <w:sz w:val="22"/>
          <w:szCs w:val="22"/>
        </w:rPr>
        <w:t>SL</w:t>
      </w:r>
      <w:r w:rsidRPr="00B7777B">
        <w:rPr>
          <w:rFonts w:asciiTheme="minorHAnsi" w:hAnsiTheme="minorHAnsi" w:cstheme="minorHAnsi"/>
          <w:sz w:val="22"/>
          <w:szCs w:val="22"/>
        </w:rPr>
        <w:t xml:space="preserve">(s) to decide what information needs to be shared, with whom, how and when, and whether consent needs to be </w:t>
      </w:r>
      <w:r w:rsidRPr="00063AAC">
        <w:rPr>
          <w:rFonts w:asciiTheme="minorHAnsi" w:hAnsiTheme="minorHAnsi" w:cstheme="minorHAnsi"/>
          <w:sz w:val="22"/>
          <w:szCs w:val="22"/>
        </w:rPr>
        <w:t xml:space="preserve">gained for this process.  If in any doubt, the </w:t>
      </w:r>
      <w:r w:rsidR="00770731" w:rsidRPr="00063AAC">
        <w:rPr>
          <w:rFonts w:asciiTheme="minorHAnsi" w:hAnsiTheme="minorHAnsi" w:cstheme="minorHAnsi"/>
          <w:sz w:val="22"/>
          <w:szCs w:val="22"/>
        </w:rPr>
        <w:t>D</w:t>
      </w:r>
      <w:r w:rsidR="006F13E2" w:rsidRPr="00063AAC">
        <w:rPr>
          <w:rFonts w:asciiTheme="minorHAnsi" w:hAnsiTheme="minorHAnsi" w:cstheme="minorHAnsi"/>
          <w:sz w:val="22"/>
          <w:szCs w:val="22"/>
        </w:rPr>
        <w:t>SL</w:t>
      </w:r>
      <w:r w:rsidRPr="00063AAC">
        <w:rPr>
          <w:rFonts w:asciiTheme="minorHAnsi" w:hAnsiTheme="minorHAnsi" w:cstheme="minorHAnsi"/>
          <w:sz w:val="22"/>
          <w:szCs w:val="22"/>
        </w:rPr>
        <w:t xml:space="preserve"> can seek advice from</w:t>
      </w:r>
      <w:r w:rsidR="00A77A89" w:rsidRPr="00063AAC">
        <w:rPr>
          <w:rFonts w:asciiTheme="minorHAnsi" w:hAnsiTheme="minorHAnsi" w:cstheme="minorHAnsi"/>
          <w:sz w:val="22"/>
          <w:szCs w:val="22"/>
        </w:rPr>
        <w:t xml:space="preserve"> Cumbria Safeguarding Hub</w:t>
      </w:r>
      <w:r w:rsidRPr="00063AAC">
        <w:rPr>
          <w:rFonts w:asciiTheme="minorHAnsi" w:hAnsiTheme="minorHAnsi" w:cstheme="minorHAnsi"/>
          <w:sz w:val="22"/>
          <w:szCs w:val="22"/>
        </w:rPr>
        <w:t xml:space="preserve"> (0333 240 1727)</w:t>
      </w:r>
      <w:r w:rsidR="00501217" w:rsidRPr="00063AAC">
        <w:rPr>
          <w:rFonts w:asciiTheme="minorHAnsi" w:hAnsiTheme="minorHAnsi" w:cstheme="minorHAnsi"/>
          <w:sz w:val="22"/>
          <w:szCs w:val="22"/>
        </w:rPr>
        <w:t>.</w:t>
      </w:r>
      <w:r w:rsidR="00FC298B" w:rsidRPr="00063AAC">
        <w:rPr>
          <w:rFonts w:asciiTheme="minorHAnsi" w:hAnsiTheme="minorHAnsi" w:cstheme="minorHAnsi"/>
          <w:sz w:val="22"/>
          <w:szCs w:val="22"/>
        </w:rPr>
        <w:t xml:space="preserve"> </w:t>
      </w:r>
      <w:r w:rsidR="009334FE" w:rsidRPr="00063AAC">
        <w:rPr>
          <w:rFonts w:asciiTheme="minorHAnsi" w:hAnsiTheme="minorHAnsi" w:cstheme="minorHAnsi"/>
          <w:sz w:val="22"/>
          <w:szCs w:val="22"/>
        </w:rPr>
        <w:t xml:space="preserve"> </w:t>
      </w:r>
      <w:bookmarkStart w:id="536" w:name="_Hlk31100146"/>
      <w:bookmarkStart w:id="537" w:name="_Hlk18935397"/>
      <w:r w:rsidR="009334FE" w:rsidRPr="00063AAC">
        <w:rPr>
          <w:rFonts w:asciiTheme="minorHAnsi" w:hAnsiTheme="minorHAnsi" w:cstheme="minorHAnsi"/>
          <w:sz w:val="22"/>
          <w:szCs w:val="22"/>
        </w:rPr>
        <w:t xml:space="preserve">Further guidance on Information Sharing can be found in </w:t>
      </w:r>
      <w:r w:rsidR="003C2920" w:rsidRPr="00063AAC">
        <w:rPr>
          <w:rFonts w:asciiTheme="minorHAnsi" w:hAnsiTheme="minorHAnsi" w:cstheme="minorHAnsi"/>
          <w:sz w:val="22"/>
          <w:szCs w:val="22"/>
        </w:rPr>
        <w:t xml:space="preserve">the DfE document </w:t>
      </w:r>
      <w:hyperlink r:id="rId50" w:history="1">
        <w:r w:rsidR="003C2920" w:rsidRPr="00063AAC">
          <w:rPr>
            <w:rStyle w:val="Hyperlink"/>
            <w:rFonts w:asciiTheme="minorHAnsi" w:hAnsiTheme="minorHAnsi" w:cstheme="minorHAnsi"/>
            <w:sz w:val="22"/>
            <w:szCs w:val="22"/>
          </w:rPr>
          <w:t>Data protection: a toolkit for schools</w:t>
        </w:r>
      </w:hyperlink>
      <w:r w:rsidR="003C2920" w:rsidRPr="00063AAC">
        <w:rPr>
          <w:rFonts w:asciiTheme="minorHAnsi" w:hAnsiTheme="minorHAnsi" w:cstheme="minorHAnsi"/>
          <w:sz w:val="22"/>
          <w:szCs w:val="22"/>
        </w:rPr>
        <w:t xml:space="preserve"> (Annex 10.1)</w:t>
      </w:r>
      <w:r w:rsidR="00DB0439" w:rsidRPr="00063AAC">
        <w:rPr>
          <w:rFonts w:asciiTheme="minorHAnsi" w:hAnsiTheme="minorHAnsi" w:cstheme="minorHAnsi"/>
          <w:sz w:val="22"/>
          <w:szCs w:val="22"/>
        </w:rPr>
        <w:t xml:space="preserve">, </w:t>
      </w:r>
      <w:r w:rsidR="009334FE" w:rsidRPr="00063AAC">
        <w:rPr>
          <w:rFonts w:asciiTheme="minorHAnsi" w:hAnsiTheme="minorHAnsi" w:cstheme="minorHAnsi"/>
          <w:sz w:val="22"/>
          <w:szCs w:val="22"/>
        </w:rPr>
        <w:t>the</w:t>
      </w:r>
      <w:r w:rsidR="00302792" w:rsidRPr="00063AAC">
        <w:rPr>
          <w:rFonts w:asciiTheme="minorHAnsi" w:hAnsiTheme="minorHAnsi" w:cstheme="minorHAnsi"/>
          <w:sz w:val="22"/>
          <w:szCs w:val="22"/>
        </w:rPr>
        <w:t xml:space="preserve"> DfE</w:t>
      </w:r>
      <w:r w:rsidR="005109C8" w:rsidRPr="00063AAC">
        <w:rPr>
          <w:rFonts w:asciiTheme="minorHAnsi" w:hAnsiTheme="minorHAnsi" w:cstheme="minorHAnsi"/>
          <w:sz w:val="22"/>
          <w:szCs w:val="22"/>
        </w:rPr>
        <w:t xml:space="preserve"> document</w:t>
      </w:r>
      <w:r w:rsidR="00302792" w:rsidRPr="00063AAC">
        <w:rPr>
          <w:rFonts w:asciiTheme="minorHAnsi" w:hAnsiTheme="minorHAnsi" w:cstheme="minorHAnsi"/>
          <w:sz w:val="22"/>
          <w:szCs w:val="22"/>
        </w:rPr>
        <w:t xml:space="preserve"> </w:t>
      </w:r>
      <w:r w:rsidR="009334FE" w:rsidRPr="00063AAC">
        <w:rPr>
          <w:rFonts w:asciiTheme="minorHAnsi" w:hAnsiTheme="minorHAnsi" w:cstheme="minorHAnsi"/>
          <w:sz w:val="22"/>
          <w:szCs w:val="22"/>
        </w:rPr>
        <w:t xml:space="preserve"> </w:t>
      </w:r>
      <w:hyperlink r:id="rId51" w:history="1">
        <w:r w:rsidR="003C2920" w:rsidRPr="00063AAC">
          <w:rPr>
            <w:rStyle w:val="Hyperlink"/>
            <w:rFonts w:asciiTheme="minorHAnsi" w:hAnsiTheme="minorHAnsi" w:cstheme="minorHAnsi"/>
            <w:sz w:val="22"/>
            <w:szCs w:val="22"/>
          </w:rPr>
          <w:t>‘Information Sharing – Guidance for Safeguarding Practitioners’ July 2018</w:t>
        </w:r>
      </w:hyperlink>
      <w:r w:rsidR="0070455B" w:rsidRPr="00063AAC">
        <w:rPr>
          <w:rFonts w:asciiTheme="minorHAnsi" w:hAnsiTheme="minorHAnsi" w:cstheme="minorHAnsi"/>
          <w:sz w:val="22"/>
          <w:szCs w:val="22"/>
        </w:rPr>
        <w:t xml:space="preserve"> and </w:t>
      </w:r>
      <w:r w:rsidR="009334FE" w:rsidRPr="00063AAC">
        <w:rPr>
          <w:rFonts w:asciiTheme="minorHAnsi" w:hAnsiTheme="minorHAnsi" w:cstheme="minorHAnsi"/>
          <w:sz w:val="22"/>
          <w:szCs w:val="22"/>
        </w:rPr>
        <w:t xml:space="preserve">the </w:t>
      </w:r>
      <w:r w:rsidR="00FC298B" w:rsidRPr="00063AAC">
        <w:rPr>
          <w:rFonts w:asciiTheme="minorHAnsi" w:hAnsiTheme="minorHAnsi" w:cstheme="minorHAnsi"/>
          <w:sz w:val="22"/>
          <w:szCs w:val="22"/>
        </w:rPr>
        <w:t>‘</w:t>
      </w:r>
      <w:r w:rsidR="009334FE" w:rsidRPr="00063AAC">
        <w:rPr>
          <w:rFonts w:asciiTheme="minorHAnsi" w:hAnsiTheme="minorHAnsi" w:cstheme="minorHAnsi"/>
          <w:sz w:val="22"/>
          <w:szCs w:val="22"/>
        </w:rPr>
        <w:t xml:space="preserve">Flowchart </w:t>
      </w:r>
      <w:r w:rsidR="00FC298B" w:rsidRPr="00063AAC">
        <w:rPr>
          <w:rFonts w:asciiTheme="minorHAnsi" w:hAnsiTheme="minorHAnsi" w:cstheme="minorHAnsi"/>
          <w:sz w:val="22"/>
          <w:szCs w:val="22"/>
        </w:rPr>
        <w:t>of When and How to Share Information’ from the same document</w:t>
      </w:r>
      <w:bookmarkEnd w:id="536"/>
      <w:r w:rsidR="00FC298B" w:rsidRPr="00063AAC">
        <w:rPr>
          <w:rFonts w:asciiTheme="minorHAnsi" w:hAnsiTheme="minorHAnsi" w:cstheme="minorHAnsi"/>
          <w:sz w:val="22"/>
          <w:szCs w:val="22"/>
        </w:rPr>
        <w:t xml:space="preserve"> </w:t>
      </w:r>
      <w:r w:rsidR="009334FE" w:rsidRPr="00063AAC">
        <w:rPr>
          <w:rFonts w:asciiTheme="minorHAnsi" w:hAnsiTheme="minorHAnsi" w:cstheme="minorHAnsi"/>
          <w:sz w:val="22"/>
          <w:szCs w:val="22"/>
        </w:rPr>
        <w:t xml:space="preserve">held at </w:t>
      </w:r>
      <w:r w:rsidR="00FC298B" w:rsidRPr="00063AAC">
        <w:rPr>
          <w:rFonts w:asciiTheme="minorHAnsi" w:hAnsiTheme="minorHAnsi" w:cstheme="minorHAnsi"/>
          <w:sz w:val="22"/>
          <w:szCs w:val="22"/>
        </w:rPr>
        <w:t xml:space="preserve">Appendix </w:t>
      </w:r>
      <w:r w:rsidR="0048759E" w:rsidRPr="00063AAC">
        <w:rPr>
          <w:rFonts w:asciiTheme="minorHAnsi" w:hAnsiTheme="minorHAnsi" w:cstheme="minorHAnsi"/>
          <w:sz w:val="22"/>
          <w:szCs w:val="22"/>
        </w:rPr>
        <w:t>E</w:t>
      </w:r>
      <w:r w:rsidR="009334FE" w:rsidRPr="00063AAC">
        <w:rPr>
          <w:rFonts w:asciiTheme="minorHAnsi" w:hAnsiTheme="minorHAnsi" w:cstheme="minorHAnsi"/>
          <w:sz w:val="22"/>
          <w:szCs w:val="22"/>
        </w:rPr>
        <w:t>.</w:t>
      </w:r>
    </w:p>
    <w:p w:rsidR="00E617BE" w:rsidRPr="00063AAC" w:rsidRDefault="00513BCB" w:rsidP="00875A70">
      <w:pPr>
        <w:autoSpaceDE w:val="0"/>
        <w:autoSpaceDN w:val="0"/>
        <w:adjustRightInd w:val="0"/>
        <w:spacing w:after="120"/>
        <w:ind w:left="567"/>
        <w:rPr>
          <w:rFonts w:asciiTheme="minorHAnsi" w:hAnsiTheme="minorHAnsi" w:cstheme="minorHAnsi"/>
          <w:szCs w:val="22"/>
          <w:lang w:eastAsia="en-GB"/>
        </w:rPr>
      </w:pPr>
      <w:bookmarkStart w:id="538" w:name="_Hlk31100176"/>
      <w:r w:rsidRPr="00063AAC">
        <w:rPr>
          <w:rFonts w:asciiTheme="minorHAnsi" w:hAnsiTheme="minorHAnsi"/>
        </w:rPr>
        <w:t xml:space="preserve">Neither the Data Protection Act 2018 nor </w:t>
      </w:r>
      <w:r w:rsidR="00E617BE" w:rsidRPr="00063AAC">
        <w:rPr>
          <w:rFonts w:asciiTheme="minorHAnsi" w:hAnsiTheme="minorHAnsi"/>
        </w:rPr>
        <w:t xml:space="preserve">GDPR prevent, or limit, the sharing of information for the purposes of keeping children safe.  </w:t>
      </w:r>
      <w:r w:rsidR="005800B1" w:rsidRPr="00063AAC">
        <w:rPr>
          <w:rFonts w:asciiTheme="minorHAnsi" w:hAnsiTheme="minorHAnsi"/>
        </w:rPr>
        <w:t xml:space="preserve">Information which is sensitive and personal will be treated as ‘special category personal data’ for the purposes of compliance with GDPR.  </w:t>
      </w:r>
      <w:r w:rsidR="00E617BE" w:rsidRPr="00063AAC">
        <w:rPr>
          <w:rFonts w:asciiTheme="minorHAnsi" w:hAnsiTheme="minorHAnsi"/>
        </w:rPr>
        <w:t xml:space="preserve">Legal and secure information sharing between schools, Children’s Social Care and other local agencies is essential for keeping children safe and ensuring they get the support they need.  Information can be shared without consent if to gain consent would place a child at risk.  Fears about sharing information </w:t>
      </w:r>
      <w:r w:rsidR="00E617BE" w:rsidRPr="00063AAC">
        <w:rPr>
          <w:rFonts w:asciiTheme="minorHAnsi" w:hAnsiTheme="minorHAnsi"/>
          <w:b/>
          <w:bCs/>
        </w:rPr>
        <w:t>must not</w:t>
      </w:r>
      <w:r w:rsidR="00E617BE" w:rsidRPr="00063AAC">
        <w:rPr>
          <w:rFonts w:asciiTheme="minorHAnsi" w:hAnsiTheme="minorHAnsi"/>
        </w:rPr>
        <w:t xml:space="preserve"> be allowed to stand in the way of promoting the welfare and protecting the safety of children.  As with all data sharing, appropriate organisational and technical safeguards </w:t>
      </w:r>
      <w:r w:rsidR="00E10E9F" w:rsidRPr="00063AAC">
        <w:rPr>
          <w:rFonts w:asciiTheme="minorHAnsi" w:hAnsiTheme="minorHAnsi"/>
        </w:rPr>
        <w:t>will</w:t>
      </w:r>
      <w:r w:rsidR="00E617BE" w:rsidRPr="00063AAC">
        <w:rPr>
          <w:rFonts w:asciiTheme="minorHAnsi" w:hAnsiTheme="minorHAnsi"/>
        </w:rPr>
        <w:t xml:space="preserve"> be in place</w:t>
      </w:r>
      <w:r w:rsidRPr="00063AAC">
        <w:rPr>
          <w:rFonts w:asciiTheme="minorHAnsi" w:hAnsiTheme="minorHAnsi"/>
        </w:rPr>
        <w:t>.</w:t>
      </w:r>
      <w:bookmarkEnd w:id="534"/>
      <w:bookmarkEnd w:id="537"/>
      <w:bookmarkEnd w:id="538"/>
    </w:p>
    <w:p w:rsidR="001D6459" w:rsidRPr="00063AAC" w:rsidRDefault="001D6459" w:rsidP="00875A70">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Pr="00063AAC" w:rsidRDefault="001D6459" w:rsidP="00875A70">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All staff </w:t>
      </w:r>
      <w:r w:rsidR="00B24439" w:rsidRPr="00063AAC">
        <w:rPr>
          <w:rFonts w:asciiTheme="minorHAnsi" w:hAnsiTheme="minorHAnsi" w:cstheme="minorHAnsi"/>
          <w:szCs w:val="22"/>
          <w:lang w:eastAsia="en-GB"/>
        </w:rPr>
        <w:t xml:space="preserve">are made </w:t>
      </w:r>
      <w:r w:rsidRPr="00063AAC">
        <w:rPr>
          <w:rFonts w:asciiTheme="minorHAnsi" w:hAnsiTheme="minorHAnsi" w:cstheme="minorHAnsi"/>
          <w:szCs w:val="22"/>
          <w:lang w:eastAsia="en-GB"/>
        </w:rPr>
        <w:t xml:space="preserve">aware that they cannot keep ‘secrets’ and absolute confidentiality with children, and that if </w:t>
      </w:r>
      <w:r w:rsidR="005960C7" w:rsidRPr="00063AAC">
        <w:rPr>
          <w:rFonts w:asciiTheme="minorHAnsi" w:hAnsiTheme="minorHAnsi" w:cstheme="minorHAnsi"/>
          <w:szCs w:val="22"/>
          <w:lang w:eastAsia="en-GB"/>
        </w:rPr>
        <w:t>a child</w:t>
      </w:r>
      <w:r w:rsidRPr="00063AAC">
        <w:rPr>
          <w:rFonts w:asciiTheme="minorHAnsi" w:hAnsiTheme="minorHAnsi" w:cstheme="minorHAnsi"/>
          <w:szCs w:val="22"/>
          <w:lang w:eastAsia="en-GB"/>
        </w:rPr>
        <w:t xml:space="preserve"> disclose</w:t>
      </w:r>
      <w:r w:rsidR="005960C7" w:rsidRPr="00063AAC">
        <w:rPr>
          <w:rFonts w:asciiTheme="minorHAnsi" w:hAnsiTheme="minorHAnsi" w:cstheme="minorHAnsi"/>
          <w:szCs w:val="22"/>
          <w:lang w:eastAsia="en-GB"/>
        </w:rPr>
        <w:t>s</w:t>
      </w:r>
      <w:r w:rsidRPr="00063AAC">
        <w:rPr>
          <w:rFonts w:asciiTheme="minorHAnsi" w:hAnsiTheme="minorHAnsi" w:cstheme="minorHAnsi"/>
          <w:szCs w:val="22"/>
          <w:lang w:eastAsia="en-GB"/>
        </w:rPr>
        <w:t xml:space="preserve"> abuse or give</w:t>
      </w:r>
      <w:r w:rsidR="005960C7" w:rsidRPr="00063AAC">
        <w:rPr>
          <w:rFonts w:asciiTheme="minorHAnsi" w:hAnsiTheme="minorHAnsi" w:cstheme="minorHAnsi"/>
          <w:szCs w:val="22"/>
          <w:lang w:eastAsia="en-GB"/>
        </w:rPr>
        <w:t>s</w:t>
      </w:r>
      <w:r w:rsidRPr="00063AAC">
        <w:rPr>
          <w:rFonts w:asciiTheme="minorHAnsi" w:hAnsiTheme="minorHAnsi" w:cstheme="minorHAnsi"/>
          <w:szCs w:val="22"/>
          <w:lang w:eastAsia="en-GB"/>
        </w:rPr>
        <w:t xml:space="preserve"> information that suggests they may be </w:t>
      </w:r>
      <w:r w:rsidR="005960C7" w:rsidRPr="00063AAC">
        <w:rPr>
          <w:rFonts w:asciiTheme="minorHAnsi" w:hAnsiTheme="minorHAnsi" w:cstheme="minorHAnsi"/>
          <w:szCs w:val="22"/>
          <w:lang w:eastAsia="en-GB"/>
        </w:rPr>
        <w:t>at risk</w:t>
      </w:r>
      <w:r w:rsidRPr="00063AAC">
        <w:rPr>
          <w:rFonts w:asciiTheme="minorHAnsi" w:hAnsiTheme="minorHAnsi" w:cstheme="minorHAnsi"/>
          <w:szCs w:val="22"/>
          <w:lang w:eastAsia="en-GB"/>
        </w:rPr>
        <w:t xml:space="preserve">, this MUST be passed on to the </w:t>
      </w:r>
      <w:r w:rsidR="00770731" w:rsidRPr="00063AAC">
        <w:rPr>
          <w:rFonts w:asciiTheme="minorHAnsi" w:hAnsiTheme="minorHAnsi" w:cstheme="minorHAnsi"/>
          <w:szCs w:val="22"/>
        </w:rPr>
        <w:t>D</w:t>
      </w:r>
      <w:r w:rsidR="007C7A2C" w:rsidRPr="00063AAC">
        <w:rPr>
          <w:rFonts w:asciiTheme="minorHAnsi" w:hAnsiTheme="minorHAnsi" w:cstheme="minorHAnsi"/>
          <w:szCs w:val="22"/>
        </w:rPr>
        <w:t>SL</w:t>
      </w:r>
      <w:r w:rsidRPr="00063AAC">
        <w:rPr>
          <w:rFonts w:asciiTheme="minorHAnsi" w:hAnsiTheme="minorHAnsi" w:cstheme="minorHAnsi"/>
          <w:szCs w:val="22"/>
          <w:lang w:eastAsia="en-GB"/>
        </w:rPr>
        <w:t xml:space="preserve"> as soon as possible.  The child should be told who their disclosure will be shared with and what will happen next.</w:t>
      </w:r>
      <w:bookmarkEnd w:id="535"/>
    </w:p>
    <w:p w:rsidR="001D6459" w:rsidRPr="00063AAC" w:rsidRDefault="001F7881" w:rsidP="00616AFB">
      <w:pPr>
        <w:pStyle w:val="Heading2"/>
      </w:pPr>
      <w:bookmarkStart w:id="539" w:name="_Toc318135345"/>
      <w:bookmarkStart w:id="540" w:name="_Toc384371801"/>
      <w:bookmarkStart w:id="541" w:name="_Toc426124649"/>
      <w:bookmarkStart w:id="542" w:name="_Toc426444153"/>
      <w:bookmarkStart w:id="543" w:name="_Toc440032819"/>
      <w:bookmarkStart w:id="544" w:name="_Toc443666357"/>
      <w:bookmarkStart w:id="545" w:name="_Toc443666609"/>
      <w:bookmarkStart w:id="546" w:name="_Toc27136452"/>
      <w:r w:rsidRPr="00063AAC">
        <w:t>Curriculum and Staying Safe</w:t>
      </w:r>
      <w:bookmarkEnd w:id="539"/>
      <w:bookmarkEnd w:id="540"/>
      <w:bookmarkEnd w:id="541"/>
      <w:bookmarkEnd w:id="542"/>
      <w:bookmarkEnd w:id="543"/>
      <w:bookmarkEnd w:id="544"/>
      <w:bookmarkEnd w:id="545"/>
      <w:bookmarkEnd w:id="546"/>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Schools play an essential role in helping children to understand and identify the parameters of what is appropriate child and adult behaviour; what is ‘safe’; </w:t>
      </w:r>
      <w:bookmarkStart w:id="547" w:name="_Hlk18935501"/>
      <w:r w:rsidR="005A1D07" w:rsidRPr="00063AAC">
        <w:rPr>
          <w:rFonts w:asciiTheme="minorHAnsi" w:hAnsiTheme="minorHAnsi" w:cstheme="minorHAnsi"/>
          <w:szCs w:val="22"/>
          <w:lang w:eastAsia="en-GB"/>
        </w:rPr>
        <w:t>what constitutes a healthy relationship both online and offline;</w:t>
      </w:r>
      <w:bookmarkEnd w:id="547"/>
      <w:r w:rsidR="005A1D07">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to recognise when they and others close to them are not safe; and how to seek advice and support when they are concerned. </w:t>
      </w:r>
    </w:p>
    <w:p w:rsidR="001D6459" w:rsidRPr="00B7777B" w:rsidRDefault="002418F2" w:rsidP="001B63AF">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B7777B">
        <w:rPr>
          <w:rFonts w:asciiTheme="minorHAnsi" w:hAnsiTheme="minorHAnsi" w:cstheme="minorHAnsi"/>
          <w:szCs w:val="22"/>
          <w:lang w:eastAsia="en-GB"/>
        </w:rPr>
        <w:t>pupils</w:t>
      </w:r>
      <w:r w:rsidR="001D6459" w:rsidRPr="00B7777B">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B7777B">
        <w:rPr>
          <w:rFonts w:asciiTheme="minorHAnsi" w:hAnsiTheme="minorHAnsi" w:cstheme="minorHAnsi"/>
          <w:szCs w:val="22"/>
          <w:lang w:eastAsia="en-GB"/>
        </w:rPr>
        <w:t xml:space="preserve"> and any other external issues which affect their wellbeing</w:t>
      </w:r>
      <w:r w:rsidR="001D6459" w:rsidRPr="00B7777B">
        <w:rPr>
          <w:rFonts w:asciiTheme="minorHAnsi" w:hAnsiTheme="minorHAnsi" w:cstheme="minorHAnsi"/>
          <w:szCs w:val="22"/>
          <w:lang w:eastAsia="en-GB"/>
        </w:rPr>
        <w:t>.  Children will be listened to</w:t>
      </w:r>
      <w:r w:rsidR="00AA7D6C" w:rsidRPr="00B7777B">
        <w:rPr>
          <w:rFonts w:asciiTheme="minorHAnsi" w:hAnsiTheme="minorHAnsi" w:cstheme="minorHAnsi"/>
          <w:szCs w:val="22"/>
          <w:lang w:eastAsia="en-GB"/>
        </w:rPr>
        <w:t>,</w:t>
      </w:r>
      <w:r w:rsidR="001D6459" w:rsidRPr="00B7777B">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rsidR="00024F7D" w:rsidRPr="00B7777B" w:rsidRDefault="002418F2"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w:t>
      </w:r>
      <w:r w:rsidR="00EF614D" w:rsidRPr="00B7777B">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by the school staff or by the pupils themselves to ensure that we do not unwittingly use </w:t>
      </w:r>
      <w:r w:rsidR="00CA08A2">
        <w:rPr>
          <w:rFonts w:asciiTheme="minorHAnsi" w:hAnsiTheme="minorHAnsi" w:cstheme="minorHAnsi"/>
          <w:szCs w:val="22"/>
          <w:lang w:eastAsia="en-GB"/>
        </w:rPr>
        <w:t>people or organisations t</w:t>
      </w:r>
      <w:r w:rsidR="00EF614D" w:rsidRPr="00B7777B">
        <w:rPr>
          <w:rFonts w:asciiTheme="minorHAnsi" w:hAnsiTheme="minorHAnsi" w:cstheme="minorHAnsi"/>
          <w:szCs w:val="22"/>
          <w:lang w:eastAsia="en-GB"/>
        </w:rPr>
        <w:t xml:space="preserve">hat contradict each other with their messages or that are inconsistent </w:t>
      </w:r>
      <w:r w:rsidR="00DE7A88" w:rsidRPr="00B7777B">
        <w:rPr>
          <w:rFonts w:asciiTheme="minorHAnsi" w:hAnsiTheme="minorHAnsi" w:cstheme="minorHAnsi"/>
          <w:szCs w:val="22"/>
          <w:lang w:eastAsia="en-GB"/>
        </w:rPr>
        <w:t>with</w:t>
      </w:r>
      <w:r w:rsidR="00CA08A2">
        <w:rPr>
          <w:rFonts w:asciiTheme="minorHAnsi" w:hAnsiTheme="minorHAnsi" w:cstheme="minorHAnsi"/>
          <w:szCs w:val="22"/>
          <w:lang w:eastAsia="en-GB"/>
        </w:rPr>
        <w:t>,</w:t>
      </w:r>
      <w:r w:rsidR="00DE7A88" w:rsidRPr="00B7777B">
        <w:rPr>
          <w:rFonts w:asciiTheme="minorHAnsi" w:hAnsiTheme="minorHAnsi" w:cstheme="minorHAnsi"/>
          <w:szCs w:val="22"/>
          <w:lang w:eastAsia="en-GB"/>
        </w:rPr>
        <w:t xml:space="preserve"> or</w:t>
      </w:r>
      <w:r w:rsidR="00EF614D" w:rsidRPr="00B7777B">
        <w:rPr>
          <w:rFonts w:asciiTheme="minorHAnsi" w:hAnsiTheme="minorHAnsi" w:cstheme="minorHAnsi"/>
          <w:szCs w:val="22"/>
          <w:lang w:eastAsia="en-GB"/>
        </w:rPr>
        <w:t xml:space="preserve"> are in complete opposition to</w:t>
      </w:r>
      <w:r w:rsidR="00CA08A2">
        <w:rPr>
          <w:rFonts w:asciiTheme="minorHAnsi" w:hAnsiTheme="minorHAnsi" w:cstheme="minorHAnsi"/>
          <w:szCs w:val="22"/>
          <w:lang w:eastAsia="en-GB"/>
        </w:rPr>
        <w:t>,</w:t>
      </w:r>
      <w:r w:rsidR="00EF614D" w:rsidRPr="00B7777B">
        <w:rPr>
          <w:rFonts w:asciiTheme="minorHAnsi" w:hAnsiTheme="minorHAnsi" w:cstheme="minorHAnsi"/>
          <w:szCs w:val="22"/>
          <w:lang w:eastAsia="en-GB"/>
        </w:rPr>
        <w:t xml:space="preserve"> the school’s values and ethos.  </w:t>
      </w:r>
    </w:p>
    <w:p w:rsidR="005F3E44" w:rsidRPr="00B7777B" w:rsidRDefault="005F3E44"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Our school will assess the suitability and effectiveness of input from </w:t>
      </w:r>
      <w:r w:rsidR="00CA08A2">
        <w:rPr>
          <w:rFonts w:asciiTheme="minorHAnsi" w:hAnsiTheme="minorHAnsi" w:cstheme="minorHAnsi"/>
          <w:szCs w:val="22"/>
          <w:lang w:eastAsia="en-GB"/>
        </w:rPr>
        <w:t>people or organisations</w:t>
      </w:r>
      <w:r w:rsidRPr="00B7777B">
        <w:rPr>
          <w:rFonts w:asciiTheme="minorHAnsi" w:hAnsiTheme="minorHAnsi" w:cstheme="minorHAnsi"/>
          <w:szCs w:val="22"/>
          <w:lang w:eastAsia="en-GB"/>
        </w:rPr>
        <w:t xml:space="preserve"> to ensure that:</w:t>
      </w:r>
    </w:p>
    <w:p w:rsidR="005F3E44" w:rsidRPr="00B7777B"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support fundamental British Values</w:t>
      </w:r>
      <w:r w:rsidR="009168AD"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messages communicated to </w:t>
      </w:r>
      <w:r w:rsidR="004579FD" w:rsidRPr="00B7777B">
        <w:rPr>
          <w:rFonts w:asciiTheme="minorHAnsi" w:hAnsiTheme="minorHAnsi" w:cstheme="minorHAnsi"/>
          <w:szCs w:val="22"/>
          <w:lang w:eastAsia="en-GB"/>
        </w:rPr>
        <w:t>pupils</w:t>
      </w:r>
      <w:r w:rsidRPr="00B7777B">
        <w:rPr>
          <w:rFonts w:asciiTheme="minorHAnsi" w:hAnsiTheme="minorHAnsi" w:cstheme="minorHAnsi"/>
          <w:szCs w:val="22"/>
          <w:lang w:eastAsia="en-GB"/>
        </w:rPr>
        <w:t xml:space="preserve"> do not seek to glorify criminal activity or violent extremism or seek to radicalise </w:t>
      </w:r>
      <w:r w:rsidR="004579FD" w:rsidRPr="00B7777B">
        <w:rPr>
          <w:rFonts w:asciiTheme="minorHAnsi" w:hAnsiTheme="minorHAnsi" w:cstheme="minorHAnsi"/>
          <w:szCs w:val="22"/>
          <w:lang w:eastAsia="en-GB"/>
        </w:rPr>
        <w:t>pupil</w:t>
      </w:r>
      <w:r w:rsidRPr="00B7777B">
        <w:rPr>
          <w:rFonts w:asciiTheme="minorHAnsi" w:hAnsiTheme="minorHAnsi" w:cstheme="minorHAnsi"/>
          <w:szCs w:val="22"/>
          <w:lang w:eastAsia="en-GB"/>
        </w:rPr>
        <w:t>s through extreme or narrow views of faith, religion or culture or other ideologies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matched to the needs of pupils.</w:t>
      </w:r>
    </w:p>
    <w:p w:rsidR="009639F2" w:rsidRPr="00B7777B" w:rsidRDefault="009639F2" w:rsidP="009639F2">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B7777B" w:rsidRDefault="001F7881" w:rsidP="00616AFB">
      <w:pPr>
        <w:pStyle w:val="Heading2"/>
      </w:pPr>
      <w:bookmarkStart w:id="548" w:name="_Toc318135346"/>
      <w:bookmarkStart w:id="549" w:name="_Toc384371802"/>
      <w:bookmarkStart w:id="550" w:name="_Toc426124650"/>
      <w:bookmarkStart w:id="551" w:name="_Toc426444154"/>
      <w:bookmarkStart w:id="552" w:name="_Toc440032820"/>
      <w:bookmarkStart w:id="553" w:name="_Toc443666358"/>
      <w:bookmarkStart w:id="554" w:name="_Toc443666610"/>
      <w:bookmarkStart w:id="555" w:name="_Toc27136453"/>
      <w:r w:rsidRPr="00B7777B">
        <w:t>Supervision and Support</w:t>
      </w:r>
      <w:bookmarkEnd w:id="548"/>
      <w:bookmarkEnd w:id="549"/>
      <w:bookmarkEnd w:id="550"/>
      <w:bookmarkEnd w:id="551"/>
      <w:bookmarkEnd w:id="552"/>
      <w:bookmarkEnd w:id="553"/>
      <w:bookmarkEnd w:id="554"/>
      <w:bookmarkEnd w:id="555"/>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member of staff affected by issues arising from concerns for </w:t>
      </w:r>
      <w:r w:rsidR="00461FD4"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’s welfare or safety can seek support from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00D016AC" w:rsidRPr="00B7777B">
        <w:rPr>
          <w:rFonts w:asciiTheme="minorHAnsi" w:hAnsiTheme="minorHAnsi" w:cstheme="minorHAnsi"/>
          <w:szCs w:val="22"/>
        </w:rPr>
        <w:t xml:space="preserve"> or deputy DSL</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szCs w:val="22"/>
          <w:lang w:eastAsia="en-GB"/>
        </w:rPr>
      </w:pPr>
      <w:bookmarkStart w:id="556" w:name="_Hlk524691424"/>
      <w:r w:rsidRPr="00B7777B">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without delay.</w:t>
      </w:r>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can put staff and parents in touch with outside agencies for professional support if they so wish.</w:t>
      </w:r>
    </w:p>
    <w:p w:rsidR="005313B9" w:rsidRPr="00B7777B" w:rsidRDefault="00E32B8B" w:rsidP="00B2182C">
      <w:pPr>
        <w:pStyle w:val="Style"/>
        <w:spacing w:after="120"/>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B25FEE">
        <w:rPr>
          <w:rFonts w:asciiTheme="minorHAnsi" w:eastAsiaTheme="minorHAnsi" w:hAnsiTheme="minorHAnsi" w:cstheme="minorHAnsi"/>
          <w:sz w:val="22"/>
          <w:szCs w:val="22"/>
        </w:rPr>
        <w:t xml:space="preserve"> </w:t>
      </w:r>
      <w:r w:rsidR="005960C7" w:rsidRPr="00B7777B">
        <w:rPr>
          <w:rFonts w:asciiTheme="minorHAnsi" w:eastAsiaTheme="minorHAnsi" w:hAnsiTheme="minorHAnsi" w:cstheme="minorHAnsi"/>
          <w:sz w:val="22"/>
          <w:szCs w:val="22"/>
        </w:rPr>
        <w:t xml:space="preserve">Our </w:t>
      </w:r>
      <w:r w:rsidRPr="00B7777B">
        <w:rPr>
          <w:rFonts w:asciiTheme="minorHAnsi" w:eastAsiaTheme="minorHAnsi" w:hAnsiTheme="minorHAnsi" w:cstheme="minorHAnsi"/>
          <w:sz w:val="22"/>
          <w:szCs w:val="22"/>
        </w:rPr>
        <w:t xml:space="preserve">Supervision </w:t>
      </w:r>
      <w:r w:rsidR="005960C7" w:rsidRPr="00B7777B">
        <w:rPr>
          <w:rFonts w:asciiTheme="minorHAnsi" w:eastAsiaTheme="minorHAnsi" w:hAnsiTheme="minorHAnsi" w:cstheme="minorHAnsi"/>
          <w:sz w:val="22"/>
          <w:szCs w:val="22"/>
        </w:rPr>
        <w:t xml:space="preserve">arrangements </w:t>
      </w:r>
      <w:r w:rsidRPr="00B7777B">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B7777B" w:rsidRDefault="005313B9" w:rsidP="00B2182C">
      <w:pPr>
        <w:pStyle w:val="Style"/>
        <w:spacing w:after="120"/>
        <w:ind w:left="567"/>
        <w:rPr>
          <w:rFonts w:asciiTheme="minorHAnsi" w:hAnsiTheme="minorHAnsi"/>
          <w:sz w:val="22"/>
          <w:szCs w:val="22"/>
        </w:rPr>
      </w:pPr>
      <w:bookmarkStart w:id="557" w:name="_Hlk493163256"/>
      <w:r w:rsidRPr="00B7777B">
        <w:rPr>
          <w:rFonts w:asciiTheme="minorHAnsi" w:hAnsiTheme="minorHAnsi"/>
          <w:sz w:val="22"/>
          <w:szCs w:val="22"/>
        </w:rPr>
        <w:t>The key functions of supervision are:</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 xml:space="preserve">Performance Management </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Ensure that performance and practice, including safeguarding, is competent, accountable and soundly based in research and practice knowledge</w:t>
      </w:r>
      <w:r w:rsidR="00745096" w:rsidRPr="00B7777B">
        <w:rPr>
          <w:rFonts w:asciiTheme="minorHAnsi" w:hAnsiTheme="minorHAnsi"/>
          <w:sz w:val="22"/>
          <w:szCs w:val="22"/>
        </w:rPr>
        <w:t>.</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 xml:space="preserve">Ensure that safeguarding children practice is consistent with the Cumbria Safeguarding Children </w:t>
      </w:r>
      <w:r w:rsidR="00343064" w:rsidRPr="00063AAC">
        <w:rPr>
          <w:rFonts w:asciiTheme="minorHAnsi" w:hAnsiTheme="minorHAnsi"/>
          <w:sz w:val="22"/>
          <w:szCs w:val="22"/>
        </w:rPr>
        <w:t>Partnership</w:t>
      </w:r>
      <w:r w:rsidRPr="00B7777B">
        <w:rPr>
          <w:rFonts w:asciiTheme="minorHAnsi" w:hAnsiTheme="minorHAnsi"/>
          <w:sz w:val="22"/>
          <w:szCs w:val="22"/>
        </w:rPr>
        <w:t xml:space="preserve"> </w:t>
      </w:r>
      <w:r w:rsidR="00B525ED">
        <w:rPr>
          <w:rFonts w:asciiTheme="minorHAnsi" w:hAnsiTheme="minorHAnsi"/>
          <w:sz w:val="22"/>
          <w:szCs w:val="22"/>
        </w:rPr>
        <w:t>p</w:t>
      </w:r>
      <w:r w:rsidRPr="00B7777B">
        <w:rPr>
          <w:rFonts w:asciiTheme="minorHAnsi" w:hAnsiTheme="minorHAnsi"/>
          <w:sz w:val="22"/>
          <w:szCs w:val="22"/>
        </w:rPr>
        <w:t>rocedures and organisational procedures.</w:t>
      </w:r>
    </w:p>
    <w:p w:rsidR="005313B9" w:rsidRPr="00B7777B" w:rsidRDefault="00745096"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w:t>
      </w:r>
      <w:r w:rsidR="005313B9" w:rsidRPr="00B7777B">
        <w:rPr>
          <w:rFonts w:asciiTheme="minorHAnsi" w:hAnsiTheme="minorHAnsi"/>
          <w:sz w:val="22"/>
          <w:szCs w:val="22"/>
        </w:rPr>
        <w:t xml:space="preserve">nsure that practitioners fully understand their roles, and responsibilities and the scope of their professional discretion and authority. </w:t>
      </w:r>
    </w:p>
    <w:p w:rsidR="005313B9" w:rsidRPr="00B7777B" w:rsidRDefault="005313B9" w:rsidP="00616AFB">
      <w:pPr>
        <w:pStyle w:val="Style"/>
        <w:numPr>
          <w:ilvl w:val="0"/>
          <w:numId w:val="52"/>
        </w:numPr>
        <w:spacing w:after="120"/>
        <w:ind w:left="924" w:hanging="357"/>
        <w:rPr>
          <w:rFonts w:asciiTheme="minorHAnsi" w:hAnsiTheme="minorHAnsi"/>
          <w:sz w:val="22"/>
          <w:szCs w:val="22"/>
        </w:rPr>
      </w:pPr>
      <w:r w:rsidRPr="00B7777B">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Professional Development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Ensure that professional development needs, including safeguarding practice are considered and supported. </w:t>
      </w:r>
    </w:p>
    <w:p w:rsidR="005313B9" w:rsidRPr="00B7777B" w:rsidRDefault="003438FE"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Personal Support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B7777B" w:rsidRDefault="005313B9" w:rsidP="00B2182C">
      <w:pPr>
        <w:pStyle w:val="Style"/>
        <w:spacing w:after="120"/>
        <w:ind w:left="567"/>
        <w:rPr>
          <w:rFonts w:asciiTheme="minorHAnsi" w:eastAsiaTheme="minorHAnsi" w:hAnsiTheme="minorHAnsi" w:cstheme="minorHAnsi"/>
          <w:sz w:val="22"/>
          <w:szCs w:val="22"/>
        </w:rPr>
      </w:pPr>
      <w:r w:rsidRPr="00B7777B">
        <w:rPr>
          <w:rFonts w:asciiTheme="minorHAnsi" w:hAnsiTheme="minorHAnsi"/>
          <w:sz w:val="22"/>
          <w:szCs w:val="22"/>
        </w:rPr>
        <w:t>Good supervision involves a balance between all three elements, not always within one session, but certainly over the entire supervision process.</w:t>
      </w:r>
      <w:bookmarkEnd w:id="556"/>
      <w:bookmarkEnd w:id="557"/>
    </w:p>
    <w:p w:rsidR="001D6459" w:rsidRPr="00B7777B" w:rsidRDefault="001F7881" w:rsidP="00616AFB">
      <w:pPr>
        <w:pStyle w:val="Heading2"/>
      </w:pPr>
      <w:bookmarkStart w:id="558" w:name="_Toc318135347"/>
      <w:bookmarkStart w:id="559" w:name="_Toc384371803"/>
      <w:bookmarkStart w:id="560" w:name="_Toc426124651"/>
      <w:bookmarkStart w:id="561" w:name="_Toc426444155"/>
      <w:bookmarkStart w:id="562" w:name="_Toc440032821"/>
      <w:bookmarkStart w:id="563" w:name="_Toc443666359"/>
      <w:bookmarkStart w:id="564" w:name="_Toc443666611"/>
      <w:bookmarkStart w:id="565" w:name="_Toc27136454"/>
      <w:r w:rsidRPr="00B7777B">
        <w:t>Safe Working Practice</w:t>
      </w:r>
      <w:bookmarkEnd w:id="558"/>
      <w:bookmarkEnd w:id="559"/>
      <w:bookmarkEnd w:id="560"/>
      <w:bookmarkEnd w:id="561"/>
      <w:bookmarkEnd w:id="562"/>
      <w:bookmarkEnd w:id="563"/>
      <w:bookmarkEnd w:id="564"/>
      <w:bookmarkEnd w:id="565"/>
    </w:p>
    <w:p w:rsidR="00BF7584" w:rsidRPr="00B7777B" w:rsidRDefault="00BF7584" w:rsidP="00B2182C">
      <w:pPr>
        <w:spacing w:after="120"/>
        <w:ind w:left="567"/>
        <w:rPr>
          <w:rFonts w:asciiTheme="minorHAnsi" w:hAnsiTheme="minorHAnsi" w:cs="Calibri"/>
          <w:szCs w:val="22"/>
          <w:lang w:eastAsia="en-GB"/>
        </w:rPr>
      </w:pPr>
      <w:bookmarkStart w:id="566" w:name="_Toc318135348"/>
      <w:r w:rsidRPr="00B7777B">
        <w:rPr>
          <w:rFonts w:asciiTheme="minorHAnsi" w:hAnsiTheme="minorHAnsi" w:cs="Calibri"/>
          <w:szCs w:val="22"/>
          <w:lang w:eastAsia="en-GB"/>
        </w:rPr>
        <w:t xml:space="preserve">Staff </w:t>
      </w:r>
      <w:r w:rsidR="00B07726" w:rsidRPr="00B7777B">
        <w:rPr>
          <w:rFonts w:asciiTheme="minorHAnsi" w:hAnsiTheme="minorHAnsi" w:cs="Calibri"/>
          <w:szCs w:val="22"/>
          <w:lang w:eastAsia="en-GB"/>
        </w:rPr>
        <w:t xml:space="preserve">and other adults </w:t>
      </w:r>
      <w:r w:rsidRPr="00B7777B">
        <w:rPr>
          <w:rFonts w:asciiTheme="minorHAnsi" w:hAnsiTheme="minorHAnsi" w:cs="Calibri"/>
          <w:szCs w:val="22"/>
          <w:lang w:eastAsia="en-GB"/>
        </w:rPr>
        <w:t>are required to work within clear Guidelines on Safe Working Practice</w:t>
      </w:r>
      <w:r w:rsidR="00626FED" w:rsidRPr="00B7777B">
        <w:rPr>
          <w:rFonts w:asciiTheme="minorHAnsi" w:hAnsiTheme="minorHAnsi" w:cs="Calibri"/>
          <w:szCs w:val="22"/>
          <w:lang w:eastAsia="en-GB"/>
        </w:rPr>
        <w:t xml:space="preserve">, this Child Protection Policy </w:t>
      </w:r>
      <w:r w:rsidR="00B07726" w:rsidRPr="00B7777B">
        <w:rPr>
          <w:rFonts w:asciiTheme="minorHAnsi" w:hAnsiTheme="minorHAnsi" w:cs="Calibri"/>
          <w:szCs w:val="22"/>
          <w:lang w:eastAsia="en-GB"/>
        </w:rPr>
        <w:t xml:space="preserve">and procedures, </w:t>
      </w:r>
      <w:r w:rsidR="00626FED" w:rsidRPr="00B7777B">
        <w:rPr>
          <w:rFonts w:asciiTheme="minorHAnsi" w:hAnsiTheme="minorHAnsi" w:cs="Calibri"/>
          <w:szCs w:val="22"/>
          <w:lang w:eastAsia="en-GB"/>
        </w:rPr>
        <w:t>the Staff Behaviour Policy</w:t>
      </w:r>
      <w:r w:rsidRPr="00B7777B">
        <w:rPr>
          <w:rFonts w:asciiTheme="minorHAnsi" w:hAnsiTheme="minorHAnsi" w:cs="Calibri"/>
          <w:szCs w:val="22"/>
          <w:lang w:eastAsia="en-GB"/>
        </w:rPr>
        <w:t>/</w:t>
      </w:r>
      <w:r w:rsidR="00626FED" w:rsidRPr="00B7777B">
        <w:rPr>
          <w:rFonts w:asciiTheme="minorHAnsi" w:hAnsiTheme="minorHAnsi" w:cs="Calibri"/>
          <w:szCs w:val="22"/>
          <w:lang w:eastAsia="en-GB"/>
        </w:rPr>
        <w:t xml:space="preserve">Staff </w:t>
      </w:r>
      <w:r w:rsidRPr="00B7777B">
        <w:rPr>
          <w:rFonts w:asciiTheme="minorHAnsi" w:hAnsiTheme="minorHAnsi" w:cs="Calibri"/>
          <w:szCs w:val="22"/>
          <w:lang w:eastAsia="en-GB"/>
        </w:rPr>
        <w:t>Code of Conduct</w:t>
      </w:r>
      <w:r w:rsidR="003809C5" w:rsidRPr="00B7777B">
        <w:rPr>
          <w:rFonts w:asciiTheme="minorHAnsi" w:hAnsiTheme="minorHAnsi" w:cs="Calibri"/>
          <w:szCs w:val="22"/>
          <w:lang w:eastAsia="en-GB"/>
        </w:rPr>
        <w:t xml:space="preserve"> </w:t>
      </w:r>
      <w:r w:rsidR="003809C5" w:rsidRPr="00B7777B">
        <w:rPr>
          <w:rFonts w:asciiTheme="minorHAnsi" w:hAnsiTheme="minorHAnsi"/>
        </w:rPr>
        <w:t xml:space="preserve">and </w:t>
      </w:r>
      <w:r w:rsidR="00B07726" w:rsidRPr="00B7777B">
        <w:rPr>
          <w:rFonts w:asciiTheme="minorHAnsi" w:hAnsiTheme="minorHAnsi"/>
        </w:rPr>
        <w:t xml:space="preserve">the school’s ICT </w:t>
      </w:r>
      <w:r w:rsidR="006B74DC" w:rsidRPr="00B7777B">
        <w:rPr>
          <w:rFonts w:asciiTheme="minorHAnsi" w:hAnsiTheme="minorHAnsi"/>
        </w:rPr>
        <w:t xml:space="preserve">Staff </w:t>
      </w:r>
      <w:r w:rsidR="003809C5" w:rsidRPr="00B7777B">
        <w:rPr>
          <w:rFonts w:asciiTheme="minorHAnsi" w:hAnsiTheme="minorHAnsi"/>
        </w:rPr>
        <w:t>Acceptable Use Agreement.  The latter includes amongst other things, staff/pupil relationships and communications</w:t>
      </w:r>
      <w:r w:rsidR="00B07726" w:rsidRPr="00B7777B">
        <w:rPr>
          <w:rFonts w:asciiTheme="minorHAnsi" w:hAnsiTheme="minorHAnsi"/>
        </w:rPr>
        <w:t>,</w:t>
      </w:r>
      <w:r w:rsidR="003809C5" w:rsidRPr="00B7777B">
        <w:rPr>
          <w:rFonts w:asciiTheme="minorHAnsi" w:hAnsiTheme="minorHAnsi"/>
        </w:rPr>
        <w:t xml:space="preserve"> including the use of social media.</w:t>
      </w:r>
    </w:p>
    <w:p w:rsidR="00BF7584" w:rsidRDefault="00B70E59" w:rsidP="00B2182C">
      <w:pPr>
        <w:spacing w:after="120"/>
        <w:ind w:left="567"/>
        <w:rPr>
          <w:rFonts w:asciiTheme="minorHAnsi" w:hAnsiTheme="minorHAnsi" w:cs="Calibri"/>
          <w:szCs w:val="22"/>
          <w:lang w:eastAsia="en-GB"/>
        </w:rPr>
      </w:pPr>
      <w:r w:rsidRPr="00B7777B">
        <w:rPr>
          <w:rFonts w:asciiTheme="minorHAnsi" w:hAnsiTheme="minorHAnsi" w:cs="Calibri"/>
          <w:szCs w:val="22"/>
          <w:lang w:eastAsia="en-GB"/>
        </w:rPr>
        <w:t xml:space="preserve">A </w:t>
      </w:r>
      <w:r w:rsidR="00267087" w:rsidRPr="00B7777B">
        <w:rPr>
          <w:rFonts w:asciiTheme="minorHAnsi" w:hAnsiTheme="minorHAnsi" w:cs="Calibri"/>
          <w:szCs w:val="22"/>
          <w:lang w:eastAsia="en-GB"/>
        </w:rPr>
        <w:t>child</w:t>
      </w:r>
      <w:r w:rsidRPr="00B7777B">
        <w:rPr>
          <w:rFonts w:asciiTheme="minorHAnsi" w:hAnsiTheme="minorHAnsi" w:cs="Calibri"/>
          <w:szCs w:val="22"/>
          <w:lang w:eastAsia="en-GB"/>
        </w:rPr>
        <w:t xml:space="preserve"> may make an allegation against a member of staff or </w:t>
      </w:r>
      <w:r w:rsidR="00F503AC" w:rsidRPr="00B7777B">
        <w:rPr>
          <w:rFonts w:asciiTheme="minorHAnsi" w:hAnsiTheme="minorHAnsi" w:cs="Calibri"/>
          <w:szCs w:val="22"/>
          <w:lang w:eastAsia="en-GB"/>
        </w:rPr>
        <w:t>other adult</w:t>
      </w:r>
      <w:r w:rsidRPr="00B7777B">
        <w:rPr>
          <w:rFonts w:asciiTheme="minorHAnsi" w:hAnsiTheme="minorHAnsi" w:cs="Calibri"/>
          <w:szCs w:val="22"/>
          <w:lang w:eastAsia="en-GB"/>
        </w:rPr>
        <w:t xml:space="preserve"> in situations where they feel</w:t>
      </w:r>
      <w:r w:rsidR="00BF7584" w:rsidRPr="00B7777B">
        <w:rPr>
          <w:rFonts w:asciiTheme="minorHAnsi" w:hAnsiTheme="minorHAnsi" w:cs="Calibri"/>
          <w:szCs w:val="22"/>
          <w:lang w:eastAsia="en-GB"/>
        </w:rPr>
        <w:t xml:space="preserve"> vulnerable or where they perceive there to be a possible risk to their welfare. </w:t>
      </w:r>
      <w:r w:rsidR="00393ABB"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 xml:space="preserve">As such, all school staff </w:t>
      </w:r>
      <w:r w:rsidR="006B634A" w:rsidRPr="00B7777B">
        <w:rPr>
          <w:rFonts w:asciiTheme="minorHAnsi" w:hAnsiTheme="minorHAnsi" w:cs="Calibri"/>
          <w:szCs w:val="22"/>
          <w:lang w:eastAsia="en-GB"/>
        </w:rPr>
        <w:t xml:space="preserve">and </w:t>
      </w:r>
      <w:r w:rsidR="00622F19" w:rsidRPr="00B7777B">
        <w:rPr>
          <w:rFonts w:asciiTheme="minorHAnsi" w:hAnsiTheme="minorHAnsi" w:cs="Calibri"/>
          <w:szCs w:val="22"/>
          <w:lang w:eastAsia="en-GB"/>
        </w:rPr>
        <w:t>other adults</w:t>
      </w:r>
      <w:r w:rsidR="006B634A" w:rsidRPr="00B7777B">
        <w:rPr>
          <w:rFonts w:asciiTheme="minorHAnsi" w:hAnsiTheme="minorHAnsi" w:cs="Calibri"/>
          <w:szCs w:val="22"/>
          <w:lang w:eastAsia="en-GB"/>
        </w:rPr>
        <w:t xml:space="preserve"> </w:t>
      </w:r>
      <w:r w:rsidR="00B07726" w:rsidRPr="00B7777B">
        <w:rPr>
          <w:rFonts w:asciiTheme="minorHAnsi" w:hAnsiTheme="minorHAnsi" w:cs="Calibri"/>
          <w:szCs w:val="22"/>
          <w:lang w:eastAsia="en-GB"/>
        </w:rPr>
        <w:t>must</w:t>
      </w:r>
      <w:r w:rsidR="00BF7584" w:rsidRPr="00B7777B">
        <w:rPr>
          <w:rFonts w:asciiTheme="minorHAnsi" w:hAnsiTheme="minorHAnsi" w:cs="Calibri"/>
          <w:szCs w:val="22"/>
          <w:lang w:eastAsia="en-GB"/>
        </w:rPr>
        <w:t xml:space="preserve"> take care not to place themselves in a vulnerable position regarding child protection or potential allegations. </w:t>
      </w:r>
      <w:r w:rsidR="007C6C7A"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For example, it is always advisable for interviews or work with individual children or parents to be conducted in view of other adults.</w:t>
      </w:r>
    </w:p>
    <w:p w:rsidR="00BF7584" w:rsidRPr="00B7777B" w:rsidRDefault="003D17CB" w:rsidP="00BF7584">
      <w:pPr>
        <w:ind w:left="567"/>
        <w:rPr>
          <w:rFonts w:asciiTheme="minorHAnsi" w:hAnsiTheme="minorHAnsi" w:cs="Calibri"/>
          <w:szCs w:val="22"/>
          <w:lang w:eastAsia="en-GB"/>
        </w:rPr>
      </w:pPr>
      <w:bookmarkStart w:id="567" w:name="_Hlk524610828"/>
      <w:bookmarkStart w:id="568" w:name="_Hlk524104197"/>
      <w:bookmarkStart w:id="569" w:name="_Hlk528936929"/>
      <w:bookmarkStart w:id="570" w:name="_Hlk524691477"/>
      <w:r w:rsidRPr="00B7777B">
        <w:rPr>
          <w:rFonts w:asciiTheme="minorHAnsi" w:hAnsiTheme="minorHAnsi" w:cs="Calibri"/>
          <w:szCs w:val="22"/>
          <w:lang w:eastAsia="en-GB"/>
        </w:rPr>
        <w:t>It is not realistic to suggest that staff should never touch pupils and they, and other staff in schools, have the right to use reaso</w:t>
      </w:r>
      <w:r w:rsidR="008A6C31" w:rsidRPr="00B7777B">
        <w:rPr>
          <w:rFonts w:asciiTheme="minorHAnsi" w:hAnsiTheme="minorHAnsi" w:cs="Calibri"/>
          <w:szCs w:val="22"/>
          <w:lang w:eastAsia="en-GB"/>
        </w:rPr>
        <w:t xml:space="preserve">nable force to control or restrain pupils in certain circumstances.  </w:t>
      </w:r>
      <w:r w:rsidR="00574985" w:rsidRPr="00B7777B">
        <w:rPr>
          <w:rFonts w:asciiTheme="minorHAnsi" w:hAnsiTheme="minorHAnsi" w:cs="Calibri"/>
          <w:szCs w:val="22"/>
          <w:lang w:eastAsia="en-GB"/>
        </w:rPr>
        <w:t>Although there are circumstances when it is appropriate for staff in schools to use reasonable force,</w:t>
      </w:r>
      <w:bookmarkEnd w:id="567"/>
      <w:r w:rsidR="00574985" w:rsidRPr="00B7777B">
        <w:rPr>
          <w:rFonts w:asciiTheme="minorHAnsi" w:hAnsiTheme="minorHAnsi" w:cs="Calibri"/>
          <w:szCs w:val="22"/>
          <w:lang w:eastAsia="en-GB"/>
        </w:rPr>
        <w:t xml:space="preserve"> </w:t>
      </w:r>
      <w:bookmarkEnd w:id="568"/>
      <w:r w:rsidR="008E3467" w:rsidRPr="00B7777B">
        <w:rPr>
          <w:rFonts w:asciiTheme="minorHAnsi" w:hAnsiTheme="minorHAnsi" w:cs="Calibri"/>
          <w:szCs w:val="22"/>
          <w:lang w:eastAsia="en-GB"/>
        </w:rPr>
        <w:t>p</w:t>
      </w:r>
      <w:r w:rsidR="00BF7584" w:rsidRPr="00B7777B">
        <w:rPr>
          <w:rFonts w:asciiTheme="minorHAnsi" w:hAnsiTheme="minorHAnsi" w:cs="Calibri"/>
          <w:szCs w:val="22"/>
          <w:lang w:eastAsia="en-GB"/>
        </w:rPr>
        <w:t>hysical intervention</w:t>
      </w:r>
      <w:bookmarkEnd w:id="569"/>
      <w:r w:rsidR="00BF7584" w:rsidRPr="00B7777B">
        <w:rPr>
          <w:rFonts w:asciiTheme="minorHAnsi" w:hAnsiTheme="minorHAnsi" w:cs="Calibri"/>
          <w:szCs w:val="22"/>
          <w:lang w:eastAsia="en-GB"/>
        </w:rPr>
        <w:t xml:space="preserve"> will only be used when the child is endangering him/herself or others and such events will be recorded and signed by a witness.  Staff and other adults in the school are aware of the </w:t>
      </w:r>
      <w:r w:rsidR="00BF7584" w:rsidRPr="00B7777B">
        <w:rPr>
          <w:rFonts w:asciiTheme="minorHAnsi" w:hAnsiTheme="minorHAnsi" w:cs="Calibri"/>
          <w:b/>
          <w:i/>
          <w:szCs w:val="22"/>
          <w:lang w:eastAsia="en-GB"/>
        </w:rPr>
        <w:t xml:space="preserve">Whole School </w:t>
      </w:r>
      <w:r w:rsidR="00BF7584" w:rsidRPr="00B7777B">
        <w:rPr>
          <w:rFonts w:asciiTheme="minorHAnsi" w:hAnsiTheme="minorHAnsi" w:cs="Calibri"/>
          <w:b/>
          <w:bCs/>
          <w:i/>
          <w:iCs/>
          <w:szCs w:val="22"/>
          <w:lang w:eastAsia="en-GB"/>
        </w:rPr>
        <w:t>Behaviour Policy</w:t>
      </w:r>
      <w:r w:rsidR="00BF7584" w:rsidRPr="00B7777B">
        <w:rPr>
          <w:rFonts w:asciiTheme="minorHAnsi" w:hAnsiTheme="minorHAnsi" w:cs="Calibri"/>
          <w:i/>
          <w:iCs/>
          <w:szCs w:val="22"/>
          <w:lang w:eastAsia="en-GB"/>
        </w:rPr>
        <w:t xml:space="preserve">, </w:t>
      </w:r>
      <w:r w:rsidR="00BF7584" w:rsidRPr="00B7777B">
        <w:rPr>
          <w:rFonts w:asciiTheme="minorHAnsi" w:hAnsiTheme="minorHAnsi" w:cs="Calibri"/>
          <w:szCs w:val="22"/>
          <w:lang w:eastAsia="en-GB"/>
        </w:rPr>
        <w:t xml:space="preserve">and any physical interventions must be in line with </w:t>
      </w:r>
      <w:r w:rsidR="008E3467" w:rsidRPr="00B7777B">
        <w:rPr>
          <w:rFonts w:asciiTheme="minorHAnsi" w:hAnsiTheme="minorHAnsi" w:cs="Calibri"/>
          <w:szCs w:val="22"/>
          <w:lang w:eastAsia="en-GB"/>
        </w:rPr>
        <w:t xml:space="preserve">that </w:t>
      </w:r>
      <w:r w:rsidR="00BF7584" w:rsidRPr="00B7777B">
        <w:rPr>
          <w:rFonts w:asciiTheme="minorHAnsi" w:hAnsiTheme="minorHAnsi" w:cs="Calibri"/>
          <w:szCs w:val="22"/>
          <w:lang w:eastAsia="en-GB"/>
        </w:rPr>
        <w:t xml:space="preserve">agreed policy and procedure in which appropriate training </w:t>
      </w:r>
      <w:r w:rsidR="006B634A" w:rsidRPr="00B7777B">
        <w:rPr>
          <w:rFonts w:asciiTheme="minorHAnsi" w:hAnsiTheme="minorHAnsi" w:cs="Calibri"/>
          <w:szCs w:val="22"/>
          <w:lang w:eastAsia="en-GB"/>
        </w:rPr>
        <w:t xml:space="preserve">will </w:t>
      </w:r>
      <w:r w:rsidR="00BF7584" w:rsidRPr="00B7777B">
        <w:rPr>
          <w:rFonts w:asciiTheme="minorHAnsi" w:hAnsiTheme="minorHAnsi" w:cs="Calibri"/>
          <w:szCs w:val="22"/>
          <w:lang w:eastAsia="en-GB"/>
        </w:rPr>
        <w:t xml:space="preserve">be provided.  </w:t>
      </w:r>
      <w:bookmarkStart w:id="571" w:name="_Hlk31100456"/>
      <w:r w:rsidR="00BF7584" w:rsidRPr="00B7777B">
        <w:rPr>
          <w:rFonts w:asciiTheme="minorHAnsi" w:hAnsiTheme="minorHAnsi" w:cs="Calibri"/>
          <w:szCs w:val="22"/>
          <w:lang w:eastAsia="en-GB"/>
        </w:rPr>
        <w:t xml:space="preserve">Full advice and guidance </w:t>
      </w:r>
      <w:bookmarkStart w:id="572" w:name="_Hlk29994569"/>
      <w:r w:rsidR="00BF7584" w:rsidRPr="00B7777B">
        <w:rPr>
          <w:rFonts w:asciiTheme="minorHAnsi" w:hAnsiTheme="minorHAnsi" w:cs="Calibri"/>
          <w:szCs w:val="22"/>
          <w:lang w:eastAsia="en-GB"/>
        </w:rPr>
        <w:t>can be found in the</w:t>
      </w:r>
      <w:r w:rsidR="00A204B8">
        <w:rPr>
          <w:rFonts w:asciiTheme="minorHAnsi" w:hAnsiTheme="minorHAnsi" w:cs="Calibri"/>
          <w:szCs w:val="22"/>
          <w:lang w:eastAsia="en-GB"/>
        </w:rPr>
        <w:t xml:space="preserve"> </w:t>
      </w:r>
      <w:bookmarkStart w:id="573" w:name="_Hlk29994673"/>
      <w:r w:rsidR="00A204B8">
        <w:rPr>
          <w:rFonts w:asciiTheme="minorHAnsi" w:hAnsiTheme="minorHAnsi" w:cs="Calibri"/>
          <w:szCs w:val="22"/>
          <w:lang w:eastAsia="en-GB"/>
        </w:rPr>
        <w:t xml:space="preserve">DfE document </w:t>
      </w:r>
      <w:hyperlink r:id="rId52" w:history="1">
        <w:r w:rsidR="00A204B8">
          <w:rPr>
            <w:rStyle w:val="Hyperlink"/>
            <w:rFonts w:asciiTheme="minorHAnsi" w:hAnsiTheme="minorHAnsi" w:cs="Calibri"/>
            <w:b/>
            <w:i/>
            <w:szCs w:val="22"/>
            <w:lang w:eastAsia="en-GB"/>
          </w:rPr>
          <w:t>Use of Reasonable Force</w:t>
        </w:r>
      </w:hyperlink>
      <w:r w:rsidR="00F47CD5" w:rsidRPr="00B7777B">
        <w:rPr>
          <w:rFonts w:asciiTheme="minorHAnsi" w:hAnsiTheme="minorHAnsi" w:cs="Arial"/>
          <w:b/>
          <w:i/>
          <w:szCs w:val="22"/>
        </w:rPr>
        <w:t>, July 2013</w:t>
      </w:r>
      <w:r w:rsidR="00F47CD5" w:rsidRPr="00B7777B">
        <w:rPr>
          <w:rFonts w:asciiTheme="minorHAnsi" w:hAnsiTheme="minorHAnsi" w:cs="Arial"/>
          <w:szCs w:val="22"/>
        </w:rPr>
        <w:t xml:space="preserve"> </w:t>
      </w:r>
      <w:r w:rsidR="00BF7584" w:rsidRPr="00B7777B">
        <w:rPr>
          <w:rFonts w:asciiTheme="minorHAnsi" w:hAnsiTheme="minorHAnsi" w:cs="Calibri"/>
          <w:szCs w:val="22"/>
          <w:lang w:eastAsia="en-GB"/>
        </w:rPr>
        <w:t xml:space="preserve">and </w:t>
      </w:r>
      <w:r w:rsidR="00B924CE" w:rsidRPr="00B7777B">
        <w:rPr>
          <w:rFonts w:asciiTheme="minorHAnsi" w:hAnsiTheme="minorHAnsi" w:cs="Calibri"/>
          <w:szCs w:val="22"/>
          <w:lang w:eastAsia="en-GB"/>
        </w:rPr>
        <w:t xml:space="preserve">the </w:t>
      </w:r>
      <w:r w:rsidR="00483056" w:rsidRPr="00B7777B">
        <w:rPr>
          <w:rFonts w:asciiTheme="minorHAnsi" w:hAnsiTheme="minorHAnsi" w:cs="Calibri"/>
          <w:b/>
          <w:bCs/>
          <w:i/>
          <w:iCs/>
          <w:szCs w:val="22"/>
          <w:lang w:eastAsia="en-GB"/>
        </w:rPr>
        <w:t>School Code of Conduct for staff and other adults</w:t>
      </w:r>
      <w:r w:rsidR="00BF7584" w:rsidRPr="00B7777B">
        <w:rPr>
          <w:rFonts w:asciiTheme="minorHAnsi" w:hAnsiTheme="minorHAnsi" w:cs="Calibri"/>
          <w:szCs w:val="22"/>
          <w:lang w:eastAsia="en-GB"/>
        </w:rPr>
        <w:t>.</w:t>
      </w:r>
      <w:bookmarkEnd w:id="570"/>
      <w:bookmarkEnd w:id="571"/>
      <w:bookmarkEnd w:id="572"/>
      <w:bookmarkEnd w:id="573"/>
    </w:p>
    <w:p w:rsidR="001D6459" w:rsidRPr="00B7777B" w:rsidRDefault="003438FE" w:rsidP="00616AFB">
      <w:pPr>
        <w:pStyle w:val="Heading2"/>
      </w:pPr>
      <w:bookmarkStart w:id="574" w:name="_Toc384371804"/>
      <w:bookmarkStart w:id="575" w:name="_Toc426124652"/>
      <w:bookmarkStart w:id="576" w:name="_Toc426444156"/>
      <w:bookmarkStart w:id="577" w:name="_Toc440032822"/>
      <w:bookmarkStart w:id="578" w:name="_Toc443666360"/>
      <w:bookmarkStart w:id="579" w:name="_Toc443666612"/>
      <w:bookmarkStart w:id="580" w:name="_Toc27136455"/>
      <w:r w:rsidRPr="00B7777B">
        <w:t xml:space="preserve">Online </w:t>
      </w:r>
      <w:r w:rsidR="001D6459" w:rsidRPr="00B7777B">
        <w:t>S</w:t>
      </w:r>
      <w:r w:rsidR="001F7881" w:rsidRPr="00B7777B">
        <w:t>afety, Use of Mobile Phones and Cameras</w:t>
      </w:r>
      <w:bookmarkEnd w:id="566"/>
      <w:bookmarkEnd w:id="574"/>
      <w:bookmarkEnd w:id="575"/>
      <w:bookmarkEnd w:id="576"/>
      <w:bookmarkEnd w:id="577"/>
      <w:bookmarkEnd w:id="578"/>
      <w:bookmarkEnd w:id="579"/>
      <w:bookmarkEnd w:id="580"/>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It is recognised that the use of new technologies presents challenges and risks to children both</w:t>
      </w:r>
      <w:r w:rsidR="009036A0" w:rsidRPr="00B7777B">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B7777B">
        <w:rPr>
          <w:rFonts w:asciiTheme="minorHAnsi" w:hAnsiTheme="minorHAnsi" w:cstheme="minorHAnsi"/>
          <w:szCs w:val="22"/>
          <w:lang w:eastAsia="en-GB"/>
        </w:rPr>
        <w:t>sues. Child sexual exploitation</w:t>
      </w:r>
      <w:r w:rsidR="009036A0" w:rsidRPr="00B7777B">
        <w:rPr>
          <w:rFonts w:asciiTheme="minorHAnsi" w:hAnsiTheme="minorHAnsi" w:cstheme="minorHAnsi"/>
          <w:szCs w:val="22"/>
          <w:lang w:eastAsia="en-GB"/>
        </w:rPr>
        <w:t xml:space="preserve">; radicalisation; sexual predation – technology often provides the platform that facilitates harm.  An effective approach to online safety empowers a school to protect and educate the whole school community in their use of technology and establishes mechanisms to identify, intervene and escalate any incident where appropriate.  </w:t>
      </w:r>
      <w:r w:rsidR="002418F2" w:rsidRPr="00B7777B">
        <w:rPr>
          <w:rFonts w:asciiTheme="minorHAnsi" w:hAnsiTheme="minorHAnsi" w:cstheme="minorHAnsi"/>
          <w:color w:val="000000" w:themeColor="text1"/>
          <w:szCs w:val="22"/>
          <w:lang w:eastAsia="en-GB"/>
        </w:rPr>
        <w:t xml:space="preserve">The </w:t>
      </w:r>
      <w:r w:rsidRPr="00B7777B">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B7777B">
        <w:rPr>
          <w:rFonts w:asciiTheme="minorHAnsi" w:hAnsiTheme="minorHAnsi" w:cstheme="minorHAnsi"/>
          <w:b/>
          <w:i/>
          <w:szCs w:val="22"/>
          <w:lang w:eastAsia="en-GB"/>
        </w:rPr>
        <w:t>Online Safety Policy</w:t>
      </w:r>
      <w:r w:rsidRPr="00B7777B">
        <w:rPr>
          <w:rFonts w:asciiTheme="minorHAnsi" w:hAnsiTheme="minorHAnsi" w:cstheme="minorHAnsi"/>
          <w:b/>
          <w:bCs/>
          <w:i/>
          <w:iCs/>
          <w:szCs w:val="22"/>
          <w:lang w:eastAsia="en-GB"/>
        </w:rPr>
        <w:t xml:space="preserve"> </w:t>
      </w:r>
      <w:r w:rsidRPr="00B7777B">
        <w:rPr>
          <w:rFonts w:asciiTheme="minorHAnsi" w:hAnsiTheme="minorHAnsi" w:cstheme="minorHAnsi"/>
          <w:szCs w:val="22"/>
          <w:lang w:eastAsia="en-GB"/>
        </w:rPr>
        <w:t xml:space="preserve">which can be found in </w:t>
      </w:r>
      <w:r w:rsidR="002418F2" w:rsidRPr="00B7777B">
        <w:rPr>
          <w:rFonts w:asciiTheme="minorHAnsi" w:hAnsiTheme="minorHAnsi" w:cstheme="minorHAnsi"/>
          <w:b/>
          <w:color w:val="FF0000"/>
          <w:szCs w:val="22"/>
          <w:lang w:eastAsia="en-GB"/>
        </w:rPr>
        <w:t>State Location</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B7777B">
        <w:rPr>
          <w:rFonts w:asciiTheme="minorHAnsi" w:hAnsiTheme="minorHAnsi" w:cstheme="minorHAnsi"/>
          <w:color w:val="000000" w:themeColor="text1"/>
          <w:szCs w:val="22"/>
          <w:lang w:eastAsia="en-GB"/>
        </w:rPr>
        <w:t>To</w:t>
      </w:r>
      <w:r w:rsidRPr="00B7777B">
        <w:rPr>
          <w:rFonts w:asciiTheme="minorHAnsi" w:hAnsiTheme="minorHAnsi" w:cstheme="minorHAnsi"/>
          <w:color w:val="000000" w:themeColor="text1"/>
          <w:szCs w:val="22"/>
          <w:lang w:eastAsia="en-GB"/>
        </w:rPr>
        <w:t xml:space="preserve"> minimise the risks to our children we will ensure that we have appropriate</w:t>
      </w:r>
      <w:r w:rsidR="009036A0" w:rsidRPr="00B7777B">
        <w:rPr>
          <w:rFonts w:asciiTheme="minorHAnsi" w:hAnsiTheme="minorHAnsi" w:cstheme="minorHAnsi"/>
          <w:color w:val="000000" w:themeColor="text1"/>
          <w:szCs w:val="22"/>
          <w:lang w:eastAsia="en-GB"/>
        </w:rPr>
        <w:t xml:space="preserve"> and reasonable</w:t>
      </w:r>
      <w:r w:rsidRPr="00B7777B">
        <w:rPr>
          <w:rFonts w:asciiTheme="minorHAnsi" w:hAnsiTheme="minorHAnsi" w:cstheme="minorHAnsi"/>
          <w:color w:val="000000" w:themeColor="text1"/>
          <w:szCs w:val="22"/>
          <w:lang w:eastAsia="en-GB"/>
        </w:rPr>
        <w:t xml:space="preserve"> </w:t>
      </w:r>
      <w:r w:rsidR="009036A0" w:rsidRPr="00B7777B">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B7777B">
        <w:rPr>
          <w:rFonts w:asciiTheme="minorHAnsi" w:hAnsiTheme="minorHAnsi" w:cstheme="minorHAnsi"/>
          <w:color w:val="000000" w:themeColor="text1"/>
          <w:szCs w:val="22"/>
          <w:lang w:eastAsia="en-GB"/>
        </w:rPr>
        <w:t>required by the ‘Prevent Duty’.</w:t>
      </w:r>
    </w:p>
    <w:p w:rsidR="001D6459" w:rsidRPr="00B7777B"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B7777B">
        <w:rPr>
          <w:rFonts w:asciiTheme="minorHAnsi" w:hAnsiTheme="minorHAnsi" w:cstheme="minorHAnsi"/>
          <w:color w:val="000000" w:themeColor="text1"/>
          <w:szCs w:val="22"/>
          <w:lang w:eastAsia="en-GB"/>
        </w:rPr>
        <w:t>Where it is suspected that a child is at risk from internet abuse</w:t>
      </w:r>
      <w:r w:rsidR="00774745" w:rsidRPr="00B7777B">
        <w:rPr>
          <w:rFonts w:asciiTheme="minorHAnsi" w:hAnsiTheme="minorHAnsi" w:cstheme="minorHAnsi"/>
          <w:color w:val="000000" w:themeColor="text1"/>
          <w:szCs w:val="22"/>
          <w:lang w:eastAsia="en-GB"/>
        </w:rPr>
        <w:t>, exploitation</w:t>
      </w:r>
      <w:r w:rsidRPr="00B7777B">
        <w:rPr>
          <w:rFonts w:asciiTheme="minorHAnsi" w:hAnsiTheme="minorHAnsi" w:cstheme="minorHAnsi"/>
          <w:color w:val="000000" w:themeColor="text1"/>
          <w:szCs w:val="22"/>
          <w:lang w:eastAsia="en-GB"/>
        </w:rPr>
        <w:t xml:space="preserve"> or cyber bullying we will report our concerns to the appropriate agency.</w:t>
      </w:r>
    </w:p>
    <w:p w:rsidR="00A17E15" w:rsidRPr="00063AAC" w:rsidRDefault="001D6459" w:rsidP="00B2182C">
      <w:pPr>
        <w:spacing w:after="120"/>
        <w:ind w:left="567"/>
        <w:rPr>
          <w:rFonts w:asciiTheme="minorHAnsi" w:hAnsiTheme="minorHAnsi" w:cstheme="minorHAnsi"/>
          <w:color w:val="000000" w:themeColor="text1"/>
          <w:szCs w:val="22"/>
          <w:lang w:eastAsia="en-GB"/>
        </w:rPr>
      </w:pPr>
      <w:r w:rsidRPr="00063AAC">
        <w:rPr>
          <w:rFonts w:asciiTheme="minorHAnsi" w:hAnsiTheme="minorHAnsi" w:cstheme="minorHAnsi"/>
          <w:color w:val="000000" w:themeColor="text1"/>
          <w:szCs w:val="22"/>
          <w:lang w:eastAsia="en-GB"/>
        </w:rPr>
        <w:t xml:space="preserve">Staff </w:t>
      </w:r>
      <w:r w:rsidR="00526135" w:rsidRPr="00063AAC">
        <w:rPr>
          <w:rFonts w:asciiTheme="minorHAnsi" w:hAnsiTheme="minorHAnsi" w:cstheme="minorHAnsi"/>
          <w:color w:val="000000" w:themeColor="text1"/>
          <w:szCs w:val="22"/>
          <w:lang w:eastAsia="en-GB"/>
        </w:rPr>
        <w:t xml:space="preserve">are </w:t>
      </w:r>
      <w:r w:rsidRPr="00063AAC">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063AAC">
        <w:rPr>
          <w:rFonts w:asciiTheme="minorHAnsi" w:hAnsiTheme="minorHAnsi" w:cstheme="minorHAnsi"/>
          <w:color w:val="000000" w:themeColor="text1"/>
          <w:szCs w:val="22"/>
          <w:lang w:eastAsia="en-GB"/>
        </w:rPr>
        <w:t>must</w:t>
      </w:r>
      <w:r w:rsidRPr="00063AAC">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063AAC">
        <w:rPr>
          <w:rFonts w:asciiTheme="minorHAnsi" w:hAnsiTheme="minorHAnsi" w:cstheme="minorHAnsi"/>
          <w:color w:val="000000" w:themeColor="text1"/>
          <w:szCs w:val="22"/>
          <w:lang w:eastAsia="en-GB"/>
        </w:rPr>
        <w:t>the school Code of Conduct for staff and other adults/</w:t>
      </w:r>
      <w:r w:rsidRPr="00063AAC">
        <w:rPr>
          <w:rFonts w:asciiTheme="minorHAnsi" w:hAnsiTheme="minorHAnsi" w:cstheme="minorHAnsi"/>
          <w:bCs/>
          <w:iCs/>
          <w:color w:val="000000" w:themeColor="text1"/>
          <w:szCs w:val="22"/>
          <w:lang w:eastAsia="en-GB"/>
        </w:rPr>
        <w:t xml:space="preserve">Guidance for Safer Working Practice for </w:t>
      </w:r>
      <w:r w:rsidR="00960606" w:rsidRPr="00063AAC">
        <w:rPr>
          <w:rFonts w:asciiTheme="minorHAnsi" w:hAnsiTheme="minorHAnsi" w:cstheme="minorHAnsi"/>
          <w:bCs/>
          <w:iCs/>
          <w:color w:val="000000" w:themeColor="text1"/>
          <w:szCs w:val="22"/>
          <w:lang w:eastAsia="en-GB"/>
        </w:rPr>
        <w:t>those working with Children and Young People in Education Settings</w:t>
      </w:r>
      <w:r w:rsidR="00F56F86" w:rsidRPr="00063AAC">
        <w:rPr>
          <w:rFonts w:asciiTheme="minorHAnsi" w:hAnsiTheme="minorHAnsi" w:cstheme="minorHAnsi"/>
          <w:bCs/>
          <w:iCs/>
          <w:color w:val="000000" w:themeColor="text1"/>
          <w:szCs w:val="22"/>
          <w:lang w:eastAsia="en-GB"/>
        </w:rPr>
        <w:t xml:space="preserve"> – </w:t>
      </w:r>
      <w:r w:rsidR="00AA10DC" w:rsidRPr="00063AAC">
        <w:rPr>
          <w:rFonts w:asciiTheme="minorHAnsi" w:hAnsiTheme="minorHAnsi" w:cstheme="minorHAnsi"/>
          <w:bCs/>
          <w:iCs/>
          <w:color w:val="000000" w:themeColor="text1"/>
          <w:szCs w:val="22"/>
          <w:lang w:eastAsia="en-GB"/>
        </w:rPr>
        <w:t>May 2019</w:t>
      </w:r>
      <w:r w:rsidR="0048759E" w:rsidRPr="00063AAC">
        <w:rPr>
          <w:rFonts w:asciiTheme="minorHAnsi" w:hAnsiTheme="minorHAnsi" w:cstheme="minorHAnsi"/>
          <w:bCs/>
          <w:iCs/>
          <w:color w:val="000000" w:themeColor="text1"/>
          <w:szCs w:val="22"/>
          <w:lang w:eastAsia="en-GB"/>
        </w:rPr>
        <w:t xml:space="preserve"> and</w:t>
      </w:r>
      <w:r w:rsidRPr="00063AAC">
        <w:rPr>
          <w:rFonts w:asciiTheme="minorHAnsi" w:hAnsiTheme="minorHAnsi" w:cstheme="minorHAnsi"/>
          <w:color w:val="000000" w:themeColor="text1"/>
          <w:szCs w:val="22"/>
          <w:lang w:eastAsia="en-GB"/>
        </w:rPr>
        <w:t xml:space="preserve"> the school’s </w:t>
      </w:r>
      <w:r w:rsidR="006416BB" w:rsidRPr="00063AAC">
        <w:rPr>
          <w:rFonts w:asciiTheme="minorHAnsi" w:hAnsiTheme="minorHAnsi" w:cstheme="minorHAnsi"/>
          <w:color w:val="000000" w:themeColor="text1"/>
          <w:szCs w:val="22"/>
          <w:lang w:eastAsia="en-GB"/>
        </w:rPr>
        <w:t>Online Safety</w:t>
      </w:r>
      <w:r w:rsidR="00063745" w:rsidRPr="00063AAC">
        <w:rPr>
          <w:rFonts w:asciiTheme="minorHAnsi" w:hAnsiTheme="minorHAnsi" w:cstheme="minorHAnsi"/>
          <w:color w:val="000000" w:themeColor="text1"/>
          <w:szCs w:val="22"/>
          <w:lang w:eastAsia="en-GB"/>
        </w:rPr>
        <w:t xml:space="preserve"> </w:t>
      </w:r>
      <w:r w:rsidRPr="00063AAC">
        <w:rPr>
          <w:rFonts w:asciiTheme="minorHAnsi" w:hAnsiTheme="minorHAnsi" w:cstheme="minorHAnsi"/>
          <w:bCs/>
          <w:iCs/>
          <w:color w:val="000000" w:themeColor="text1"/>
          <w:szCs w:val="22"/>
          <w:lang w:eastAsia="en-GB"/>
        </w:rPr>
        <w:t xml:space="preserve">Acceptable Use </w:t>
      </w:r>
      <w:r w:rsidR="00960606" w:rsidRPr="00063AAC">
        <w:rPr>
          <w:rFonts w:asciiTheme="minorHAnsi" w:hAnsiTheme="minorHAnsi" w:cstheme="minorHAnsi"/>
          <w:bCs/>
          <w:iCs/>
          <w:color w:val="000000" w:themeColor="text1"/>
          <w:szCs w:val="22"/>
          <w:lang w:eastAsia="en-GB"/>
        </w:rPr>
        <w:t>Agreement</w:t>
      </w:r>
      <w:r w:rsidR="00501217" w:rsidRPr="00063AAC">
        <w:rPr>
          <w:rFonts w:asciiTheme="minorHAnsi" w:hAnsiTheme="minorHAnsi" w:cstheme="minorHAnsi"/>
          <w:color w:val="000000" w:themeColor="text1"/>
          <w:szCs w:val="22"/>
          <w:lang w:eastAsia="en-GB"/>
        </w:rPr>
        <w:t>.</w:t>
      </w:r>
    </w:p>
    <w:p w:rsidR="00A17E15" w:rsidRPr="00063AAC" w:rsidRDefault="00A17E15" w:rsidP="00B2182C">
      <w:pPr>
        <w:pStyle w:val="body"/>
        <w:spacing w:after="120" w:line="240" w:lineRule="auto"/>
        <w:ind w:left="567"/>
        <w:rPr>
          <w:rFonts w:asciiTheme="minorHAnsi" w:hAnsiTheme="minorHAnsi" w:cstheme="minorHAnsi"/>
          <w:color w:val="000000" w:themeColor="text1"/>
          <w:sz w:val="22"/>
          <w:szCs w:val="22"/>
        </w:rPr>
      </w:pPr>
      <w:r w:rsidRPr="00063AAC">
        <w:rPr>
          <w:rFonts w:asciiTheme="minorHAnsi" w:hAnsiTheme="minorHAnsi" w:cstheme="minorHAnsi"/>
          <w:noProof/>
          <w:color w:val="000000" w:themeColor="text1"/>
          <w:sz w:val="22"/>
          <w:szCs w:val="22"/>
        </w:rPr>
        <mc:AlternateContent>
          <mc:Choice Requires="wps">
            <w:drawing>
              <wp:anchor distT="0" distB="0" distL="114300" distR="114300" simplePos="0" relativeHeight="251660288" behindDoc="0" locked="0" layoutInCell="1" allowOverlap="1" wp14:anchorId="28B04202" wp14:editId="0CE103F2">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842" w:rsidRDefault="00E97842"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04202"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E97842" w:rsidRDefault="00E97842" w:rsidP="00A17E15">
                      <w:pPr>
                        <w:jc w:val="center"/>
                        <w:rPr>
                          <w:rFonts w:ascii="Arial" w:hAnsi="Arial"/>
                        </w:rPr>
                      </w:pPr>
                      <w:r>
                        <w:rPr>
                          <w:rFonts w:ascii="Arial" w:hAnsi="Arial"/>
                          <w:color w:val="FFFFFF"/>
                          <w:sz w:val="60"/>
                        </w:rPr>
                        <w:t>15</w:t>
                      </w:r>
                    </w:p>
                  </w:txbxContent>
                </v:textbox>
              </v:shape>
            </w:pict>
          </mc:Fallback>
        </mc:AlternateContent>
      </w:r>
      <w:r w:rsidRPr="00063AAC">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063AAC">
        <w:rPr>
          <w:rFonts w:asciiTheme="minorHAnsi" w:hAnsiTheme="minorHAnsi" w:cstheme="minorHAnsi"/>
          <w:color w:val="000000" w:themeColor="text1"/>
          <w:sz w:val="22"/>
          <w:szCs w:val="22"/>
        </w:rPr>
        <w:t xml:space="preserve">tion of images.  </w:t>
      </w:r>
      <w:r w:rsidR="00682EBC" w:rsidRPr="00063AAC">
        <w:rPr>
          <w:rFonts w:asciiTheme="minorHAnsi" w:hAnsiTheme="minorHAnsi" w:cstheme="minorHAnsi"/>
          <w:color w:val="000000" w:themeColor="text1"/>
          <w:sz w:val="22"/>
          <w:szCs w:val="22"/>
        </w:rPr>
        <w:t>P</w:t>
      </w:r>
      <w:r w:rsidR="00FA23E0" w:rsidRPr="00063AAC">
        <w:rPr>
          <w:rFonts w:asciiTheme="minorHAnsi" w:hAnsiTheme="minorHAnsi" w:cstheme="minorHAnsi"/>
          <w:color w:val="000000" w:themeColor="text1"/>
          <w:sz w:val="22"/>
          <w:szCs w:val="22"/>
        </w:rPr>
        <w:t>upils</w:t>
      </w:r>
      <w:r w:rsidRPr="00063AAC">
        <w:rPr>
          <w:rFonts w:asciiTheme="minorHAnsi" w:hAnsiTheme="minorHAnsi" w:cstheme="minorHAnsi"/>
          <w:color w:val="000000" w:themeColor="text1"/>
          <w:sz w:val="22"/>
          <w:szCs w:val="22"/>
        </w:rPr>
        <w:t xml:space="preserve"> </w:t>
      </w:r>
      <w:r w:rsidR="001741AF" w:rsidRPr="00063AAC">
        <w:rPr>
          <w:rFonts w:asciiTheme="minorHAnsi" w:hAnsiTheme="minorHAnsi" w:cstheme="minorHAnsi"/>
          <w:color w:val="000000" w:themeColor="text1"/>
          <w:sz w:val="22"/>
          <w:szCs w:val="22"/>
        </w:rPr>
        <w:t xml:space="preserve">will be taught to </w:t>
      </w:r>
      <w:r w:rsidRPr="00063AAC">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063AAC">
        <w:rPr>
          <w:rFonts w:asciiTheme="minorHAnsi" w:hAnsiTheme="minorHAnsi" w:cstheme="minorHAnsi"/>
          <w:color w:val="000000" w:themeColor="text1"/>
          <w:sz w:val="22"/>
          <w:szCs w:val="22"/>
        </w:rPr>
        <w:t xml:space="preserve">  </w:t>
      </w:r>
      <w:r w:rsidRPr="00063AAC">
        <w:rPr>
          <w:rFonts w:asciiTheme="minorHAnsi" w:hAnsiTheme="minorHAnsi" w:cstheme="minorHAnsi"/>
          <w:color w:val="000000" w:themeColor="text1"/>
          <w:sz w:val="22"/>
          <w:szCs w:val="22"/>
        </w:rPr>
        <w:t xml:space="preserve">Staff are </w:t>
      </w:r>
      <w:r w:rsidR="00263731" w:rsidRPr="00063AAC">
        <w:rPr>
          <w:rFonts w:asciiTheme="minorHAnsi" w:hAnsiTheme="minorHAnsi" w:cstheme="minorHAnsi"/>
          <w:color w:val="000000" w:themeColor="text1"/>
          <w:sz w:val="22"/>
          <w:szCs w:val="22"/>
        </w:rPr>
        <w:t>permitted</w:t>
      </w:r>
      <w:r w:rsidRPr="00063AAC">
        <w:rPr>
          <w:rFonts w:asciiTheme="minorHAnsi" w:hAnsiTheme="minorHAnsi" w:cstheme="minorHAnsi"/>
          <w:color w:val="000000" w:themeColor="text1"/>
          <w:sz w:val="22"/>
          <w:szCs w:val="22"/>
        </w:rPr>
        <w:t xml:space="preserve"> to take digital/video images to support educational </w:t>
      </w:r>
      <w:r w:rsidR="00DE7A88" w:rsidRPr="00063AAC">
        <w:rPr>
          <w:rFonts w:asciiTheme="minorHAnsi" w:hAnsiTheme="minorHAnsi" w:cstheme="minorHAnsi"/>
          <w:color w:val="000000" w:themeColor="text1"/>
          <w:sz w:val="22"/>
          <w:szCs w:val="22"/>
        </w:rPr>
        <w:t>aims but</w:t>
      </w:r>
      <w:r w:rsidRPr="00063AAC">
        <w:rPr>
          <w:rFonts w:asciiTheme="minorHAnsi" w:hAnsiTheme="minorHAnsi" w:cstheme="minorHAnsi"/>
          <w:color w:val="000000" w:themeColor="text1"/>
          <w:sz w:val="22"/>
          <w:szCs w:val="22"/>
        </w:rPr>
        <w:t xml:space="preserve"> must follow </w:t>
      </w:r>
      <w:r w:rsidR="009036A0" w:rsidRPr="00063AAC">
        <w:rPr>
          <w:rFonts w:asciiTheme="minorHAnsi" w:hAnsiTheme="minorHAnsi" w:cstheme="minorHAnsi"/>
          <w:color w:val="000000" w:themeColor="text1"/>
          <w:sz w:val="22"/>
          <w:szCs w:val="22"/>
        </w:rPr>
        <w:t xml:space="preserve">the </w:t>
      </w:r>
      <w:r w:rsidRPr="00063AAC">
        <w:rPr>
          <w:rFonts w:asciiTheme="minorHAnsi" w:hAnsiTheme="minorHAnsi" w:cstheme="minorHAnsi"/>
          <w:color w:val="000000" w:themeColor="text1"/>
          <w:sz w:val="22"/>
          <w:szCs w:val="22"/>
        </w:rPr>
        <w:t xml:space="preserve">school </w:t>
      </w:r>
      <w:r w:rsidR="009036A0" w:rsidRPr="00063AAC">
        <w:rPr>
          <w:rFonts w:asciiTheme="minorHAnsi" w:hAnsiTheme="minorHAnsi" w:cstheme="minorHAnsi"/>
          <w:color w:val="000000" w:themeColor="text1"/>
          <w:sz w:val="22"/>
          <w:szCs w:val="22"/>
        </w:rPr>
        <w:t>P</w:t>
      </w:r>
      <w:r w:rsidRPr="00063AAC">
        <w:rPr>
          <w:rFonts w:asciiTheme="minorHAnsi" w:hAnsiTheme="minorHAnsi" w:cstheme="minorHAnsi"/>
          <w:color w:val="000000" w:themeColor="text1"/>
          <w:sz w:val="22"/>
          <w:szCs w:val="22"/>
        </w:rPr>
        <w:t>olic</w:t>
      </w:r>
      <w:r w:rsidR="009036A0" w:rsidRPr="00063AAC">
        <w:rPr>
          <w:rFonts w:asciiTheme="minorHAnsi" w:hAnsiTheme="minorHAnsi" w:cstheme="minorHAnsi"/>
          <w:color w:val="000000" w:themeColor="text1"/>
          <w:sz w:val="22"/>
          <w:szCs w:val="22"/>
        </w:rPr>
        <w:t>y and procedures in relation to</w:t>
      </w:r>
      <w:r w:rsidRPr="00063AAC">
        <w:rPr>
          <w:rFonts w:asciiTheme="minorHAnsi" w:hAnsiTheme="minorHAnsi" w:cstheme="minorHAnsi"/>
          <w:color w:val="000000" w:themeColor="text1"/>
          <w:sz w:val="22"/>
          <w:szCs w:val="22"/>
        </w:rPr>
        <w:t xml:space="preserve"> the </w:t>
      </w:r>
      <w:r w:rsidR="00DC12E7" w:rsidRPr="00063AAC">
        <w:rPr>
          <w:rFonts w:asciiTheme="minorHAnsi" w:hAnsiTheme="minorHAnsi" w:cstheme="minorHAnsi"/>
          <w:color w:val="000000" w:themeColor="text1"/>
          <w:sz w:val="22"/>
          <w:szCs w:val="22"/>
        </w:rPr>
        <w:t>production,</w:t>
      </w:r>
      <w:r w:rsidR="00D3111C" w:rsidRPr="00063AAC">
        <w:rPr>
          <w:rFonts w:asciiTheme="minorHAnsi" w:hAnsiTheme="minorHAnsi" w:cstheme="minorHAnsi"/>
          <w:color w:val="000000" w:themeColor="text1"/>
          <w:sz w:val="22"/>
          <w:szCs w:val="22"/>
        </w:rPr>
        <w:t xml:space="preserve"> </w:t>
      </w:r>
      <w:r w:rsidRPr="00063AAC">
        <w:rPr>
          <w:rFonts w:asciiTheme="minorHAnsi" w:hAnsiTheme="minorHAnsi" w:cstheme="minorHAnsi"/>
          <w:color w:val="000000" w:themeColor="text1"/>
          <w:sz w:val="22"/>
          <w:szCs w:val="22"/>
        </w:rPr>
        <w:t xml:space="preserve">sharing, distribution and publication of those images.   </w:t>
      </w:r>
    </w:p>
    <w:p w:rsidR="00C24C5C" w:rsidRPr="00063AAC" w:rsidRDefault="009B1BF8" w:rsidP="00050665">
      <w:pPr>
        <w:ind w:left="567"/>
        <w:rPr>
          <w:rFonts w:asciiTheme="minorHAnsi" w:hAnsiTheme="minorHAnsi" w:cstheme="minorHAnsi"/>
          <w:i/>
          <w:color w:val="000000" w:themeColor="text1"/>
        </w:rPr>
      </w:pPr>
      <w:r w:rsidRPr="00063AAC">
        <w:rPr>
          <w:rFonts w:asciiTheme="minorHAnsi" w:hAnsiTheme="minorHAnsi" w:cstheme="minorHAnsi"/>
        </w:rPr>
        <w:t xml:space="preserve">In relation to pupils and their use of mobile technology on the school site, reference should be made to the school Policy on </w:t>
      </w:r>
      <w:r w:rsidR="006416BB" w:rsidRPr="00063AAC">
        <w:rPr>
          <w:rFonts w:asciiTheme="minorHAnsi" w:hAnsiTheme="minorHAnsi" w:cstheme="minorHAnsi"/>
        </w:rPr>
        <w:t xml:space="preserve">Online Safety </w:t>
      </w:r>
      <w:r w:rsidRPr="00063AAC">
        <w:rPr>
          <w:rFonts w:asciiTheme="minorHAnsi" w:hAnsiTheme="minorHAnsi" w:cstheme="minorHAnsi"/>
        </w:rPr>
        <w:t>which is available on request.</w:t>
      </w:r>
    </w:p>
    <w:p w:rsidR="001D6459" w:rsidRPr="00063AAC" w:rsidRDefault="001D6459" w:rsidP="00616AFB">
      <w:pPr>
        <w:pStyle w:val="Heading2"/>
      </w:pPr>
      <w:bookmarkStart w:id="581" w:name="_Toc318135349"/>
      <w:bookmarkStart w:id="582" w:name="_Toc384371805"/>
      <w:bookmarkStart w:id="583" w:name="_Toc426124653"/>
      <w:bookmarkStart w:id="584" w:name="_Toc426444157"/>
      <w:bookmarkStart w:id="585" w:name="_Toc440032823"/>
      <w:bookmarkStart w:id="586" w:name="_Toc443666361"/>
      <w:bookmarkStart w:id="587" w:name="_Toc443666613"/>
      <w:bookmarkStart w:id="588" w:name="_Toc27136456"/>
      <w:r w:rsidRPr="00063AAC">
        <w:t>C</w:t>
      </w:r>
      <w:r w:rsidR="001F7881" w:rsidRPr="00063AAC">
        <w:t>omplaints</w:t>
      </w:r>
      <w:bookmarkEnd w:id="581"/>
      <w:bookmarkEnd w:id="582"/>
      <w:bookmarkEnd w:id="583"/>
      <w:bookmarkEnd w:id="584"/>
      <w:bookmarkEnd w:id="585"/>
      <w:bookmarkEnd w:id="586"/>
      <w:bookmarkEnd w:id="587"/>
      <w:bookmarkEnd w:id="588"/>
    </w:p>
    <w:p w:rsidR="001D6459" w:rsidRPr="00063AAC" w:rsidRDefault="001D6459" w:rsidP="00B2182C">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The school has a Complaints Procedure</w:t>
      </w:r>
      <w:r w:rsidRPr="00063AAC">
        <w:rPr>
          <w:rFonts w:asciiTheme="minorHAnsi" w:hAnsiTheme="minorHAnsi" w:cstheme="minorHAnsi"/>
          <w:b/>
          <w:bCs/>
          <w:i/>
          <w:iCs/>
          <w:szCs w:val="22"/>
          <w:lang w:eastAsia="en-GB"/>
        </w:rPr>
        <w:t xml:space="preserve"> </w:t>
      </w:r>
      <w:r w:rsidRPr="00063AAC">
        <w:rPr>
          <w:rFonts w:asciiTheme="minorHAnsi" w:hAnsiTheme="minorHAnsi" w:cstheme="minorHAnsi"/>
          <w:szCs w:val="22"/>
          <w:lang w:eastAsia="en-GB"/>
        </w:rPr>
        <w:t xml:space="preserve">available to parents, pupils and staff who wish to report concerns.  This </w:t>
      </w:r>
      <w:r w:rsidR="00B13750" w:rsidRPr="00063AAC">
        <w:rPr>
          <w:rFonts w:asciiTheme="minorHAnsi" w:hAnsiTheme="minorHAnsi" w:cstheme="minorHAnsi"/>
          <w:szCs w:val="22"/>
          <w:lang w:eastAsia="en-GB"/>
        </w:rPr>
        <w:t>is published on the school website</w:t>
      </w:r>
      <w:r w:rsidRPr="00063AAC">
        <w:rPr>
          <w:rFonts w:asciiTheme="minorHAnsi" w:hAnsiTheme="minorHAnsi" w:cstheme="minorHAnsi"/>
          <w:szCs w:val="22"/>
          <w:lang w:eastAsia="en-GB"/>
        </w:rPr>
        <w:t>.</w:t>
      </w:r>
    </w:p>
    <w:p w:rsidR="001D6459" w:rsidRPr="00063AAC" w:rsidRDefault="001D6459" w:rsidP="001B63AF">
      <w:pPr>
        <w:autoSpaceDE w:val="0"/>
        <w:autoSpaceDN w:val="0"/>
        <w:adjustRightInd w:val="0"/>
        <w:ind w:left="567"/>
        <w:rPr>
          <w:rFonts w:asciiTheme="minorHAnsi" w:hAnsiTheme="minorHAnsi" w:cstheme="minorHAnsi"/>
          <w:b/>
          <w:bCs/>
          <w:i/>
          <w:iCs/>
          <w:szCs w:val="22"/>
          <w:lang w:eastAsia="en-GB"/>
        </w:rPr>
      </w:pPr>
      <w:r w:rsidRPr="00063AAC">
        <w:rPr>
          <w:rFonts w:asciiTheme="minorHAnsi" w:hAnsiTheme="minorHAnsi" w:cstheme="minorHAnsi"/>
          <w:szCs w:val="22"/>
          <w:lang w:eastAsia="en-GB"/>
        </w:rPr>
        <w:t xml:space="preserve">All reported </w:t>
      </w:r>
      <w:r w:rsidR="007B7692" w:rsidRPr="00063AAC">
        <w:rPr>
          <w:rFonts w:asciiTheme="minorHAnsi" w:hAnsiTheme="minorHAnsi" w:cstheme="minorHAnsi"/>
          <w:szCs w:val="22"/>
          <w:lang w:eastAsia="en-GB"/>
        </w:rPr>
        <w:t>complaints/</w:t>
      </w:r>
      <w:r w:rsidRPr="00063AAC">
        <w:rPr>
          <w:rFonts w:asciiTheme="minorHAnsi" w:hAnsiTheme="minorHAnsi" w:cstheme="minorHAnsi"/>
          <w:szCs w:val="22"/>
          <w:lang w:eastAsia="en-GB"/>
        </w:rPr>
        <w:t xml:space="preserve">concerns will be taken seriously and considered within the relevant and appropriate process.  </w:t>
      </w:r>
      <w:bookmarkStart w:id="589" w:name="_Hlk33007133"/>
      <w:r w:rsidRPr="00063AAC">
        <w:rPr>
          <w:rFonts w:asciiTheme="minorHAnsi" w:hAnsiTheme="minorHAnsi" w:cstheme="minorHAnsi"/>
          <w:szCs w:val="22"/>
          <w:lang w:eastAsia="en-GB"/>
        </w:rPr>
        <w:t>Anything that constitutes an allegation against a member of staff or volunteer will be dealt with under the specific Procedures for Man</w:t>
      </w:r>
      <w:r w:rsidR="007C6C7A" w:rsidRPr="00063AAC">
        <w:rPr>
          <w:rFonts w:asciiTheme="minorHAnsi" w:hAnsiTheme="minorHAnsi" w:cstheme="minorHAnsi"/>
          <w:szCs w:val="22"/>
          <w:lang w:eastAsia="en-GB"/>
        </w:rPr>
        <w:t xml:space="preserve">aging Allegations </w:t>
      </w:r>
      <w:r w:rsidR="006F4020" w:rsidRPr="00063AAC">
        <w:rPr>
          <w:rFonts w:asciiTheme="minorHAnsi" w:hAnsiTheme="minorHAnsi" w:cstheme="minorHAnsi"/>
          <w:szCs w:val="22"/>
          <w:lang w:eastAsia="en-GB"/>
        </w:rPr>
        <w:t>a</w:t>
      </w:r>
      <w:r w:rsidR="007C6C7A" w:rsidRPr="00063AAC">
        <w:rPr>
          <w:rFonts w:asciiTheme="minorHAnsi" w:hAnsiTheme="minorHAnsi" w:cstheme="minorHAnsi"/>
          <w:szCs w:val="22"/>
          <w:lang w:eastAsia="en-GB"/>
        </w:rPr>
        <w:t>gainst Staff or Volunteers</w:t>
      </w:r>
      <w:r w:rsidR="00854821" w:rsidRPr="00063AAC">
        <w:rPr>
          <w:rFonts w:asciiTheme="minorHAnsi" w:hAnsiTheme="minorHAnsi" w:cstheme="minorHAnsi"/>
          <w:szCs w:val="22"/>
          <w:lang w:eastAsia="en-GB"/>
        </w:rPr>
        <w:t xml:space="preserve"> -</w:t>
      </w:r>
      <w:r w:rsidR="00542CB5" w:rsidRPr="00063AAC">
        <w:rPr>
          <w:rFonts w:asciiTheme="minorHAnsi" w:hAnsiTheme="minorHAnsi" w:cstheme="minorHAnsi"/>
          <w:bCs/>
          <w:iCs/>
          <w:szCs w:val="22"/>
          <w:lang w:eastAsia="en-GB"/>
        </w:rPr>
        <w:t xml:space="preserve"> see Section </w:t>
      </w:r>
      <w:r w:rsidR="00AB7DA5" w:rsidRPr="00063AAC">
        <w:rPr>
          <w:rFonts w:asciiTheme="minorHAnsi" w:hAnsiTheme="minorHAnsi" w:cstheme="minorHAnsi"/>
          <w:bCs/>
          <w:iCs/>
          <w:szCs w:val="22"/>
          <w:lang w:eastAsia="en-GB"/>
        </w:rPr>
        <w:t>9</w:t>
      </w:r>
      <w:r w:rsidRPr="00063AAC">
        <w:rPr>
          <w:rFonts w:asciiTheme="minorHAnsi" w:hAnsiTheme="minorHAnsi" w:cstheme="minorHAnsi"/>
          <w:b/>
          <w:bCs/>
          <w:i/>
          <w:iCs/>
          <w:szCs w:val="22"/>
          <w:lang w:eastAsia="en-GB"/>
        </w:rPr>
        <w:t>.</w:t>
      </w:r>
      <w:bookmarkEnd w:id="589"/>
    </w:p>
    <w:p w:rsidR="001D6459" w:rsidRPr="00063AAC" w:rsidRDefault="001D6459" w:rsidP="00616AFB">
      <w:pPr>
        <w:pStyle w:val="Heading2"/>
      </w:pPr>
      <w:bookmarkStart w:id="590" w:name="_Toc318135350"/>
      <w:bookmarkStart w:id="591" w:name="_Toc384371806"/>
      <w:bookmarkStart w:id="592" w:name="_Toc426124654"/>
      <w:bookmarkStart w:id="593" w:name="_Toc426444158"/>
      <w:bookmarkStart w:id="594" w:name="_Toc440032824"/>
      <w:bookmarkStart w:id="595" w:name="_Toc443666362"/>
      <w:bookmarkStart w:id="596" w:name="_Toc443666614"/>
      <w:bookmarkStart w:id="597" w:name="_Toc27136457"/>
      <w:r w:rsidRPr="00063AAC">
        <w:t>S</w:t>
      </w:r>
      <w:r w:rsidR="001F7881" w:rsidRPr="00063AAC">
        <w:t>afer Recruitment, Selection and Pre-employment Vetting</w:t>
      </w:r>
      <w:bookmarkEnd w:id="590"/>
      <w:bookmarkEnd w:id="591"/>
      <w:bookmarkEnd w:id="592"/>
      <w:bookmarkEnd w:id="593"/>
      <w:bookmarkEnd w:id="594"/>
      <w:bookmarkEnd w:id="595"/>
      <w:bookmarkEnd w:id="596"/>
      <w:bookmarkEnd w:id="597"/>
    </w:p>
    <w:p w:rsidR="00FE2E83" w:rsidRPr="00063AAC"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063AAC">
        <w:rPr>
          <w:rFonts w:asciiTheme="minorHAnsi" w:hAnsiTheme="minorHAnsi" w:cstheme="minorHAnsi"/>
          <w:color w:val="000000" w:themeColor="text1"/>
          <w:szCs w:val="22"/>
          <w:lang w:eastAsia="en-GB"/>
        </w:rPr>
        <w:t xml:space="preserve">The </w:t>
      </w:r>
      <w:r w:rsidR="00FE2E83" w:rsidRPr="00063AAC">
        <w:rPr>
          <w:rFonts w:asciiTheme="minorHAnsi" w:hAnsiTheme="minorHAnsi" w:cstheme="minorHAnsi"/>
          <w:szCs w:val="22"/>
          <w:lang w:eastAsia="en-GB"/>
        </w:rPr>
        <w:t xml:space="preserve">School aims to </w:t>
      </w:r>
      <w:r w:rsidR="00FE2E83" w:rsidRPr="00063AAC">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063AAC">
        <w:rPr>
          <w:rFonts w:asciiTheme="minorHAnsi" w:eastAsiaTheme="minorHAnsi" w:hAnsiTheme="minorHAnsi" w:cs="Arial"/>
          <w:color w:val="000000"/>
          <w:szCs w:val="22"/>
        </w:rPr>
        <w:t xml:space="preserve">or be a risk to the safety or welfare of </w:t>
      </w:r>
      <w:r w:rsidR="00FE2E83" w:rsidRPr="00063AAC">
        <w:rPr>
          <w:rFonts w:asciiTheme="minorHAnsi" w:eastAsiaTheme="minorHAnsi" w:hAnsiTheme="minorHAnsi" w:cs="Arial"/>
          <w:color w:val="000000"/>
          <w:szCs w:val="22"/>
        </w:rPr>
        <w:t xml:space="preserve">children.  The Governing body / proprietor will act reasonably in making decisions about the suitability of prospective employees </w:t>
      </w:r>
      <w:r w:rsidR="00393ABB" w:rsidRPr="00063AAC">
        <w:rPr>
          <w:rFonts w:asciiTheme="minorHAnsi" w:eastAsiaTheme="minorHAnsi" w:hAnsiTheme="minorHAnsi" w:cs="Arial"/>
          <w:color w:val="000000"/>
          <w:szCs w:val="22"/>
        </w:rPr>
        <w:t xml:space="preserve">and volunteers </w:t>
      </w:r>
      <w:r w:rsidR="00FE2E83" w:rsidRPr="00063AAC">
        <w:rPr>
          <w:rFonts w:asciiTheme="minorHAnsi" w:eastAsiaTheme="minorHAnsi" w:hAnsiTheme="minorHAnsi" w:cs="Arial"/>
          <w:color w:val="000000"/>
          <w:szCs w:val="22"/>
        </w:rPr>
        <w:t xml:space="preserve">based on checks and evidence including: </w:t>
      </w:r>
      <w:bookmarkStart w:id="598" w:name="_Hlk27403053"/>
      <w:r w:rsidR="00FE2E83" w:rsidRPr="00063AAC">
        <w:rPr>
          <w:rFonts w:asciiTheme="minorHAnsi" w:eastAsiaTheme="minorHAnsi" w:hAnsiTheme="minorHAnsi" w:cs="Arial"/>
          <w:color w:val="000000"/>
          <w:szCs w:val="22"/>
        </w:rPr>
        <w:t>criminal record checks (DBS checks), barred list checks</w:t>
      </w:r>
      <w:r w:rsidR="002E7E3E" w:rsidRPr="00063AAC">
        <w:rPr>
          <w:rFonts w:asciiTheme="minorHAnsi" w:eastAsiaTheme="minorHAnsi" w:hAnsiTheme="minorHAnsi" w:cs="Arial"/>
          <w:color w:val="000000"/>
          <w:szCs w:val="22"/>
        </w:rPr>
        <w:t xml:space="preserve">, </w:t>
      </w:r>
      <w:bookmarkStart w:id="599" w:name="_Hlk27650090"/>
      <w:r w:rsidR="002E7E3E" w:rsidRPr="00063AAC">
        <w:rPr>
          <w:rFonts w:asciiTheme="minorHAnsi" w:eastAsiaTheme="minorHAnsi" w:hAnsiTheme="minorHAnsi" w:cs="Arial"/>
          <w:color w:val="000000"/>
          <w:szCs w:val="22"/>
        </w:rPr>
        <w:t>Childcare Disqualification declaration (where relevant) and</w:t>
      </w:r>
      <w:r w:rsidR="00F503AC" w:rsidRPr="00063AAC">
        <w:rPr>
          <w:rFonts w:asciiTheme="minorHAnsi" w:eastAsiaTheme="minorHAnsi" w:hAnsiTheme="minorHAnsi" w:cs="Arial"/>
          <w:color w:val="000000"/>
          <w:szCs w:val="22"/>
        </w:rPr>
        <w:t xml:space="preserve">, in the case of teaching staff, </w:t>
      </w:r>
      <w:bookmarkStart w:id="600" w:name="_Hlk27402957"/>
      <w:r w:rsidR="00FE2E83" w:rsidRPr="00063AAC">
        <w:rPr>
          <w:rFonts w:asciiTheme="minorHAnsi" w:eastAsiaTheme="minorHAnsi" w:hAnsiTheme="minorHAnsi" w:cs="Arial"/>
          <w:color w:val="000000"/>
          <w:szCs w:val="22"/>
        </w:rPr>
        <w:t>prohibition checks together with references and interview information.</w:t>
      </w:r>
      <w:bookmarkEnd w:id="598"/>
      <w:bookmarkEnd w:id="599"/>
      <w:bookmarkEnd w:id="600"/>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The Governing Body</w:t>
      </w:r>
      <w:r w:rsidR="00461388" w:rsidRPr="00063AAC">
        <w:rPr>
          <w:rFonts w:asciiTheme="minorHAnsi" w:hAnsiTheme="minorHAnsi" w:cstheme="minorHAnsi"/>
          <w:szCs w:val="22"/>
          <w:lang w:eastAsia="en-GB"/>
        </w:rPr>
        <w:t>/Proprietor</w:t>
      </w:r>
      <w:r w:rsidRPr="00063AAC">
        <w:rPr>
          <w:rFonts w:asciiTheme="minorHAnsi" w:hAnsiTheme="minorHAnsi" w:cstheme="minorHAnsi"/>
          <w:szCs w:val="22"/>
          <w:lang w:eastAsia="en-GB"/>
        </w:rPr>
        <w:t xml:space="preserve"> and School Leadership Team are responsible for ensuring that the school follows safe recruitment processes outlined within </w:t>
      </w:r>
      <w:r w:rsidR="00554372" w:rsidRPr="00063AAC">
        <w:rPr>
          <w:rFonts w:asciiTheme="minorHAnsi" w:hAnsiTheme="minorHAnsi" w:cstheme="minorHAnsi"/>
          <w:szCs w:val="22"/>
          <w:lang w:eastAsia="en-GB"/>
        </w:rPr>
        <w:t xml:space="preserve">the DfE document ‘Keeping Children Safe in Education’, </w:t>
      </w:r>
      <w:r w:rsidR="00F1034C" w:rsidRPr="00063AAC">
        <w:rPr>
          <w:rFonts w:asciiTheme="minorHAnsi" w:hAnsiTheme="minorHAnsi" w:cstheme="minorHAnsi"/>
          <w:szCs w:val="22"/>
          <w:lang w:eastAsia="en-GB"/>
        </w:rPr>
        <w:t>September 201</w:t>
      </w:r>
      <w:r w:rsidR="00F17E41" w:rsidRPr="00063AAC">
        <w:rPr>
          <w:rFonts w:asciiTheme="minorHAnsi" w:hAnsiTheme="minorHAnsi" w:cstheme="minorHAnsi"/>
          <w:szCs w:val="22"/>
          <w:lang w:eastAsia="en-GB"/>
        </w:rPr>
        <w:t>9</w:t>
      </w:r>
      <w:r w:rsidR="00554372" w:rsidRPr="00B7777B">
        <w:rPr>
          <w:rFonts w:asciiTheme="minorHAnsi" w:hAnsiTheme="minorHAnsi" w:cstheme="minorHAnsi"/>
          <w:szCs w:val="22"/>
          <w:lang w:eastAsia="en-GB"/>
        </w:rPr>
        <w:t xml:space="preserve"> </w:t>
      </w:r>
      <w:r w:rsidR="0095061F" w:rsidRPr="00B7777B">
        <w:rPr>
          <w:rFonts w:asciiTheme="minorHAnsi" w:hAnsiTheme="minorHAnsi" w:cstheme="minorHAnsi"/>
          <w:szCs w:val="22"/>
          <w:lang w:eastAsia="en-GB"/>
        </w:rPr>
        <w:t>and in the school Safer Recruitment, Selection and Pre-Employment Vetting Policy</w:t>
      </w:r>
      <w:r w:rsidR="00461388" w:rsidRPr="00B7777B">
        <w:rPr>
          <w:rFonts w:asciiTheme="minorHAnsi" w:hAnsiTheme="minorHAnsi" w:cstheme="minorHAnsi"/>
          <w:szCs w:val="22"/>
          <w:lang w:eastAsia="en-GB"/>
        </w:rPr>
        <w:t xml:space="preserve"> and procedures</w:t>
      </w:r>
      <w:r w:rsidRPr="00B7777B">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B7777B">
        <w:rPr>
          <w:rFonts w:asciiTheme="minorHAnsi" w:hAnsiTheme="minorHAnsi" w:cstheme="minorHAnsi"/>
          <w:szCs w:val="22"/>
          <w:lang w:eastAsia="en-GB"/>
        </w:rPr>
        <w:t>e.</w:t>
      </w:r>
    </w:p>
    <w:p w:rsidR="00716B63" w:rsidRPr="00B7777B" w:rsidRDefault="00716B63" w:rsidP="00716B63">
      <w:pPr>
        <w:pStyle w:val="Default"/>
        <w:ind w:left="567"/>
        <w:rPr>
          <w:rFonts w:asciiTheme="minorHAnsi" w:hAnsiTheme="minorHAnsi"/>
          <w:sz w:val="22"/>
          <w:szCs w:val="22"/>
        </w:rPr>
      </w:pPr>
      <w:r w:rsidRPr="00B7777B">
        <w:rPr>
          <w:rFonts w:asciiTheme="minorHAnsi" w:hAnsiTheme="minorHAnsi"/>
          <w:sz w:val="22"/>
          <w:szCs w:val="22"/>
        </w:rPr>
        <w:t xml:space="preserve">In line with the DfE statutory guidance </w:t>
      </w:r>
      <w:r w:rsidR="00554372" w:rsidRPr="00B7777B">
        <w:rPr>
          <w:rFonts w:asciiTheme="minorHAnsi" w:hAnsiTheme="minorHAnsi"/>
          <w:sz w:val="22"/>
          <w:szCs w:val="22"/>
        </w:rPr>
        <w:t>t</w:t>
      </w:r>
      <w:r w:rsidR="002D55FF" w:rsidRPr="00B7777B">
        <w:rPr>
          <w:rFonts w:asciiTheme="minorHAnsi" w:hAnsiTheme="minorHAnsi"/>
          <w:sz w:val="22"/>
          <w:szCs w:val="22"/>
        </w:rPr>
        <w:t>he Governing Body</w:t>
      </w:r>
      <w:r w:rsidRPr="00B7777B">
        <w:rPr>
          <w:rFonts w:asciiTheme="minorHAnsi" w:hAnsiTheme="minorHAnsi"/>
          <w:sz w:val="22"/>
          <w:szCs w:val="22"/>
        </w:rPr>
        <w:t>/Proprietor will prevent people who pose a risk of harm from working with children by adhering to statutory responsibilities to check staff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are appropriately supervised</w:t>
      </w:r>
      <w:r w:rsidR="00786351" w:rsidRPr="00B7777B">
        <w:rPr>
          <w:rFonts w:asciiTheme="minorHAnsi" w:hAnsiTheme="minorHAnsi"/>
          <w:sz w:val="22"/>
          <w:szCs w:val="22"/>
        </w:rPr>
        <w:t xml:space="preserve"> unless they are working in ‘regulated activity’</w:t>
      </w:r>
      <w:r w:rsidRPr="00B7777B">
        <w:rPr>
          <w:rFonts w:asciiTheme="minorHAnsi" w:hAnsiTheme="minorHAnsi"/>
          <w:sz w:val="22"/>
          <w:szCs w:val="22"/>
        </w:rPr>
        <w:t xml:space="preserve">.  </w:t>
      </w:r>
      <w:r w:rsidR="002418F2" w:rsidRPr="00B7777B">
        <w:rPr>
          <w:rFonts w:asciiTheme="minorHAnsi" w:hAnsiTheme="minorHAnsi"/>
          <w:color w:val="000000" w:themeColor="text1"/>
          <w:sz w:val="22"/>
          <w:szCs w:val="22"/>
        </w:rPr>
        <w:t>The S</w:t>
      </w:r>
      <w:r w:rsidRPr="00B7777B">
        <w:rPr>
          <w:rFonts w:asciiTheme="minorHAnsi" w:hAnsiTheme="minorHAnsi"/>
          <w:sz w:val="22"/>
          <w:szCs w:val="22"/>
        </w:rPr>
        <w:t xml:space="preserve">chool has </w:t>
      </w:r>
      <w:r w:rsidR="007B38ED" w:rsidRPr="00B7777B">
        <w:rPr>
          <w:rFonts w:asciiTheme="minorHAnsi" w:hAnsiTheme="minorHAnsi"/>
          <w:sz w:val="22"/>
          <w:szCs w:val="22"/>
        </w:rPr>
        <w:t xml:space="preserve">a </w:t>
      </w:r>
      <w:r w:rsidR="00461388" w:rsidRPr="00B7777B">
        <w:rPr>
          <w:rFonts w:asciiTheme="minorHAnsi" w:hAnsiTheme="minorHAnsi"/>
          <w:sz w:val="22"/>
          <w:szCs w:val="22"/>
        </w:rPr>
        <w:t>w</w:t>
      </w:r>
      <w:r w:rsidRPr="00B7777B">
        <w:rPr>
          <w:rFonts w:asciiTheme="minorHAnsi" w:hAnsiTheme="minorHAnsi"/>
          <w:sz w:val="22"/>
          <w:szCs w:val="22"/>
        </w:rPr>
        <w:t xml:space="preserve">ritten </w:t>
      </w:r>
      <w:r w:rsidR="007B38ED" w:rsidRPr="00B7777B">
        <w:rPr>
          <w:rFonts w:asciiTheme="minorHAnsi" w:hAnsiTheme="minorHAnsi"/>
          <w:sz w:val="22"/>
          <w:szCs w:val="22"/>
        </w:rPr>
        <w:t>R</w:t>
      </w:r>
      <w:r w:rsidRPr="00B7777B">
        <w:rPr>
          <w:rFonts w:asciiTheme="minorHAnsi" w:hAnsiTheme="minorHAnsi"/>
          <w:sz w:val="22"/>
          <w:szCs w:val="22"/>
        </w:rPr>
        <w:t>ec</w:t>
      </w:r>
      <w:r w:rsidR="007B38ED" w:rsidRPr="00B7777B">
        <w:rPr>
          <w:rFonts w:asciiTheme="minorHAnsi" w:hAnsiTheme="minorHAnsi"/>
          <w:sz w:val="22"/>
          <w:szCs w:val="22"/>
        </w:rPr>
        <w:t>ruitment and S</w:t>
      </w:r>
      <w:r w:rsidRPr="00B7777B">
        <w:rPr>
          <w:rFonts w:asciiTheme="minorHAnsi" w:hAnsiTheme="minorHAnsi"/>
          <w:sz w:val="22"/>
          <w:szCs w:val="22"/>
        </w:rPr>
        <w:t xml:space="preserve">election </w:t>
      </w:r>
      <w:r w:rsidR="007B38ED" w:rsidRPr="00B7777B">
        <w:rPr>
          <w:rFonts w:asciiTheme="minorHAnsi" w:hAnsiTheme="minorHAnsi"/>
          <w:sz w:val="22"/>
          <w:szCs w:val="22"/>
        </w:rPr>
        <w:t>P</w:t>
      </w:r>
      <w:r w:rsidRPr="00B7777B">
        <w:rPr>
          <w:rFonts w:asciiTheme="minorHAnsi" w:hAnsiTheme="minorHAnsi"/>
          <w:sz w:val="22"/>
          <w:szCs w:val="22"/>
        </w:rPr>
        <w:t>olic</w:t>
      </w:r>
      <w:r w:rsidR="007B38ED" w:rsidRPr="00B7777B">
        <w:rPr>
          <w:rFonts w:asciiTheme="minorHAnsi" w:hAnsiTheme="minorHAnsi"/>
          <w:sz w:val="22"/>
          <w:szCs w:val="22"/>
        </w:rPr>
        <w:t>y</w:t>
      </w:r>
      <w:r w:rsidRPr="00B7777B">
        <w:rPr>
          <w:rFonts w:asciiTheme="minorHAnsi" w:hAnsiTheme="minorHAnsi"/>
          <w:sz w:val="22"/>
          <w:szCs w:val="22"/>
        </w:rPr>
        <w:t xml:space="preserve"> and procedures in place.  In line with the School Staffing (England) Regulations 2009 </w:t>
      </w:r>
      <w:r w:rsidR="006A5CE0" w:rsidRPr="00B7777B">
        <w:rPr>
          <w:rFonts w:asciiTheme="minorHAnsi" w:hAnsiTheme="minorHAnsi"/>
          <w:sz w:val="22"/>
          <w:szCs w:val="22"/>
        </w:rPr>
        <w:t xml:space="preserve">the Governing Body </w:t>
      </w:r>
      <w:r w:rsidR="009B1BF8" w:rsidRPr="00B7777B">
        <w:rPr>
          <w:rFonts w:asciiTheme="minorHAnsi" w:hAnsiTheme="minorHAnsi"/>
          <w:sz w:val="22"/>
          <w:szCs w:val="22"/>
        </w:rPr>
        <w:t>will ensure</w:t>
      </w:r>
      <w:r w:rsidRPr="00B7777B">
        <w:rPr>
          <w:rFonts w:asciiTheme="minorHAnsi" w:hAnsiTheme="minorHAnsi"/>
          <w:sz w:val="22"/>
          <w:szCs w:val="22"/>
        </w:rPr>
        <w:t xml:space="preserve"> that at least one person on any appointment panel has undertaken safer recruitment training</w:t>
      </w:r>
      <w:r w:rsidR="00483056" w:rsidRPr="00B7777B">
        <w:rPr>
          <w:rFonts w:asciiTheme="minorHAnsi" w:hAnsiTheme="minorHAnsi"/>
          <w:sz w:val="22"/>
          <w:szCs w:val="22"/>
        </w:rPr>
        <w:t xml:space="preserve"> and that the training is updated as necessary</w:t>
      </w:r>
      <w:r w:rsidR="002F317C" w:rsidRPr="00B7777B">
        <w:rPr>
          <w:rFonts w:asciiTheme="minorHAnsi" w:hAnsiTheme="minorHAnsi"/>
          <w:sz w:val="22"/>
          <w:szCs w:val="22"/>
        </w:rPr>
        <w:t>.</w:t>
      </w:r>
      <w:r w:rsidR="00483056" w:rsidRPr="00B7777B">
        <w:rPr>
          <w:rFonts w:asciiTheme="minorHAnsi" w:hAnsiTheme="minorHAnsi"/>
          <w:sz w:val="22"/>
          <w:szCs w:val="22"/>
        </w:rPr>
        <w:t xml:space="preserve"> </w:t>
      </w:r>
    </w:p>
    <w:p w:rsidR="00075C83" w:rsidRPr="00B85818" w:rsidRDefault="00075C83" w:rsidP="00075C83">
      <w:pPr>
        <w:pStyle w:val="Heading3"/>
      </w:pPr>
      <w:bookmarkStart w:id="601" w:name="_Toc426124655"/>
      <w:bookmarkStart w:id="602" w:name="_Toc426444159"/>
      <w:bookmarkStart w:id="603" w:name="_Toc440032825"/>
      <w:bookmarkStart w:id="604" w:name="_Toc443666363"/>
      <w:bookmarkStart w:id="605" w:name="_Toc443666615"/>
      <w:bookmarkStart w:id="606" w:name="_Toc518392201"/>
      <w:bookmarkStart w:id="607" w:name="_Toc27136458"/>
      <w:bookmarkStart w:id="608" w:name="_Hlk524104275"/>
      <w:bookmarkStart w:id="609" w:name="_Hlk524611106"/>
      <w:r w:rsidRPr="00B7777B">
        <w:t xml:space="preserve">Childcare Act </w:t>
      </w:r>
      <w:r w:rsidRPr="00B85818">
        <w:t>2006/</w:t>
      </w:r>
      <w:bookmarkStart w:id="610" w:name="_Hlk530056983"/>
      <w:bookmarkStart w:id="611" w:name="_Hlk528937379"/>
      <w:bookmarkEnd w:id="601"/>
      <w:bookmarkEnd w:id="602"/>
      <w:bookmarkEnd w:id="603"/>
      <w:bookmarkEnd w:id="604"/>
      <w:bookmarkEnd w:id="605"/>
      <w:bookmarkEnd w:id="606"/>
      <w:r w:rsidRPr="00B85818">
        <w:t>Childcare (Disqualification) and Childcare (Early Years Provision Free of Charge) (Extended Entitlement) (Amendments) Regulations 2018</w:t>
      </w:r>
      <w:bookmarkEnd w:id="607"/>
      <w:bookmarkEnd w:id="610"/>
    </w:p>
    <w:p w:rsidR="00407F19" w:rsidRPr="00B7777B" w:rsidRDefault="00407F19" w:rsidP="00B2182C">
      <w:pPr>
        <w:pStyle w:val="Default"/>
        <w:spacing w:after="120"/>
        <w:ind w:left="567"/>
        <w:rPr>
          <w:rFonts w:asciiTheme="minorHAnsi" w:hAnsiTheme="minorHAnsi" w:cstheme="minorHAnsi"/>
          <w:color w:val="auto"/>
          <w:sz w:val="22"/>
          <w:szCs w:val="22"/>
        </w:rPr>
      </w:pPr>
      <w:bookmarkStart w:id="612" w:name="_Hlk31100787"/>
      <w:bookmarkStart w:id="613" w:name="_Hlk530056955"/>
      <w:r w:rsidRPr="00B7777B">
        <w:rPr>
          <w:rFonts w:asciiTheme="minorHAnsi" w:hAnsiTheme="minorHAnsi" w:cstheme="minorHAnsi"/>
          <w:color w:val="auto"/>
          <w:sz w:val="22"/>
          <w:szCs w:val="22"/>
        </w:rPr>
        <w:t>The above legislation applies mainly to primary schools and those settings with early years pupils.  However</w:t>
      </w:r>
      <w:r w:rsidR="00987ABE" w:rsidRPr="00B7777B">
        <w:rPr>
          <w:rFonts w:asciiTheme="minorHAnsi" w:hAnsiTheme="minorHAnsi" w:cstheme="minorHAnsi"/>
          <w:color w:val="auto"/>
          <w:sz w:val="22"/>
          <w:szCs w:val="22"/>
        </w:rPr>
        <w:t>,</w:t>
      </w:r>
      <w:r w:rsidRPr="00B7777B">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B7777B" w:rsidRDefault="00407F19" w:rsidP="00B2182C">
      <w:pPr>
        <w:pStyle w:val="Default"/>
        <w:spacing w:after="120"/>
        <w:ind w:left="567"/>
        <w:rPr>
          <w:rFonts w:asciiTheme="minorHAnsi" w:hAnsiTheme="minorHAnsi" w:cstheme="minorHAnsi"/>
          <w:color w:val="auto"/>
          <w:sz w:val="22"/>
          <w:szCs w:val="22"/>
        </w:rPr>
      </w:pPr>
      <w:r w:rsidRPr="00B7777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B7777B">
        <w:rPr>
          <w:rFonts w:asciiTheme="minorHAnsi" w:hAnsiTheme="minorHAnsi" w:cstheme="minorHAnsi"/>
          <w:color w:val="auto"/>
          <w:sz w:val="22"/>
          <w:szCs w:val="22"/>
        </w:rPr>
        <w:t>.</w:t>
      </w:r>
    </w:p>
    <w:p w:rsidR="00407F19" w:rsidRPr="00B7777B" w:rsidRDefault="00407F19" w:rsidP="00B2182C">
      <w:pPr>
        <w:pStyle w:val="Default"/>
        <w:spacing w:after="120"/>
        <w:ind w:left="567"/>
        <w:rPr>
          <w:rFonts w:asciiTheme="minorHAnsi" w:hAnsiTheme="minorHAnsi" w:cstheme="minorHAnsi"/>
          <w:color w:val="000000" w:themeColor="text1"/>
          <w:sz w:val="22"/>
          <w:szCs w:val="22"/>
        </w:rPr>
      </w:pPr>
      <w:r w:rsidRPr="00B7777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608"/>
      <w:bookmarkEnd w:id="612"/>
    </w:p>
    <w:p w:rsidR="001D6459" w:rsidRPr="00B7777B" w:rsidRDefault="008F6A6F" w:rsidP="00B2182C">
      <w:pPr>
        <w:autoSpaceDE w:val="0"/>
        <w:autoSpaceDN w:val="0"/>
        <w:adjustRightInd w:val="0"/>
        <w:spacing w:after="120"/>
        <w:ind w:left="567"/>
        <w:rPr>
          <w:rFonts w:asciiTheme="minorHAnsi" w:hAnsiTheme="minorHAnsi" w:cstheme="minorHAnsi"/>
          <w:szCs w:val="22"/>
          <w:lang w:eastAsia="en-GB"/>
        </w:rPr>
      </w:pPr>
      <w:bookmarkStart w:id="614" w:name="_Hlk524011674"/>
      <w:r w:rsidRPr="00B7777B">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being directly concerned in the management of that childcare.</w:t>
      </w:r>
    </w:p>
    <w:p w:rsidR="008F6A6F" w:rsidRPr="00B7777B" w:rsidRDefault="00C42DA5" w:rsidP="00B2182C">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To</w:t>
      </w:r>
      <w:r w:rsidR="008F6A6F" w:rsidRPr="00B7777B">
        <w:rPr>
          <w:rFonts w:asciiTheme="minorHAnsi" w:hAnsiTheme="minorHAnsi" w:cstheme="minorHAnsi"/>
          <w:szCs w:val="22"/>
          <w:lang w:eastAsia="en-GB"/>
        </w:rPr>
        <w:t xml:space="preserve"> ensure that </w:t>
      </w:r>
      <w:r w:rsidR="002418F2" w:rsidRPr="00B7777B">
        <w:rPr>
          <w:rFonts w:asciiTheme="minorHAnsi" w:hAnsiTheme="minorHAnsi" w:cstheme="minorHAnsi"/>
          <w:szCs w:val="22"/>
          <w:lang w:eastAsia="en-GB"/>
        </w:rPr>
        <w:t>those</w:t>
      </w:r>
      <w:r w:rsidR="008F6A6F" w:rsidRPr="00B7777B">
        <w:rPr>
          <w:rFonts w:asciiTheme="minorHAnsi" w:hAnsiTheme="minorHAnsi" w:cstheme="minorHAnsi"/>
          <w:szCs w:val="22"/>
          <w:lang w:eastAsia="en-GB"/>
        </w:rPr>
        <w:t xml:space="preserve"> working </w:t>
      </w:r>
      <w:r w:rsidR="002418F2" w:rsidRPr="00B7777B">
        <w:rPr>
          <w:rFonts w:asciiTheme="minorHAnsi" w:hAnsiTheme="minorHAnsi" w:cstheme="minorHAnsi"/>
          <w:szCs w:val="22"/>
          <w:lang w:eastAsia="en-GB"/>
        </w:rPr>
        <w:t xml:space="preserve">in </w:t>
      </w:r>
      <w:r w:rsidR="002418F2" w:rsidRPr="00B7777B">
        <w:rPr>
          <w:rFonts w:asciiTheme="minorHAnsi" w:hAnsiTheme="minorHAnsi" w:cstheme="minorHAnsi"/>
          <w:color w:val="000000" w:themeColor="text1"/>
          <w:szCs w:val="22"/>
          <w:lang w:eastAsia="en-GB"/>
        </w:rPr>
        <w:t>our</w:t>
      </w:r>
      <w:r w:rsidR="008F6A6F" w:rsidRPr="00B7777B">
        <w:rPr>
          <w:rFonts w:asciiTheme="minorHAnsi" w:hAnsiTheme="minorHAnsi" w:cstheme="minorHAnsi"/>
          <w:color w:val="000000" w:themeColor="text1"/>
          <w:szCs w:val="22"/>
          <w:lang w:eastAsia="en-GB"/>
        </w:rPr>
        <w:t xml:space="preserve"> School </w:t>
      </w:r>
      <w:r w:rsidR="008F6A6F" w:rsidRPr="00B7777B">
        <w:rPr>
          <w:rFonts w:asciiTheme="minorHAnsi" w:hAnsiTheme="minorHAnsi" w:cstheme="minorHAnsi"/>
          <w:szCs w:val="22"/>
          <w:lang w:eastAsia="en-GB"/>
        </w:rPr>
        <w:t>are not disqualified from working with the relevant pupils, the Governing Body require that</w:t>
      </w:r>
      <w:r w:rsidR="002F677E" w:rsidRPr="00B7777B">
        <w:rPr>
          <w:rFonts w:asciiTheme="minorHAnsi" w:hAnsiTheme="minorHAnsi" w:cstheme="minorHAnsi"/>
          <w:szCs w:val="22"/>
          <w:lang w:eastAsia="en-GB"/>
        </w:rPr>
        <w:t>,</w:t>
      </w:r>
      <w:r w:rsidR="008F6A6F" w:rsidRPr="00B7777B">
        <w:rPr>
          <w:rFonts w:asciiTheme="minorHAnsi" w:hAnsiTheme="minorHAnsi" w:cstheme="minorHAnsi"/>
          <w:szCs w:val="22"/>
          <w:lang w:eastAsia="en-GB"/>
        </w:rPr>
        <w:t xml:space="preserve"> prior to appointment, an individual complete</w:t>
      </w:r>
      <w:r w:rsidR="00EC136B" w:rsidRPr="00B7777B">
        <w:rPr>
          <w:rFonts w:asciiTheme="minorHAnsi" w:hAnsiTheme="minorHAnsi" w:cstheme="minorHAnsi"/>
          <w:szCs w:val="22"/>
          <w:lang w:eastAsia="en-GB"/>
        </w:rPr>
        <w:t>s</w:t>
      </w:r>
      <w:r w:rsidR="008F6A6F" w:rsidRPr="00B7777B">
        <w:rPr>
          <w:rFonts w:asciiTheme="minorHAnsi" w:hAnsiTheme="minorHAnsi" w:cstheme="minorHAnsi"/>
          <w:szCs w:val="22"/>
          <w:lang w:eastAsia="en-GB"/>
        </w:rPr>
        <w:t xml:space="preserve"> a self-declaration form.  </w:t>
      </w:r>
    </w:p>
    <w:p w:rsidR="00554372" w:rsidRPr="00B7777B" w:rsidRDefault="00962271" w:rsidP="00554372">
      <w:pPr>
        <w:ind w:left="567"/>
        <w:rPr>
          <w:rFonts w:asciiTheme="minorHAnsi" w:hAnsiTheme="minorHAnsi"/>
        </w:rPr>
      </w:pPr>
      <w:bookmarkStart w:id="615" w:name="_Toc318135351"/>
      <w:bookmarkStart w:id="616" w:name="_Toc384371807"/>
      <w:r w:rsidRPr="00B7777B">
        <w:rPr>
          <w:rFonts w:asciiTheme="minorHAnsi" w:hAnsiTheme="minorHAnsi"/>
          <w:lang w:eastAsia="en-GB"/>
        </w:rPr>
        <w:t xml:space="preserve">Further information can be found in </w:t>
      </w:r>
      <w:r w:rsidR="00554372" w:rsidRPr="00B7777B">
        <w:rPr>
          <w:rFonts w:asciiTheme="minorHAnsi" w:hAnsiTheme="minorHAnsi"/>
          <w:lang w:eastAsia="en-GB"/>
        </w:rPr>
        <w:t>the school Safer Recruitment, Selection and Pre-Employment Vetting Policy</w:t>
      </w:r>
      <w:r w:rsidR="00FF6E70" w:rsidRPr="00B7777B">
        <w:rPr>
          <w:rFonts w:asciiTheme="minorHAnsi" w:hAnsiTheme="minorHAnsi"/>
          <w:lang w:eastAsia="en-GB"/>
        </w:rPr>
        <w:t xml:space="preserve"> and procedures</w:t>
      </w:r>
      <w:r w:rsidR="004D083F" w:rsidRPr="00B7777B">
        <w:rPr>
          <w:rFonts w:asciiTheme="minorHAnsi" w:hAnsiTheme="minorHAnsi"/>
          <w:lang w:eastAsia="en-GB"/>
        </w:rPr>
        <w:t>.</w:t>
      </w:r>
      <w:bookmarkEnd w:id="609"/>
      <w:bookmarkEnd w:id="611"/>
      <w:bookmarkEnd w:id="613"/>
      <w:bookmarkEnd w:id="614"/>
    </w:p>
    <w:p w:rsidR="001D6459" w:rsidRPr="00B7777B" w:rsidRDefault="001D6459" w:rsidP="00616AFB">
      <w:pPr>
        <w:pStyle w:val="Heading2"/>
      </w:pPr>
      <w:bookmarkStart w:id="617" w:name="_Toc426124656"/>
      <w:bookmarkStart w:id="618" w:name="_Toc426444160"/>
      <w:bookmarkStart w:id="619" w:name="_Toc440032826"/>
      <w:bookmarkStart w:id="620" w:name="_Toc443666364"/>
      <w:bookmarkStart w:id="621" w:name="_Toc443666616"/>
      <w:bookmarkStart w:id="622" w:name="_Toc27136459"/>
      <w:r w:rsidRPr="00B7777B">
        <w:t>R</w:t>
      </w:r>
      <w:r w:rsidR="001F7881" w:rsidRPr="00B7777B">
        <w:t>eferral to the D</w:t>
      </w:r>
      <w:bookmarkEnd w:id="615"/>
      <w:r w:rsidR="001B5371" w:rsidRPr="00B7777B">
        <w:t>isclosure and Barring Service (D</w:t>
      </w:r>
      <w:r w:rsidR="00901DFD" w:rsidRPr="00B7777B">
        <w:t>BS</w:t>
      </w:r>
      <w:bookmarkEnd w:id="616"/>
      <w:bookmarkEnd w:id="617"/>
      <w:bookmarkEnd w:id="618"/>
      <w:r w:rsidR="001B5371" w:rsidRPr="00B7777B">
        <w:t>)</w:t>
      </w:r>
      <w:bookmarkEnd w:id="619"/>
      <w:bookmarkEnd w:id="620"/>
      <w:bookmarkEnd w:id="621"/>
      <w:bookmarkEnd w:id="622"/>
    </w:p>
    <w:p w:rsidR="00901DFD" w:rsidRPr="00B7777B" w:rsidRDefault="00901DFD" w:rsidP="00EE728D">
      <w:pPr>
        <w:pStyle w:val="NormalWeb"/>
        <w:spacing w:before="120" w:beforeAutospacing="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 xml:space="preserve">The </w:t>
      </w:r>
      <w:r w:rsidR="007B38ED" w:rsidRPr="00B7777B">
        <w:rPr>
          <w:rFonts w:asciiTheme="minorHAnsi" w:hAnsiTheme="minorHAnsi" w:cstheme="minorHAnsi"/>
          <w:sz w:val="22"/>
          <w:szCs w:val="22"/>
        </w:rPr>
        <w:t>role of the DBS</w:t>
      </w:r>
      <w:r w:rsidRPr="00B7777B">
        <w:rPr>
          <w:rFonts w:asciiTheme="minorHAnsi" w:hAnsiTheme="minorHAnsi" w:cstheme="minorHAnsi"/>
          <w:sz w:val="22"/>
          <w:szCs w:val="22"/>
        </w:rPr>
        <w:t xml:space="preserve"> is to help prevent unsuitable people from working with children and vulnerable adults.</w:t>
      </w:r>
    </w:p>
    <w:p w:rsidR="00901DFD" w:rsidRPr="00B7777B" w:rsidRDefault="007B38ED" w:rsidP="00EE728D">
      <w:pPr>
        <w:pStyle w:val="NormalWeb"/>
        <w:spacing w:before="120" w:beforeAutospacing="0" w:after="120" w:afterAutospacing="0"/>
        <w:ind w:left="567"/>
        <w:rPr>
          <w:rFonts w:asciiTheme="minorHAnsi" w:hAnsiTheme="minorHAnsi" w:cstheme="minorHAnsi"/>
          <w:sz w:val="22"/>
          <w:szCs w:val="22"/>
        </w:rPr>
      </w:pPr>
      <w:bookmarkStart w:id="623" w:name="_Hlk524691791"/>
      <w:bookmarkStart w:id="624" w:name="_Hlk524011779"/>
      <w:r w:rsidRPr="00B7777B">
        <w:rPr>
          <w:rFonts w:asciiTheme="minorHAnsi" w:hAnsiTheme="minorHAnsi" w:cstheme="minorHAnsi"/>
          <w:sz w:val="22"/>
          <w:szCs w:val="22"/>
        </w:rPr>
        <w:t xml:space="preserve">Schools </w:t>
      </w:r>
      <w:r w:rsidR="00612864" w:rsidRPr="00B7777B">
        <w:rPr>
          <w:rFonts w:asciiTheme="minorHAnsi" w:hAnsiTheme="minorHAnsi" w:cstheme="minorHAnsi"/>
          <w:sz w:val="22"/>
          <w:szCs w:val="22"/>
        </w:rPr>
        <w:t xml:space="preserve">have a legal duty to refer to the DBS anyone who has harmed, </w:t>
      </w:r>
      <w:r w:rsidR="0017157A" w:rsidRPr="00B7777B">
        <w:rPr>
          <w:rFonts w:asciiTheme="minorHAnsi" w:hAnsiTheme="minorHAnsi" w:cstheme="minorHAnsi"/>
          <w:sz w:val="22"/>
          <w:szCs w:val="22"/>
        </w:rPr>
        <w:t xml:space="preserve">or poses a </w:t>
      </w:r>
      <w:r w:rsidR="00612864" w:rsidRPr="00B7777B">
        <w:rPr>
          <w:rFonts w:asciiTheme="minorHAnsi" w:hAnsiTheme="minorHAnsi" w:cstheme="minorHAnsi"/>
          <w:sz w:val="22"/>
          <w:szCs w:val="22"/>
        </w:rPr>
        <w:t>risk of harm to a child or vulnerable adult</w:t>
      </w:r>
      <w:r w:rsidRPr="00B7777B">
        <w:rPr>
          <w:rFonts w:asciiTheme="minorHAnsi" w:hAnsiTheme="minorHAnsi" w:cstheme="minorHAnsi"/>
          <w:sz w:val="22"/>
          <w:szCs w:val="22"/>
        </w:rPr>
        <w:t>;</w:t>
      </w:r>
      <w:r w:rsidR="00612864" w:rsidRPr="00B7777B">
        <w:rPr>
          <w:rFonts w:asciiTheme="minorHAnsi" w:hAnsiTheme="minorHAnsi" w:cstheme="minorHAnsi"/>
          <w:sz w:val="22"/>
          <w:szCs w:val="22"/>
        </w:rPr>
        <w:t xml:space="preserve"> where the harm test</w:t>
      </w:r>
      <w:r w:rsidR="00DF3C8E" w:rsidRPr="00B7777B">
        <w:rPr>
          <w:rStyle w:val="FootnoteReference"/>
          <w:rFonts w:asciiTheme="minorHAnsi" w:hAnsiTheme="minorHAnsi" w:cstheme="minorHAnsi"/>
          <w:sz w:val="22"/>
          <w:szCs w:val="22"/>
        </w:rPr>
        <w:footnoteReference w:id="1"/>
      </w:r>
      <w:r w:rsidR="00612864" w:rsidRPr="00B7777B">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B7777B">
        <w:rPr>
          <w:rFonts w:asciiTheme="minorHAnsi" w:hAnsiTheme="minorHAnsi" w:cstheme="minorHAnsi"/>
          <w:sz w:val="22"/>
          <w:szCs w:val="22"/>
        </w:rPr>
        <w:t xml:space="preserve">and that individual has been removed from working (paid or unpaid) in regulated activity, </w:t>
      </w:r>
      <w:bookmarkEnd w:id="623"/>
      <w:r w:rsidR="00AA169C" w:rsidRPr="00D30913">
        <w:rPr>
          <w:rFonts w:asciiTheme="minorHAnsi" w:hAnsiTheme="minorHAnsi" w:cstheme="minorHAnsi"/>
          <w:sz w:val="22"/>
          <w:szCs w:val="22"/>
        </w:rPr>
        <w:t xml:space="preserve">or would have been removed </w:t>
      </w:r>
      <w:bookmarkStart w:id="625" w:name="_Hlk27467190"/>
      <w:bookmarkStart w:id="626" w:name="_Hlk31100819"/>
      <w:r w:rsidR="00AA169C" w:rsidRPr="00D30913">
        <w:rPr>
          <w:rFonts w:asciiTheme="minorHAnsi" w:hAnsiTheme="minorHAnsi" w:cstheme="minorHAnsi"/>
          <w:sz w:val="22"/>
          <w:szCs w:val="22"/>
        </w:rPr>
        <w:t xml:space="preserve">had they not left.  </w:t>
      </w:r>
      <w:bookmarkStart w:id="627" w:name="_Hlk27732469"/>
      <w:r w:rsidR="00F164B4">
        <w:fldChar w:fldCharType="begin"/>
      </w:r>
      <w:r w:rsidR="00F164B4">
        <w:instrText xml:space="preserve"> HYPERLINK "https://www.gov.uk/government/publications/dbs-referrals-form-and-guidance" </w:instrText>
      </w:r>
      <w:r w:rsidR="00F164B4">
        <w:fldChar w:fldCharType="separate"/>
      </w:r>
      <w:r w:rsidR="00AA169C">
        <w:rPr>
          <w:rStyle w:val="Hyperlink"/>
          <w:rFonts w:asciiTheme="minorHAnsi" w:hAnsiTheme="minorHAnsi" w:cstheme="minorHAnsi"/>
          <w:b/>
          <w:sz w:val="22"/>
          <w:szCs w:val="22"/>
          <w:shd w:val="clear" w:color="auto" w:fill="FFFFFF"/>
        </w:rPr>
        <w:t>How to refer to the DBS</w:t>
      </w:r>
      <w:r w:rsidR="00F164B4">
        <w:rPr>
          <w:rStyle w:val="Hyperlink"/>
          <w:rFonts w:asciiTheme="minorHAnsi" w:hAnsiTheme="minorHAnsi" w:cstheme="minorHAnsi"/>
          <w:b/>
          <w:sz w:val="22"/>
          <w:szCs w:val="22"/>
          <w:shd w:val="clear" w:color="auto" w:fill="FFFFFF"/>
        </w:rPr>
        <w:fldChar w:fldCharType="end"/>
      </w:r>
      <w:bookmarkEnd w:id="625"/>
      <w:r w:rsidR="00AA169C">
        <w:rPr>
          <w:rStyle w:val="Hyperlink"/>
          <w:rFonts w:asciiTheme="minorHAnsi" w:hAnsiTheme="minorHAnsi" w:cstheme="minorHAnsi"/>
          <w:b/>
          <w:sz w:val="22"/>
          <w:szCs w:val="22"/>
          <w:shd w:val="clear" w:color="auto" w:fill="FFFFFF"/>
        </w:rPr>
        <w:t>.</w:t>
      </w:r>
      <w:bookmarkEnd w:id="626"/>
      <w:bookmarkEnd w:id="627"/>
    </w:p>
    <w:p w:rsidR="00D4742F" w:rsidRPr="00B7777B"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628" w:name="_Hlk524104364"/>
      <w:r w:rsidRPr="00B7777B">
        <w:rPr>
          <w:rStyle w:val="Emphasis"/>
          <w:rFonts w:asciiTheme="minorHAnsi" w:hAnsiTheme="minorHAnsi" w:cstheme="minorHAnsi"/>
          <w:i w:val="0"/>
          <w:color w:val="000000"/>
          <w:sz w:val="22"/>
          <w:szCs w:val="22"/>
          <w:shd w:val="clear" w:color="auto" w:fill="FFFFFF"/>
        </w:rPr>
        <w:t>The legal duty to refer applies equally in circumstances where an individual is deployed to another area of work that is not regulated activity, or they are suspended if they meet the ‘harm’ criteria.</w:t>
      </w:r>
      <w:bookmarkEnd w:id="624"/>
      <w:bookmarkEnd w:id="628"/>
    </w:p>
    <w:p w:rsidR="001D6459" w:rsidRPr="00B7777B" w:rsidRDefault="007C2FAD" w:rsidP="00EE728D">
      <w:pPr>
        <w:spacing w:before="120" w:after="120"/>
        <w:ind w:left="567"/>
        <w:rPr>
          <w:rFonts w:asciiTheme="minorHAnsi" w:hAnsiTheme="minorHAnsi"/>
        </w:rPr>
      </w:pPr>
      <w:r w:rsidRPr="00B7777B">
        <w:rPr>
          <w:rFonts w:asciiTheme="minorHAnsi" w:hAnsiTheme="minorHAnsi" w:cstheme="minorHAnsi"/>
          <w:color w:val="000000"/>
          <w:szCs w:val="22"/>
        </w:rPr>
        <w:t xml:space="preserve">The advice of the </w:t>
      </w:r>
      <w:r w:rsidR="001D6459" w:rsidRPr="00B7777B">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s conduct outside work which may raise concerns about their suitability to work with children.  Further guidance can be found on the </w:t>
      </w:r>
      <w:r w:rsidR="001D6459" w:rsidRPr="00063AAC">
        <w:rPr>
          <w:rFonts w:asciiTheme="minorHAnsi" w:hAnsiTheme="minorHAnsi" w:cstheme="minorHAnsi"/>
          <w:color w:val="000000"/>
          <w:szCs w:val="22"/>
        </w:rPr>
        <w:t>Cumbria SC</w:t>
      </w:r>
      <w:r w:rsidR="00343064" w:rsidRPr="00063AAC">
        <w:rPr>
          <w:rFonts w:asciiTheme="minorHAnsi" w:hAnsiTheme="minorHAnsi" w:cstheme="minorHAnsi"/>
          <w:color w:val="000000"/>
          <w:szCs w:val="22"/>
        </w:rPr>
        <w:t>P</w:t>
      </w:r>
      <w:r w:rsidR="001D6459" w:rsidRPr="00063AAC">
        <w:rPr>
          <w:rFonts w:asciiTheme="minorHAnsi" w:hAnsiTheme="minorHAnsi" w:cstheme="minorHAnsi"/>
          <w:color w:val="000000"/>
          <w:szCs w:val="22"/>
        </w:rPr>
        <w:t xml:space="preserve"> website</w:t>
      </w:r>
      <w:r w:rsidR="001D6459" w:rsidRPr="00B7777B">
        <w:rPr>
          <w:rFonts w:asciiTheme="minorHAnsi" w:hAnsiTheme="minorHAnsi" w:cstheme="minorHAnsi"/>
          <w:color w:val="000000"/>
          <w:szCs w:val="22"/>
        </w:rPr>
        <w:t xml:space="preserve"> </w:t>
      </w:r>
      <w:hyperlink r:id="rId53" w:history="1">
        <w:r w:rsidR="00490974" w:rsidRPr="00B7777B">
          <w:rPr>
            <w:rStyle w:val="Hyperlink"/>
            <w:rFonts w:asciiTheme="minorHAnsi" w:hAnsiTheme="minorHAnsi" w:cs="Arial"/>
            <w:b/>
            <w:color w:val="0000FF"/>
            <w:szCs w:val="22"/>
          </w:rPr>
          <w:t>How to refer a child</w:t>
        </w:r>
      </w:hyperlink>
      <w:r w:rsidR="00490974" w:rsidRPr="00B7777B">
        <w:rPr>
          <w:rFonts w:asciiTheme="minorHAnsi" w:hAnsiTheme="minorHAnsi" w:cs="Arial"/>
          <w:b/>
          <w:color w:val="000000"/>
          <w:szCs w:val="22"/>
        </w:rPr>
        <w:t xml:space="preserve"> or </w:t>
      </w:r>
      <w:hyperlink r:id="rId54" w:history="1">
        <w:r w:rsidRPr="00B7777B">
          <w:rPr>
            <w:rStyle w:val="Hyperlink"/>
            <w:rFonts w:asciiTheme="minorHAnsi" w:hAnsiTheme="minorHAnsi"/>
            <w:b/>
          </w:rPr>
          <w:t>Allegations against staff/DO</w:t>
        </w:r>
      </w:hyperlink>
      <w:r w:rsidR="00490974" w:rsidRPr="00B7777B">
        <w:rPr>
          <w:rFonts w:asciiTheme="minorHAnsi" w:hAnsiTheme="minorHAnsi"/>
        </w:rPr>
        <w:t>.</w:t>
      </w:r>
    </w:p>
    <w:p w:rsidR="008A3A1A" w:rsidRPr="00B7777B" w:rsidRDefault="008A3A1A" w:rsidP="00616AFB">
      <w:pPr>
        <w:pStyle w:val="Heading2"/>
        <w:rPr>
          <w:rStyle w:val="Hyperlink"/>
          <w:color w:val="1F497D" w:themeColor="text2"/>
          <w:u w:val="none"/>
        </w:rPr>
      </w:pPr>
      <w:bookmarkStart w:id="629" w:name="_Toc426124657"/>
      <w:bookmarkStart w:id="630" w:name="_Toc384371808"/>
      <w:bookmarkStart w:id="631" w:name="_Toc426444161"/>
      <w:bookmarkStart w:id="632" w:name="_Toc440032827"/>
      <w:bookmarkStart w:id="633" w:name="_Toc443666365"/>
      <w:bookmarkStart w:id="634" w:name="_Toc443666617"/>
      <w:bookmarkStart w:id="635" w:name="_Toc27136460"/>
      <w:r w:rsidRPr="00B7777B">
        <w:rPr>
          <w:rStyle w:val="Hyperlink"/>
          <w:color w:val="1F497D" w:themeColor="text2"/>
          <w:u w:val="none"/>
        </w:rPr>
        <w:t>R</w:t>
      </w:r>
      <w:r w:rsidR="001F7881" w:rsidRPr="00B7777B">
        <w:rPr>
          <w:rStyle w:val="Hyperlink"/>
          <w:color w:val="1F497D" w:themeColor="text2"/>
          <w:u w:val="none"/>
        </w:rPr>
        <w:t>eferral to Ofste</w:t>
      </w:r>
      <w:bookmarkEnd w:id="629"/>
      <w:bookmarkEnd w:id="630"/>
      <w:r w:rsidR="0063429B" w:rsidRPr="00B7777B">
        <w:rPr>
          <w:rStyle w:val="Hyperlink"/>
          <w:color w:val="1F497D" w:themeColor="text2"/>
          <w:u w:val="none"/>
        </w:rPr>
        <w:t>d</w:t>
      </w:r>
      <w:bookmarkEnd w:id="631"/>
      <w:bookmarkEnd w:id="632"/>
      <w:bookmarkEnd w:id="633"/>
      <w:bookmarkEnd w:id="634"/>
      <w:r w:rsidR="005A524F" w:rsidRPr="00B7777B">
        <w:rPr>
          <w:rStyle w:val="Hyperlink"/>
          <w:color w:val="1F497D" w:themeColor="text2"/>
          <w:u w:val="none"/>
        </w:rPr>
        <w:t xml:space="preserve"> / Local Child Protection Agency</w:t>
      </w:r>
      <w:bookmarkEnd w:id="635"/>
    </w:p>
    <w:p w:rsidR="00140A18" w:rsidRPr="00B7777B" w:rsidRDefault="002418F2" w:rsidP="00EE728D">
      <w:pPr>
        <w:spacing w:before="120" w:after="120"/>
        <w:ind w:left="567"/>
        <w:rPr>
          <w:rFonts w:asciiTheme="minorHAnsi" w:hAnsiTheme="minorHAnsi"/>
        </w:rPr>
      </w:pPr>
      <w:bookmarkStart w:id="636" w:name="_Hlk511386121"/>
      <w:r w:rsidRPr="00B7777B">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B7777B" w:rsidRDefault="002418F2" w:rsidP="00EE728D">
      <w:pPr>
        <w:spacing w:before="120" w:after="120"/>
        <w:ind w:left="567"/>
        <w:rPr>
          <w:rFonts w:asciiTheme="minorHAnsi" w:hAnsiTheme="minorHAnsi"/>
          <w:color w:val="000000" w:themeColor="text1"/>
        </w:rPr>
      </w:pPr>
      <w:r w:rsidRPr="00B7777B">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bookmarkEnd w:id="636"/>
    </w:p>
    <w:p w:rsidR="001D6459" w:rsidRPr="00B7777B" w:rsidRDefault="001D6459" w:rsidP="00616AFB">
      <w:pPr>
        <w:pStyle w:val="Heading2"/>
      </w:pPr>
      <w:bookmarkStart w:id="637" w:name="_Toc318135352"/>
      <w:bookmarkStart w:id="638" w:name="_Toc384371809"/>
      <w:bookmarkStart w:id="639" w:name="_Toc426124658"/>
      <w:bookmarkStart w:id="640" w:name="_Toc426444162"/>
      <w:bookmarkStart w:id="641" w:name="_Toc440032828"/>
      <w:bookmarkStart w:id="642" w:name="_Toc443666366"/>
      <w:bookmarkStart w:id="643" w:name="_Toc443666618"/>
      <w:bookmarkStart w:id="644" w:name="_Toc27136461"/>
      <w:r w:rsidRPr="00B7777B">
        <w:t>T</w:t>
      </w:r>
      <w:r w:rsidR="001F7881" w:rsidRPr="00B7777B">
        <w:t>he use of School Premises by other Organisations</w:t>
      </w:r>
      <w:bookmarkEnd w:id="637"/>
      <w:bookmarkEnd w:id="638"/>
      <w:bookmarkEnd w:id="639"/>
      <w:bookmarkEnd w:id="640"/>
      <w:bookmarkEnd w:id="641"/>
      <w:bookmarkEnd w:id="642"/>
      <w:bookmarkEnd w:id="643"/>
      <w:bookmarkEnd w:id="644"/>
    </w:p>
    <w:p w:rsidR="00E322C8"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B7777B">
        <w:rPr>
          <w:rFonts w:asciiTheme="minorHAnsi" w:hAnsiTheme="minorHAnsi" w:cstheme="minorHAnsi"/>
          <w:szCs w:val="22"/>
          <w:lang w:eastAsia="en-GB"/>
        </w:rPr>
        <w:t>P</w:t>
      </w:r>
      <w:r w:rsidRPr="00B7777B">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B7777B">
        <w:rPr>
          <w:rFonts w:asciiTheme="minorHAnsi" w:hAnsiTheme="minorHAnsi" w:cstheme="minorHAnsi"/>
          <w:szCs w:val="22"/>
          <w:lang w:eastAsia="en-GB"/>
        </w:rPr>
        <w:t>spect of staff and volunteers.</w:t>
      </w:r>
    </w:p>
    <w:p w:rsidR="00E322C8" w:rsidRPr="00B7777B" w:rsidRDefault="00E322C8"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B7777B">
        <w:rPr>
          <w:rFonts w:asciiTheme="minorHAnsi" w:hAnsiTheme="minorHAnsi" w:cstheme="minorHAnsi"/>
          <w:szCs w:val="22"/>
          <w:lang w:eastAsia="en-GB"/>
        </w:rPr>
        <w:t>that</w:t>
      </w:r>
      <w:r w:rsidRPr="00B7777B">
        <w:rPr>
          <w:rFonts w:asciiTheme="minorHAnsi" w:hAnsiTheme="minorHAnsi" w:cstheme="minorHAnsi"/>
          <w:szCs w:val="22"/>
          <w:lang w:eastAsia="en-GB"/>
        </w:rPr>
        <w:t xml:space="preserve"> use the premises to deliver messages </w:t>
      </w:r>
      <w:r w:rsidR="002F677E" w:rsidRPr="00B7777B">
        <w:rPr>
          <w:rFonts w:asciiTheme="minorHAnsi" w:hAnsiTheme="minorHAnsi" w:cstheme="minorHAnsi"/>
          <w:szCs w:val="22"/>
          <w:lang w:eastAsia="en-GB"/>
        </w:rPr>
        <w:t>of, or support for,</w:t>
      </w:r>
      <w:r w:rsidRPr="00B7777B">
        <w:rPr>
          <w:rFonts w:asciiTheme="minorHAnsi" w:hAnsiTheme="minorHAnsi" w:cstheme="minorHAnsi"/>
          <w:szCs w:val="22"/>
          <w:lang w:eastAsia="en-GB"/>
        </w:rPr>
        <w:t xml:space="preserve"> extremism or radicalisation.</w:t>
      </w:r>
    </w:p>
    <w:p w:rsidR="001D6459"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If assurance is not achieved, an application to use premises may be refused.  See </w:t>
      </w:r>
      <w:r w:rsidRPr="00B7777B">
        <w:rPr>
          <w:rFonts w:asciiTheme="minorHAnsi" w:hAnsiTheme="minorHAnsi" w:cstheme="minorHAnsi"/>
          <w:b/>
          <w:i/>
          <w:szCs w:val="22"/>
          <w:lang w:eastAsia="en-GB"/>
        </w:rPr>
        <w:t xml:space="preserve">School Lettings </w:t>
      </w:r>
      <w:r w:rsidR="00B472CC" w:rsidRPr="00B7777B">
        <w:rPr>
          <w:rFonts w:asciiTheme="minorHAnsi" w:hAnsiTheme="minorHAnsi" w:cstheme="minorHAnsi"/>
          <w:b/>
          <w:i/>
          <w:szCs w:val="22"/>
          <w:lang w:eastAsia="en-GB"/>
        </w:rPr>
        <w:t>Arrangements</w:t>
      </w:r>
      <w:r w:rsidRPr="00B7777B">
        <w:rPr>
          <w:rFonts w:asciiTheme="minorHAnsi" w:hAnsiTheme="minorHAnsi" w:cstheme="minorHAnsi"/>
          <w:szCs w:val="22"/>
          <w:lang w:eastAsia="en-GB"/>
        </w:rPr>
        <w:t xml:space="preserve"> for further information.</w:t>
      </w:r>
    </w:p>
    <w:p w:rsidR="001D6459" w:rsidRPr="00B7777B" w:rsidRDefault="0034778E" w:rsidP="00616AFB">
      <w:pPr>
        <w:pStyle w:val="Heading2"/>
      </w:pPr>
      <w:bookmarkStart w:id="645" w:name="_Toc384371810"/>
      <w:bookmarkStart w:id="646" w:name="_Toc426124659"/>
      <w:bookmarkStart w:id="647" w:name="_Toc426444163"/>
      <w:bookmarkStart w:id="648" w:name="_Toc440032829"/>
      <w:bookmarkStart w:id="649" w:name="_Toc443666367"/>
      <w:bookmarkStart w:id="650" w:name="_Toc443666619"/>
      <w:bookmarkStart w:id="651" w:name="_Toc27136462"/>
      <w:r w:rsidRPr="00B7777B">
        <w:t>S</w:t>
      </w:r>
      <w:r w:rsidR="005A524F" w:rsidRPr="00B7777B">
        <w:t>afety and S</w:t>
      </w:r>
      <w:r w:rsidR="001F7881" w:rsidRPr="00B7777B">
        <w:t>uitability of Premises, Environment and Equipment</w:t>
      </w:r>
      <w:bookmarkEnd w:id="645"/>
      <w:bookmarkEnd w:id="646"/>
      <w:bookmarkEnd w:id="647"/>
      <w:bookmarkEnd w:id="648"/>
      <w:bookmarkEnd w:id="649"/>
      <w:bookmarkEnd w:id="650"/>
      <w:bookmarkEnd w:id="651"/>
    </w:p>
    <w:p w:rsidR="0034778E" w:rsidRPr="00B7777B" w:rsidRDefault="0034778E" w:rsidP="00EE728D">
      <w:pPr>
        <w:spacing w:before="120"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will ensure that our premises, including </w:t>
      </w:r>
      <w:r w:rsidR="00DA75D1" w:rsidRPr="00B7777B">
        <w:rPr>
          <w:rFonts w:asciiTheme="minorHAnsi" w:eastAsiaTheme="minorHAnsi" w:hAnsiTheme="minorHAnsi" w:cstheme="minorHAnsi"/>
          <w:szCs w:val="22"/>
        </w:rPr>
        <w:t xml:space="preserve">overall floor space and </w:t>
      </w:r>
      <w:r w:rsidRPr="00B7777B">
        <w:rPr>
          <w:rFonts w:asciiTheme="minorHAnsi" w:eastAsiaTheme="minorHAnsi" w:hAnsiTheme="minorHAnsi" w:cstheme="minorHAnsi"/>
          <w:szCs w:val="22"/>
        </w:rPr>
        <w:t>outdoor spaces, are fit for purpose</w:t>
      </w:r>
      <w:r w:rsidR="00DA75D1" w:rsidRPr="00B7777B">
        <w:rPr>
          <w:rFonts w:asciiTheme="minorHAnsi" w:eastAsiaTheme="minorHAnsi" w:hAnsiTheme="minorHAnsi" w:cstheme="minorHAnsi"/>
          <w:szCs w:val="22"/>
        </w:rPr>
        <w:t xml:space="preserve"> and suitable for the age of children cared for and the activities provided on the premises</w:t>
      </w:r>
      <w:r w:rsidRPr="00B7777B">
        <w:rPr>
          <w:rFonts w:asciiTheme="minorHAnsi" w:eastAsiaTheme="minorHAnsi" w:hAnsiTheme="minorHAnsi" w:cstheme="minorHAnsi"/>
          <w:szCs w:val="22"/>
        </w:rPr>
        <w:t>.  Spaces, furniture, equipment and toys, must be safe for children to use and premises must be secure</w:t>
      </w:r>
      <w:r w:rsidR="00E27E11" w:rsidRPr="00B7777B">
        <w:rPr>
          <w:rFonts w:asciiTheme="minorHAnsi" w:eastAsiaTheme="minorHAnsi" w:hAnsiTheme="minorHAnsi" w:cstheme="minorHAnsi"/>
          <w:szCs w:val="22"/>
        </w:rPr>
        <w:t>.  We will</w:t>
      </w:r>
      <w:r w:rsidRPr="00B7777B">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B7777B">
        <w:rPr>
          <w:rFonts w:asciiTheme="minorHAnsi" w:eastAsiaTheme="minorHAnsi" w:hAnsiTheme="minorHAnsi" w:cstheme="minorHAnsi"/>
          <w:szCs w:val="22"/>
        </w:rPr>
        <w:t xml:space="preserve">fire safety and </w:t>
      </w:r>
      <w:r w:rsidRPr="00B7777B">
        <w:rPr>
          <w:rFonts w:asciiTheme="minorHAnsi" w:eastAsiaTheme="minorHAnsi" w:hAnsiTheme="minorHAnsi" w:cstheme="minorHAnsi"/>
          <w:szCs w:val="22"/>
        </w:rPr>
        <w:t xml:space="preserve">hygiene requirements). </w:t>
      </w:r>
      <w:r w:rsidR="00922CC4">
        <w:rPr>
          <w:rFonts w:asciiTheme="minorHAnsi" w:eastAsiaTheme="minorHAnsi" w:hAnsiTheme="minorHAnsi" w:cstheme="minorHAnsi"/>
          <w:szCs w:val="22"/>
        </w:rPr>
        <w:t xml:space="preserve"> </w:t>
      </w:r>
      <w:r w:rsidR="00E27E11" w:rsidRPr="00B7777B">
        <w:rPr>
          <w:rFonts w:asciiTheme="minorHAnsi" w:eastAsiaTheme="minorHAnsi" w:hAnsiTheme="minorHAnsi" w:cstheme="minorHAnsi"/>
          <w:szCs w:val="22"/>
        </w:rPr>
        <w:t>We have</w:t>
      </w:r>
      <w:r w:rsidR="00357D2D" w:rsidRPr="00B7777B">
        <w:rPr>
          <w:rFonts w:asciiTheme="minorHAnsi" w:eastAsiaTheme="minorHAnsi" w:hAnsiTheme="minorHAnsi" w:cstheme="minorHAnsi"/>
          <w:szCs w:val="22"/>
        </w:rPr>
        <w:t xml:space="preserve">, and implement, a </w:t>
      </w:r>
      <w:r w:rsidR="00357D2D" w:rsidRPr="005329EA">
        <w:rPr>
          <w:rFonts w:asciiTheme="minorHAnsi" w:eastAsiaTheme="minorHAnsi" w:hAnsiTheme="minorHAnsi" w:cstheme="minorHAnsi"/>
          <w:bCs/>
          <w:iCs/>
          <w:szCs w:val="22"/>
        </w:rPr>
        <w:t>Health and S</w:t>
      </w:r>
      <w:r w:rsidRPr="005329EA">
        <w:rPr>
          <w:rFonts w:asciiTheme="minorHAnsi" w:eastAsiaTheme="minorHAnsi" w:hAnsiTheme="minorHAnsi" w:cstheme="minorHAnsi"/>
          <w:bCs/>
          <w:iCs/>
          <w:szCs w:val="22"/>
        </w:rPr>
        <w:t xml:space="preserve">afety </w:t>
      </w:r>
      <w:r w:rsidR="00357D2D" w:rsidRPr="005329EA">
        <w:rPr>
          <w:rFonts w:asciiTheme="minorHAnsi" w:eastAsiaTheme="minorHAnsi" w:hAnsiTheme="minorHAnsi" w:cstheme="minorHAnsi"/>
          <w:bCs/>
          <w:iCs/>
          <w:szCs w:val="22"/>
        </w:rPr>
        <w:t>P</w:t>
      </w:r>
      <w:r w:rsidRPr="005329EA">
        <w:rPr>
          <w:rFonts w:asciiTheme="minorHAnsi" w:eastAsiaTheme="minorHAnsi" w:hAnsiTheme="minorHAnsi" w:cstheme="minorHAnsi"/>
          <w:bCs/>
          <w:iCs/>
          <w:szCs w:val="22"/>
        </w:rPr>
        <w:t>olicy</w:t>
      </w:r>
      <w:r w:rsidRPr="00B7777B">
        <w:rPr>
          <w:rFonts w:asciiTheme="minorHAnsi" w:eastAsiaTheme="minorHAnsi" w:hAnsiTheme="minorHAnsi" w:cstheme="minorHAnsi"/>
          <w:szCs w:val="22"/>
        </w:rPr>
        <w:t xml:space="preserve"> and procedures, which </w:t>
      </w:r>
      <w:r w:rsidR="00D30913" w:rsidRPr="00B7777B">
        <w:rPr>
          <w:rFonts w:asciiTheme="minorHAnsi" w:eastAsiaTheme="minorHAnsi" w:hAnsiTheme="minorHAnsi" w:cstheme="minorHAnsi"/>
          <w:szCs w:val="22"/>
        </w:rPr>
        <w:t>include</w:t>
      </w:r>
      <w:r w:rsidRPr="00B7777B">
        <w:rPr>
          <w:rFonts w:asciiTheme="minorHAnsi" w:eastAsiaTheme="minorHAnsi" w:hAnsiTheme="minorHAnsi" w:cstheme="minorHAnsi"/>
          <w:szCs w:val="22"/>
        </w:rPr>
        <w:t xml:space="preserve"> identifying, reporting and dealing with accidents</w:t>
      </w:r>
      <w:r w:rsidR="005A524F" w:rsidRPr="00B7777B">
        <w:rPr>
          <w:rFonts w:asciiTheme="minorHAnsi" w:eastAsiaTheme="minorHAnsi" w:hAnsiTheme="minorHAnsi" w:cstheme="minorHAnsi"/>
          <w:szCs w:val="22"/>
        </w:rPr>
        <w:t>, hazards and faulty equipment.</w:t>
      </w:r>
    </w:p>
    <w:p w:rsidR="00BC63DE" w:rsidRPr="00B7777B" w:rsidRDefault="00E27E11" w:rsidP="00EE728D">
      <w:pPr>
        <w:spacing w:before="120" w:after="120"/>
        <w:ind w:left="567"/>
        <w:rPr>
          <w:rFonts w:asciiTheme="minorHAnsi" w:eastAsiaTheme="minorHAnsi" w:hAnsiTheme="minorHAnsi" w:cstheme="minorHAnsi"/>
          <w:szCs w:val="22"/>
        </w:rPr>
      </w:pPr>
      <w:bookmarkStart w:id="652" w:name="_Hlk524691834"/>
      <w:r w:rsidRPr="00B7777B">
        <w:rPr>
          <w:rFonts w:asciiTheme="minorHAnsi" w:eastAsiaTheme="minorHAnsi" w:hAnsiTheme="minorHAnsi" w:cstheme="minorHAnsi"/>
          <w:szCs w:val="22"/>
        </w:rPr>
        <w:t>We will take</w:t>
      </w:r>
      <w:r w:rsidR="0034778E" w:rsidRPr="00B7777B">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B7777B">
        <w:rPr>
          <w:rFonts w:asciiTheme="minorHAnsi" w:eastAsiaTheme="minorHAnsi" w:hAnsiTheme="minorHAnsi" w:cstheme="minorHAnsi"/>
          <w:szCs w:val="22"/>
        </w:rPr>
        <w:t>emergency and</w:t>
      </w:r>
      <w:r w:rsidR="0034778E" w:rsidRPr="00B7777B">
        <w:rPr>
          <w:rFonts w:asciiTheme="minorHAnsi" w:eastAsiaTheme="minorHAnsi" w:hAnsiTheme="minorHAnsi" w:cstheme="minorHAnsi"/>
          <w:szCs w:val="22"/>
        </w:rPr>
        <w:t xml:space="preserve"> have </w:t>
      </w:r>
      <w:bookmarkStart w:id="653" w:name="_Hlk511386274"/>
      <w:r w:rsidR="0034778E" w:rsidRPr="00B7777B">
        <w:rPr>
          <w:rFonts w:asciiTheme="minorHAnsi" w:eastAsiaTheme="minorHAnsi" w:hAnsiTheme="minorHAnsi" w:cstheme="minorHAnsi"/>
          <w:szCs w:val="22"/>
        </w:rPr>
        <w:t xml:space="preserve">emergency evacuation </w:t>
      </w:r>
      <w:r w:rsidR="00D66BE8" w:rsidRPr="00B7777B">
        <w:rPr>
          <w:rFonts w:asciiTheme="minorHAnsi" w:eastAsiaTheme="minorHAnsi" w:hAnsiTheme="minorHAnsi" w:cstheme="minorHAnsi"/>
          <w:szCs w:val="22"/>
        </w:rPr>
        <w:t xml:space="preserve">and lockdown </w:t>
      </w:r>
      <w:r w:rsidR="0034778E" w:rsidRPr="00B7777B">
        <w:rPr>
          <w:rFonts w:asciiTheme="minorHAnsi" w:eastAsiaTheme="minorHAnsi" w:hAnsiTheme="minorHAnsi" w:cstheme="minorHAnsi"/>
          <w:szCs w:val="22"/>
        </w:rPr>
        <w:t>procedure</w:t>
      </w:r>
      <w:r w:rsidR="00D66BE8" w:rsidRPr="00B7777B">
        <w:rPr>
          <w:rFonts w:asciiTheme="minorHAnsi" w:eastAsiaTheme="minorHAnsi" w:hAnsiTheme="minorHAnsi" w:cstheme="minorHAnsi"/>
          <w:szCs w:val="22"/>
        </w:rPr>
        <w:t>s</w:t>
      </w:r>
      <w:bookmarkEnd w:id="653"/>
      <w:r w:rsidR="0034778E" w:rsidRPr="00B7777B">
        <w:rPr>
          <w:rFonts w:asciiTheme="minorHAnsi" w:eastAsiaTheme="minorHAnsi" w:hAnsiTheme="minorHAnsi" w:cstheme="minorHAnsi"/>
          <w:szCs w:val="22"/>
        </w:rPr>
        <w:t xml:space="preserve">. </w:t>
      </w:r>
      <w:r w:rsidR="00B56029">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We</w:t>
      </w:r>
      <w:r w:rsidR="0034778E" w:rsidRPr="00B7777B">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B7777B">
        <w:rPr>
          <w:rFonts w:asciiTheme="minorHAnsi" w:eastAsiaTheme="minorHAnsi" w:hAnsiTheme="minorHAnsi" w:cstheme="minorHAnsi"/>
          <w:szCs w:val="22"/>
        </w:rPr>
        <w:t>is</w:t>
      </w:r>
      <w:r w:rsidR="0034778E" w:rsidRPr="00B7777B">
        <w:rPr>
          <w:rFonts w:asciiTheme="minorHAnsi" w:eastAsiaTheme="minorHAnsi" w:hAnsiTheme="minorHAnsi" w:cstheme="minorHAnsi"/>
          <w:szCs w:val="22"/>
        </w:rPr>
        <w:t xml:space="preserve"> in working order. </w:t>
      </w:r>
      <w:r w:rsidR="002F677E" w:rsidRPr="00B7777B">
        <w:rPr>
          <w:rFonts w:asciiTheme="minorHAnsi" w:eastAsiaTheme="minorHAnsi" w:hAnsiTheme="minorHAnsi" w:cstheme="minorHAnsi"/>
          <w:szCs w:val="22"/>
        </w:rPr>
        <w:t xml:space="preserve"> </w:t>
      </w:r>
      <w:r w:rsidR="0034778E" w:rsidRPr="00B7777B">
        <w:rPr>
          <w:rFonts w:asciiTheme="minorHAnsi" w:eastAsiaTheme="minorHAnsi" w:hAnsiTheme="minorHAnsi" w:cstheme="minorHAnsi"/>
          <w:szCs w:val="22"/>
        </w:rPr>
        <w:t xml:space="preserve">Fire exits </w:t>
      </w:r>
      <w:r w:rsidRPr="00B7777B">
        <w:rPr>
          <w:rFonts w:asciiTheme="minorHAnsi" w:eastAsiaTheme="minorHAnsi" w:hAnsiTheme="minorHAnsi" w:cstheme="minorHAnsi"/>
          <w:szCs w:val="22"/>
        </w:rPr>
        <w:t>are</w:t>
      </w:r>
      <w:r w:rsidR="0034778E" w:rsidRPr="00B7777B">
        <w:rPr>
          <w:rFonts w:asciiTheme="minorHAnsi" w:eastAsiaTheme="minorHAnsi" w:hAnsiTheme="minorHAnsi" w:cstheme="minorHAnsi"/>
          <w:szCs w:val="22"/>
        </w:rPr>
        <w:t xml:space="preserve"> clearly identifiable, and fire doors </w:t>
      </w:r>
      <w:r w:rsidRPr="00B7777B">
        <w:rPr>
          <w:rFonts w:asciiTheme="minorHAnsi" w:eastAsiaTheme="minorHAnsi" w:hAnsiTheme="minorHAnsi" w:cstheme="minorHAnsi"/>
          <w:szCs w:val="22"/>
        </w:rPr>
        <w:t>are kept</w:t>
      </w:r>
      <w:r w:rsidR="0034778E" w:rsidRPr="00B7777B">
        <w:rPr>
          <w:rFonts w:asciiTheme="minorHAnsi" w:eastAsiaTheme="minorHAnsi" w:hAnsiTheme="minorHAnsi" w:cstheme="minorHAnsi"/>
          <w:szCs w:val="22"/>
        </w:rPr>
        <w:t xml:space="preserve"> free of obstruction and </w:t>
      </w:r>
      <w:r w:rsidRPr="00B7777B">
        <w:rPr>
          <w:rFonts w:asciiTheme="minorHAnsi" w:eastAsiaTheme="minorHAnsi" w:hAnsiTheme="minorHAnsi" w:cstheme="minorHAnsi"/>
          <w:szCs w:val="22"/>
        </w:rPr>
        <w:t xml:space="preserve">are </w:t>
      </w:r>
      <w:r w:rsidR="0034778E" w:rsidRPr="00B7777B">
        <w:rPr>
          <w:rFonts w:asciiTheme="minorHAnsi" w:eastAsiaTheme="minorHAnsi" w:hAnsiTheme="minorHAnsi" w:cstheme="minorHAnsi"/>
          <w:szCs w:val="22"/>
        </w:rPr>
        <w:t>easily opened from the inside.</w:t>
      </w:r>
      <w:bookmarkEnd w:id="652"/>
    </w:p>
    <w:p w:rsidR="00951EC4"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ope</w:t>
      </w:r>
      <w:r w:rsidR="00DA75D1" w:rsidRPr="00B7777B">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B7777B">
        <w:rPr>
          <w:rFonts w:asciiTheme="minorHAnsi" w:eastAsiaTheme="minorHAnsi" w:hAnsiTheme="minorHAnsi" w:cstheme="minorHAnsi"/>
          <w:szCs w:val="22"/>
        </w:rPr>
        <w:t xml:space="preserve"> – this includes the use </w:t>
      </w:r>
      <w:r w:rsidR="007D6D16" w:rsidRPr="00063AAC">
        <w:rPr>
          <w:rFonts w:asciiTheme="minorHAnsi" w:eastAsiaTheme="minorHAnsi" w:hAnsiTheme="minorHAnsi" w:cstheme="minorHAnsi"/>
          <w:szCs w:val="22"/>
        </w:rPr>
        <w:t xml:space="preserve">of </w:t>
      </w:r>
      <w:r w:rsidR="00521773" w:rsidRPr="00063AAC">
        <w:rPr>
          <w:rFonts w:asciiTheme="minorHAnsi" w:eastAsiaTheme="minorHAnsi" w:hAnsiTheme="minorHAnsi" w:cstheme="minorHAnsi"/>
          <w:szCs w:val="22"/>
        </w:rPr>
        <w:t>e-cigarettes/vaping.</w:t>
      </w:r>
    </w:p>
    <w:p w:rsidR="00DA75D1" w:rsidRPr="00B7777B"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reasonable steps are taken to</w:t>
      </w:r>
      <w:r w:rsidR="00DA75D1" w:rsidRPr="00B7777B">
        <w:rPr>
          <w:rFonts w:asciiTheme="minorHAnsi" w:eastAsiaTheme="minorHAnsi" w:hAnsiTheme="minorHAnsi" w:cs="Arial"/>
          <w:color w:val="000000"/>
          <w:szCs w:val="22"/>
        </w:rPr>
        <w:t xml:space="preserve"> ensure staff</w:t>
      </w:r>
      <w:r w:rsidR="002F677E"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children in our care </w:t>
      </w:r>
      <w:r w:rsidR="002F677E" w:rsidRPr="00B7777B">
        <w:rPr>
          <w:rFonts w:asciiTheme="minorHAnsi" w:eastAsiaTheme="minorHAnsi" w:hAnsiTheme="minorHAnsi" w:cs="Arial"/>
          <w:color w:val="000000"/>
          <w:szCs w:val="22"/>
        </w:rPr>
        <w:t xml:space="preserve">and others affected by what we do </w:t>
      </w:r>
      <w:r w:rsidR="00DA75D1" w:rsidRPr="00B7777B">
        <w:rPr>
          <w:rFonts w:asciiTheme="minorHAnsi" w:eastAsiaTheme="minorHAnsi" w:hAnsiTheme="minorHAnsi" w:cs="Arial"/>
          <w:color w:val="000000"/>
          <w:szCs w:val="22"/>
        </w:rPr>
        <w:t xml:space="preserve">are not exposed to risks and </w:t>
      </w:r>
      <w:r w:rsidRPr="00B7777B">
        <w:rPr>
          <w:rFonts w:asciiTheme="minorHAnsi" w:eastAsiaTheme="minorHAnsi" w:hAnsiTheme="minorHAnsi" w:cs="Arial"/>
          <w:color w:val="000000"/>
          <w:szCs w:val="22"/>
        </w:rPr>
        <w:t xml:space="preserve">are </w:t>
      </w:r>
      <w:r w:rsidR="00DA75D1" w:rsidRPr="00B7777B">
        <w:rPr>
          <w:rFonts w:asciiTheme="minorHAnsi" w:eastAsiaTheme="minorHAnsi" w:hAnsiTheme="minorHAnsi" w:cs="Arial"/>
          <w:color w:val="000000"/>
          <w:szCs w:val="22"/>
        </w:rPr>
        <w:t xml:space="preserve">able to demonstrate how </w:t>
      </w:r>
      <w:r w:rsidR="00C567D3" w:rsidRPr="00B7777B">
        <w:rPr>
          <w:rFonts w:asciiTheme="minorHAnsi" w:eastAsiaTheme="minorHAnsi" w:hAnsiTheme="minorHAnsi" w:cs="Arial"/>
          <w:color w:val="000000"/>
          <w:szCs w:val="22"/>
        </w:rPr>
        <w:t>we</w:t>
      </w:r>
      <w:r w:rsidR="00DA75D1" w:rsidRPr="00B7777B">
        <w:rPr>
          <w:rFonts w:asciiTheme="minorHAnsi" w:eastAsiaTheme="minorHAnsi" w:hAnsiTheme="minorHAnsi" w:cs="Arial"/>
          <w:color w:val="000000"/>
          <w:szCs w:val="22"/>
        </w:rPr>
        <w:t xml:space="preserve"> are managing risks. </w:t>
      </w:r>
      <w:r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Risk Assessments inform staff practice and demonstrate how we are managing risks.</w:t>
      </w:r>
      <w:r w:rsidR="00C567D3"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Children </w:t>
      </w:r>
      <w:r w:rsidR="005F4471"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kept safe while on outings, and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obtain written parental permission for children to take part in outings.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assess the risks or hazards which may arise for the children, and </w:t>
      </w:r>
      <w:r w:rsidR="007E15D4" w:rsidRPr="00B7777B">
        <w:rPr>
          <w:rFonts w:asciiTheme="minorHAnsi" w:eastAsiaTheme="minorHAnsi" w:hAnsiTheme="minorHAnsi" w:cstheme="minorHAnsi"/>
          <w:szCs w:val="22"/>
        </w:rPr>
        <w:t>i</w:t>
      </w:r>
      <w:r w:rsidRPr="00B7777B">
        <w:rPr>
          <w:rFonts w:asciiTheme="minorHAnsi" w:eastAsiaTheme="minorHAnsi" w:hAnsiTheme="minorHAnsi" w:cstheme="minorHAnsi"/>
          <w:szCs w:val="22"/>
        </w:rPr>
        <w:t xml:space="preserve">dentify the steps to be taken to remove, minimise and manage those risks and hazards. </w:t>
      </w:r>
      <w:r w:rsidR="009946C0"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 xml:space="preserve">The assessment </w:t>
      </w:r>
      <w:r w:rsidR="007E15D4" w:rsidRPr="00B7777B">
        <w:rPr>
          <w:rFonts w:asciiTheme="minorHAnsi" w:eastAsiaTheme="minorHAnsi" w:hAnsiTheme="minorHAnsi" w:cstheme="minorHAnsi"/>
          <w:szCs w:val="22"/>
        </w:rPr>
        <w:t>includes</w:t>
      </w:r>
      <w:r w:rsidRPr="00B7777B">
        <w:rPr>
          <w:rFonts w:asciiTheme="minorHAnsi" w:eastAsiaTheme="minorHAnsi" w:hAnsiTheme="minorHAnsi" w:cstheme="minorHAnsi"/>
          <w:szCs w:val="22"/>
        </w:rPr>
        <w:t xml:space="preserve"> consideration of adult to child ratios.</w:t>
      </w:r>
      <w:r w:rsidR="00357D2D" w:rsidRPr="00B7777B">
        <w:rPr>
          <w:rFonts w:asciiTheme="minorHAnsi" w:eastAsiaTheme="minorHAnsi" w:hAnsiTheme="minorHAnsi" w:cstheme="minorHAnsi"/>
          <w:szCs w:val="22"/>
        </w:rPr>
        <w:t xml:space="preserve">  </w:t>
      </w:r>
      <w:r w:rsidR="00951EC4" w:rsidRPr="00B7777B">
        <w:rPr>
          <w:rFonts w:asciiTheme="minorHAnsi" w:eastAsiaTheme="minorHAnsi" w:hAnsiTheme="minorHAnsi" w:cstheme="minorHAnsi"/>
        </w:rPr>
        <w:t>We consider what additional measures are necessary when children stay overnight</w:t>
      </w:r>
      <w:r w:rsidR="00951EC4" w:rsidRPr="00B7777B">
        <w:rPr>
          <w:rFonts w:asciiTheme="minorHAnsi" w:eastAsiaTheme="minorHAnsi" w:hAnsiTheme="minorHAnsi" w:cstheme="minorHAnsi"/>
          <w:b/>
          <w:bCs/>
        </w:rPr>
        <w:t xml:space="preserve">. </w:t>
      </w:r>
      <w:r w:rsidR="005F4471" w:rsidRPr="00B7777B">
        <w:rPr>
          <w:rFonts w:asciiTheme="minorHAnsi" w:eastAsiaTheme="minorHAnsi" w:hAnsiTheme="minorHAnsi" w:cstheme="minorHAnsi"/>
          <w:b/>
          <w:bCs/>
        </w:rPr>
        <w:t xml:space="preserve"> </w:t>
      </w:r>
      <w:r w:rsidR="005F4471" w:rsidRPr="00B7777B">
        <w:rPr>
          <w:rFonts w:asciiTheme="minorHAnsi" w:eastAsiaTheme="minorHAnsi" w:hAnsiTheme="minorHAnsi" w:cs="Arial"/>
          <w:color w:val="000000"/>
          <w:szCs w:val="22"/>
        </w:rPr>
        <w:t xml:space="preserve">Vehicles in which children are being transported, and the driver of those vehicles, </w:t>
      </w:r>
      <w:r w:rsidR="00A1550C" w:rsidRPr="00B7777B">
        <w:rPr>
          <w:rFonts w:asciiTheme="minorHAnsi" w:eastAsiaTheme="minorHAnsi" w:hAnsiTheme="minorHAnsi" w:cs="Arial"/>
          <w:color w:val="000000"/>
          <w:szCs w:val="22"/>
        </w:rPr>
        <w:t>are</w:t>
      </w:r>
      <w:r w:rsidR="005F4471" w:rsidRPr="00B7777B">
        <w:rPr>
          <w:rFonts w:asciiTheme="minorHAnsi" w:eastAsiaTheme="minorHAnsi" w:hAnsiTheme="minorHAnsi" w:cs="Arial"/>
          <w:color w:val="000000"/>
          <w:szCs w:val="22"/>
        </w:rPr>
        <w:t xml:space="preserve"> adequately insured</w:t>
      </w:r>
      <w:r w:rsidR="005F4471" w:rsidRPr="00B7777B">
        <w:rPr>
          <w:rFonts w:asciiTheme="minorHAnsi" w:eastAsiaTheme="minorHAnsi" w:hAnsiTheme="minorHAnsi" w:cstheme="minorHAnsi"/>
          <w:szCs w:val="22"/>
        </w:rPr>
        <w:t xml:space="preserve">.  </w:t>
      </w:r>
      <w:r w:rsidR="00357D2D" w:rsidRPr="00B7777B">
        <w:rPr>
          <w:rFonts w:asciiTheme="minorHAnsi" w:eastAsiaTheme="minorHAnsi" w:hAnsiTheme="minorHAnsi" w:cstheme="minorHAnsi"/>
          <w:szCs w:val="22"/>
        </w:rPr>
        <w:t>Refer to the school</w:t>
      </w:r>
      <w:r w:rsidR="00357D2D" w:rsidRPr="00B7777B">
        <w:rPr>
          <w:rFonts w:asciiTheme="minorHAnsi" w:eastAsiaTheme="minorHAnsi" w:hAnsiTheme="minorHAnsi" w:cstheme="minorHAnsi"/>
          <w:b/>
          <w:i/>
          <w:szCs w:val="22"/>
        </w:rPr>
        <w:t xml:space="preserve"> Educational Visits </w:t>
      </w:r>
      <w:r w:rsidR="007975A4">
        <w:rPr>
          <w:rFonts w:asciiTheme="minorHAnsi" w:eastAsiaTheme="minorHAnsi" w:hAnsiTheme="minorHAnsi" w:cstheme="minorHAnsi"/>
          <w:b/>
          <w:i/>
          <w:szCs w:val="22"/>
        </w:rPr>
        <w:t>p</w:t>
      </w:r>
      <w:r w:rsidR="006141CF" w:rsidRPr="00B7777B">
        <w:rPr>
          <w:rFonts w:asciiTheme="minorHAnsi" w:eastAsiaTheme="minorHAnsi" w:hAnsiTheme="minorHAnsi" w:cstheme="minorHAnsi"/>
          <w:b/>
          <w:i/>
          <w:szCs w:val="22"/>
        </w:rPr>
        <w:t>rocedures</w:t>
      </w:r>
      <w:r w:rsidR="00357D2D" w:rsidRPr="00B7777B">
        <w:rPr>
          <w:rFonts w:asciiTheme="minorHAnsi" w:eastAsiaTheme="minorHAnsi" w:hAnsiTheme="minorHAnsi" w:cstheme="minorHAnsi"/>
          <w:b/>
          <w:i/>
          <w:szCs w:val="22"/>
        </w:rPr>
        <w:t xml:space="preserve"> </w:t>
      </w:r>
      <w:r w:rsidR="00357D2D" w:rsidRPr="00B7777B">
        <w:rPr>
          <w:rFonts w:asciiTheme="minorHAnsi" w:eastAsiaTheme="minorHAnsi" w:hAnsiTheme="minorHAnsi" w:cstheme="minorHAnsi"/>
          <w:szCs w:val="22"/>
        </w:rPr>
        <w:t>for further details.</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B7777B"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B7777B">
        <w:rPr>
          <w:rFonts w:asciiTheme="minorHAnsi" w:eastAsiaTheme="minorHAnsi" w:hAnsiTheme="minorHAnsi" w:cs="Arial"/>
          <w:color w:val="000000"/>
          <w:szCs w:val="22"/>
        </w:rPr>
        <w:t xml:space="preserve"> </w:t>
      </w:r>
      <w:r w:rsidR="005F4471" w:rsidRPr="00B7777B">
        <w:rPr>
          <w:rFonts w:asciiTheme="minorHAnsi" w:hAnsiTheme="minorHAnsi" w:cstheme="minorHAnsi"/>
          <w:szCs w:val="22"/>
          <w:lang w:eastAsia="en-GB"/>
        </w:rPr>
        <w:t xml:space="preserve">Visitors </w:t>
      </w:r>
      <w:r w:rsidR="001528A8" w:rsidRPr="00B7777B">
        <w:rPr>
          <w:rFonts w:asciiTheme="minorHAnsi" w:hAnsiTheme="minorHAnsi" w:cstheme="minorHAnsi"/>
          <w:szCs w:val="22"/>
          <w:lang w:eastAsia="en-GB"/>
        </w:rPr>
        <w:t>are</w:t>
      </w:r>
      <w:r w:rsidR="005F4471" w:rsidRPr="00B7777B">
        <w:rPr>
          <w:rFonts w:asciiTheme="minorHAnsi" w:hAnsiTheme="minorHAnsi" w:cstheme="minorHAnsi"/>
          <w:szCs w:val="22"/>
          <w:lang w:eastAsia="en-GB"/>
        </w:rPr>
        <w:t xml:space="preserve"> expected to sign in and out via the office visitor</w:t>
      </w:r>
      <w:r w:rsidR="00214CFE">
        <w:rPr>
          <w:rFonts w:asciiTheme="minorHAnsi" w:hAnsiTheme="minorHAnsi" w:cstheme="minorHAnsi"/>
          <w:szCs w:val="22"/>
          <w:lang w:eastAsia="en-GB"/>
        </w:rPr>
        <w:t>’</w:t>
      </w:r>
      <w:r w:rsidR="005F4471" w:rsidRPr="00B7777B">
        <w:rPr>
          <w:rFonts w:asciiTheme="minorHAnsi" w:hAnsiTheme="minorHAnsi" w:cstheme="minorHAnsi"/>
          <w:szCs w:val="22"/>
          <w:lang w:eastAsia="en-GB"/>
        </w:rPr>
        <w:t xml:space="preserve">s log and to display a visitor badge whilst on school site. </w:t>
      </w:r>
      <w:r w:rsidR="003C02BB" w:rsidRPr="00B7777B">
        <w:rPr>
          <w:rFonts w:asciiTheme="minorHAnsi" w:hAnsiTheme="minorHAnsi" w:cstheme="minorHAnsi"/>
          <w:szCs w:val="22"/>
          <w:lang w:eastAsia="en-GB"/>
        </w:rPr>
        <w:t xml:space="preserve"> </w:t>
      </w:r>
      <w:r w:rsidR="005F4471" w:rsidRPr="00B7777B">
        <w:rPr>
          <w:rFonts w:asciiTheme="minorHAnsi" w:hAnsiTheme="minorHAnsi" w:cstheme="minorHAnsi"/>
          <w:szCs w:val="22"/>
          <w:lang w:eastAsia="en-GB"/>
        </w:rPr>
        <w:t xml:space="preserve">Any individual who is not known or identifiable </w:t>
      </w:r>
      <w:r w:rsidR="003C02BB" w:rsidRPr="00B7777B">
        <w:rPr>
          <w:rFonts w:asciiTheme="minorHAnsi" w:hAnsiTheme="minorHAnsi" w:cstheme="minorHAnsi"/>
          <w:szCs w:val="22"/>
          <w:lang w:eastAsia="en-GB"/>
        </w:rPr>
        <w:t>should</w:t>
      </w:r>
      <w:r w:rsidR="005F4471" w:rsidRPr="00B7777B">
        <w:rPr>
          <w:rFonts w:asciiTheme="minorHAnsi" w:hAnsiTheme="minorHAnsi" w:cstheme="minorHAnsi"/>
          <w:szCs w:val="22"/>
          <w:lang w:eastAsia="en-GB"/>
        </w:rPr>
        <w:t xml:space="preserve"> be challenged for clarification and reassurance.</w:t>
      </w:r>
    </w:p>
    <w:p w:rsidR="001D6459" w:rsidRPr="00063AAC" w:rsidRDefault="001D6459" w:rsidP="00B2182C">
      <w:pPr>
        <w:autoSpaceDE w:val="0"/>
        <w:autoSpaceDN w:val="0"/>
        <w:adjustRightInd w:val="0"/>
        <w:ind w:left="567"/>
        <w:rPr>
          <w:rFonts w:asciiTheme="minorHAnsi" w:hAnsiTheme="minorHAnsi" w:cstheme="minorHAnsi"/>
          <w:szCs w:val="22"/>
        </w:rPr>
      </w:pPr>
      <w:r w:rsidRPr="00B7777B">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Such behaviour will be treated as a serious concern and may result in a decision to refuse access for that individual to the school site.  </w:t>
      </w:r>
      <w:bookmarkStart w:id="654" w:name="_Hlk25145015"/>
      <w:bookmarkStart w:id="655" w:name="_Hlk26793660"/>
      <w:r w:rsidRPr="00B7777B">
        <w:rPr>
          <w:rFonts w:asciiTheme="minorHAnsi" w:hAnsiTheme="minorHAnsi" w:cstheme="minorHAnsi"/>
          <w:szCs w:val="22"/>
          <w:lang w:eastAsia="en-GB"/>
        </w:rPr>
        <w:t>Please refer to the DfES (now DfE) document ‘</w:t>
      </w:r>
      <w:hyperlink r:id="rId55" w:history="1">
        <w:r w:rsidRPr="00063AAC">
          <w:rPr>
            <w:rStyle w:val="Hyperlink"/>
            <w:rFonts w:asciiTheme="minorHAnsi" w:hAnsiTheme="minorHAnsi" w:cstheme="minorHAnsi"/>
            <w:szCs w:val="22"/>
            <w:lang w:eastAsia="en-GB"/>
          </w:rPr>
          <w:t>A Legal Toolkit for Schools</w:t>
        </w:r>
      </w:hyperlink>
      <w:r w:rsidR="006932E1" w:rsidRPr="00063AAC">
        <w:rPr>
          <w:rFonts w:asciiTheme="minorHAnsi" w:hAnsiTheme="minorHAnsi" w:cstheme="minorHAnsi"/>
          <w:szCs w:val="22"/>
          <w:lang w:eastAsia="en-GB"/>
        </w:rPr>
        <w:t>’</w:t>
      </w:r>
      <w:r w:rsidR="00196488" w:rsidRPr="00063AAC">
        <w:rPr>
          <w:rFonts w:asciiTheme="minorHAnsi" w:hAnsiTheme="minorHAnsi" w:cstheme="minorHAnsi"/>
          <w:szCs w:val="22"/>
          <w:lang w:eastAsia="en-GB"/>
        </w:rPr>
        <w:t xml:space="preserve"> </w:t>
      </w:r>
      <w:bookmarkStart w:id="656" w:name="_Hlk25145225"/>
      <w:r w:rsidR="00CF3F30" w:rsidRPr="00063AAC">
        <w:rPr>
          <w:rFonts w:asciiTheme="minorHAnsi" w:hAnsiTheme="minorHAnsi" w:cstheme="minorHAnsi"/>
          <w:szCs w:val="22"/>
          <w:lang w:eastAsia="en-GB"/>
        </w:rPr>
        <w:t xml:space="preserve">and </w:t>
      </w:r>
      <w:r w:rsidR="00CF3F30" w:rsidRPr="00063AAC">
        <w:rPr>
          <w:rFonts w:asciiTheme="minorHAnsi" w:hAnsiTheme="minorHAnsi" w:cstheme="minorHAnsi"/>
          <w:szCs w:val="22"/>
        </w:rPr>
        <w:t>DfE non-statutory guidance ‘</w:t>
      </w:r>
      <w:hyperlink r:id="rId56" w:history="1">
        <w:r w:rsidR="004933EA" w:rsidRPr="00063AAC">
          <w:rPr>
            <w:rStyle w:val="Hyperlink"/>
            <w:rFonts w:asciiTheme="minorHAnsi" w:eastAsiaTheme="minorHAnsi" w:hAnsiTheme="minorHAnsi" w:cs="Arial"/>
            <w:bCs/>
            <w:szCs w:val="22"/>
          </w:rPr>
          <w:t xml:space="preserve">Controlling </w:t>
        </w:r>
        <w:r w:rsidR="00D65523" w:rsidRPr="00063AAC">
          <w:rPr>
            <w:rStyle w:val="Hyperlink"/>
            <w:rFonts w:asciiTheme="minorHAnsi" w:eastAsiaTheme="minorHAnsi" w:hAnsiTheme="minorHAnsi" w:cs="Arial"/>
            <w:bCs/>
            <w:szCs w:val="22"/>
          </w:rPr>
          <w:t>access to school premises</w:t>
        </w:r>
      </w:hyperlink>
      <w:r w:rsidR="00D65523" w:rsidRPr="00063AAC">
        <w:rPr>
          <w:rFonts w:asciiTheme="minorHAnsi" w:eastAsiaTheme="minorHAnsi" w:hAnsiTheme="minorHAnsi" w:cs="Arial"/>
          <w:bCs/>
          <w:color w:val="000000"/>
          <w:szCs w:val="22"/>
        </w:rPr>
        <w:t>’ (</w:t>
      </w:r>
      <w:r w:rsidR="004933EA" w:rsidRPr="00063AAC">
        <w:rPr>
          <w:rFonts w:asciiTheme="minorHAnsi" w:eastAsiaTheme="minorHAnsi" w:hAnsiTheme="minorHAnsi"/>
          <w:bCs/>
          <w:szCs w:val="22"/>
        </w:rPr>
        <w:t>November 2018</w:t>
      </w:r>
      <w:r w:rsidR="00D65523" w:rsidRPr="00063AAC">
        <w:rPr>
          <w:rFonts w:asciiTheme="minorHAnsi" w:eastAsiaTheme="minorHAnsi" w:hAnsiTheme="minorHAnsi"/>
          <w:bCs/>
          <w:szCs w:val="22"/>
        </w:rPr>
        <w:t>)</w:t>
      </w:r>
      <w:r w:rsidR="00CF3F30" w:rsidRPr="00063AAC">
        <w:rPr>
          <w:rFonts w:asciiTheme="minorHAnsi" w:eastAsiaTheme="minorHAnsi" w:hAnsiTheme="minorHAnsi"/>
          <w:bCs/>
          <w:szCs w:val="22"/>
        </w:rPr>
        <w:t>.</w:t>
      </w:r>
      <w:bookmarkEnd w:id="654"/>
      <w:bookmarkEnd w:id="656"/>
      <w:r w:rsidR="00CF3F30" w:rsidRPr="00063AAC">
        <w:rPr>
          <w:rFonts w:asciiTheme="minorHAnsi" w:eastAsiaTheme="minorHAnsi" w:hAnsiTheme="minorHAnsi"/>
          <w:bCs/>
          <w:szCs w:val="22"/>
        </w:rPr>
        <w:t xml:space="preserve"> </w:t>
      </w:r>
      <w:bookmarkEnd w:id="655"/>
      <w:r w:rsidR="00CF3F30" w:rsidRPr="00063AAC">
        <w:rPr>
          <w:rFonts w:asciiTheme="minorHAnsi" w:eastAsiaTheme="minorHAnsi" w:hAnsiTheme="minorHAnsi"/>
          <w:bCs/>
          <w:szCs w:val="22"/>
        </w:rPr>
        <w:t xml:space="preserve"> </w:t>
      </w:r>
    </w:p>
    <w:p w:rsidR="001D6459" w:rsidRPr="00063AAC" w:rsidRDefault="001D6459" w:rsidP="00616AFB">
      <w:pPr>
        <w:pStyle w:val="Heading2"/>
      </w:pPr>
      <w:bookmarkStart w:id="657" w:name="_Toc318135354"/>
      <w:bookmarkStart w:id="658" w:name="_Toc384371811"/>
      <w:bookmarkStart w:id="659" w:name="_Toc426124660"/>
      <w:bookmarkStart w:id="660" w:name="_Toc426444164"/>
      <w:bookmarkStart w:id="661" w:name="_Toc440032830"/>
      <w:bookmarkStart w:id="662" w:name="_Toc443666368"/>
      <w:bookmarkStart w:id="663" w:name="_Toc443666620"/>
      <w:bookmarkStart w:id="664" w:name="_Toc27136463"/>
      <w:bookmarkStart w:id="665" w:name="_Hlk524611495"/>
      <w:bookmarkStart w:id="666" w:name="_Hlk524691889"/>
      <w:r w:rsidRPr="00063AAC">
        <w:t>S</w:t>
      </w:r>
      <w:bookmarkEnd w:id="657"/>
      <w:bookmarkEnd w:id="658"/>
      <w:r w:rsidR="00F63856" w:rsidRPr="00063AAC">
        <w:t>ummary</w:t>
      </w:r>
      <w:bookmarkEnd w:id="659"/>
      <w:bookmarkEnd w:id="660"/>
      <w:bookmarkEnd w:id="661"/>
      <w:bookmarkEnd w:id="662"/>
      <w:bookmarkEnd w:id="663"/>
      <w:bookmarkEnd w:id="664"/>
    </w:p>
    <w:p w:rsidR="00BF3DF9" w:rsidRPr="00B7777B" w:rsidRDefault="00BF3DF9" w:rsidP="00B2182C">
      <w:pPr>
        <w:pStyle w:val="Style"/>
        <w:spacing w:after="120"/>
        <w:ind w:left="567"/>
        <w:rPr>
          <w:rFonts w:asciiTheme="minorHAnsi" w:hAnsiTheme="minorHAnsi" w:cstheme="minorHAnsi"/>
          <w:sz w:val="22"/>
          <w:szCs w:val="22"/>
        </w:rPr>
      </w:pPr>
      <w:bookmarkStart w:id="667" w:name="_Hlk524104472"/>
      <w:bookmarkStart w:id="668" w:name="_Hlk15570019"/>
      <w:bookmarkStart w:id="669" w:name="_Hlk530057223"/>
      <w:r w:rsidRPr="00063AAC">
        <w:rPr>
          <w:rFonts w:asciiTheme="minorHAnsi" w:hAnsiTheme="minorHAnsi" w:cstheme="minorHAnsi"/>
          <w:sz w:val="22"/>
          <w:szCs w:val="22"/>
        </w:rPr>
        <w:t xml:space="preserve">All staff will follow the procedures set out by </w:t>
      </w:r>
      <w:r w:rsidR="00757986" w:rsidRPr="00063AAC">
        <w:rPr>
          <w:rFonts w:asciiTheme="minorHAnsi" w:hAnsiTheme="minorHAnsi" w:cstheme="minorHAnsi"/>
          <w:sz w:val="22"/>
          <w:szCs w:val="22"/>
        </w:rPr>
        <w:t>Cumbria</w:t>
      </w:r>
      <w:r w:rsidRPr="00063AAC">
        <w:rPr>
          <w:rFonts w:asciiTheme="minorHAnsi" w:hAnsiTheme="minorHAnsi" w:cstheme="minorHAnsi"/>
          <w:sz w:val="22"/>
          <w:szCs w:val="22"/>
        </w:rPr>
        <w:t xml:space="preserve"> Safeguarding </w:t>
      </w:r>
      <w:bookmarkStart w:id="670" w:name="_Hlk33007917"/>
      <w:r w:rsidRPr="00063AAC">
        <w:rPr>
          <w:rFonts w:asciiTheme="minorHAnsi" w:hAnsiTheme="minorHAnsi" w:cstheme="minorHAnsi"/>
          <w:sz w:val="22"/>
          <w:szCs w:val="22"/>
        </w:rPr>
        <w:t xml:space="preserve">Children </w:t>
      </w:r>
      <w:bookmarkStart w:id="671" w:name="_Hlk19187434"/>
      <w:bookmarkStart w:id="672" w:name="_Hlk26280517"/>
      <w:r w:rsidR="00343064" w:rsidRPr="00063AAC">
        <w:rPr>
          <w:rFonts w:asciiTheme="minorHAnsi" w:hAnsiTheme="minorHAnsi" w:cstheme="minorHAnsi"/>
          <w:sz w:val="22"/>
          <w:szCs w:val="22"/>
        </w:rPr>
        <w:t xml:space="preserve">Partnership </w:t>
      </w:r>
      <w:r w:rsidRPr="00063AAC">
        <w:rPr>
          <w:rFonts w:asciiTheme="minorHAnsi" w:hAnsiTheme="minorHAnsi" w:cstheme="minorHAnsi"/>
          <w:sz w:val="22"/>
          <w:szCs w:val="22"/>
        </w:rPr>
        <w:t>(SC</w:t>
      </w:r>
      <w:r w:rsidR="00343064" w:rsidRPr="00063AAC">
        <w:rPr>
          <w:rFonts w:asciiTheme="minorHAnsi" w:hAnsiTheme="minorHAnsi" w:cstheme="minorHAnsi"/>
          <w:sz w:val="22"/>
          <w:szCs w:val="22"/>
        </w:rPr>
        <w:t>P</w:t>
      </w:r>
      <w:r w:rsidRPr="00063AAC">
        <w:rPr>
          <w:rFonts w:asciiTheme="minorHAnsi" w:hAnsiTheme="minorHAnsi" w:cstheme="minorHAnsi"/>
          <w:sz w:val="22"/>
          <w:szCs w:val="22"/>
        </w:rPr>
        <w:t>)</w:t>
      </w:r>
      <w:bookmarkEnd w:id="671"/>
      <w:r w:rsidRPr="00B7777B">
        <w:rPr>
          <w:rFonts w:asciiTheme="minorHAnsi" w:hAnsiTheme="minorHAnsi" w:cstheme="minorHAnsi"/>
          <w:sz w:val="22"/>
          <w:szCs w:val="22"/>
        </w:rPr>
        <w:t xml:space="preserve"> </w:t>
      </w:r>
      <w:bookmarkEnd w:id="672"/>
      <w:r w:rsidRPr="00B7777B">
        <w:rPr>
          <w:rFonts w:asciiTheme="minorHAnsi" w:hAnsiTheme="minorHAnsi" w:cstheme="minorHAnsi"/>
          <w:sz w:val="22"/>
          <w:szCs w:val="22"/>
        </w:rPr>
        <w:t xml:space="preserve">– Cumbria’s </w:t>
      </w:r>
      <w:hyperlink r:id="rId57" w:history="1">
        <w:r w:rsidRPr="00521773">
          <w:rPr>
            <w:rStyle w:val="Hyperlink"/>
            <w:rFonts w:asciiTheme="minorHAnsi" w:hAnsiTheme="minorHAnsi" w:cstheme="minorHAnsi"/>
            <w:sz w:val="22"/>
            <w:szCs w:val="22"/>
          </w:rPr>
          <w:t>Multi-agency Thresholds Guidance</w:t>
        </w:r>
      </w:hyperlink>
      <w:r w:rsidRPr="00B7777B">
        <w:rPr>
          <w:rFonts w:asciiTheme="minorHAnsi" w:hAnsiTheme="minorHAnsi" w:cstheme="minorHAnsi"/>
          <w:sz w:val="22"/>
          <w:szCs w:val="22"/>
        </w:rPr>
        <w:t xml:space="preserve"> and take account of guidance issued by the Department for Education to</w:t>
      </w:r>
      <w:bookmarkEnd w:id="670"/>
      <w:r w:rsidRPr="00B7777B">
        <w:rPr>
          <w:rFonts w:asciiTheme="minorHAnsi" w:hAnsiTheme="minorHAnsi" w:cstheme="minorHAnsi"/>
          <w:sz w:val="22"/>
          <w:szCs w:val="22"/>
        </w:rPr>
        <w:t xml:space="preserve"> promote the well-being and safeguarding of our pupils.  These procedures and guidance have been revised </w:t>
      </w:r>
      <w:bookmarkStart w:id="673" w:name="_Hlk33007999"/>
      <w:r w:rsidRPr="00B7777B">
        <w:rPr>
          <w:rFonts w:asciiTheme="minorHAnsi" w:hAnsiTheme="minorHAnsi" w:cstheme="minorHAnsi"/>
          <w:sz w:val="22"/>
          <w:szCs w:val="22"/>
        </w:rPr>
        <w:t xml:space="preserve">to take account of the </w:t>
      </w:r>
      <w:r w:rsidR="00521773">
        <w:rPr>
          <w:rFonts w:asciiTheme="minorHAnsi" w:hAnsiTheme="minorHAnsi" w:cstheme="minorHAnsi"/>
          <w:sz w:val="22"/>
          <w:szCs w:val="22"/>
        </w:rPr>
        <w:t>statutory guidance</w:t>
      </w:r>
      <w:r w:rsidRPr="00B7777B">
        <w:rPr>
          <w:rFonts w:asciiTheme="minorHAnsi" w:hAnsiTheme="minorHAnsi" w:cstheme="minorHAnsi"/>
          <w:sz w:val="22"/>
          <w:szCs w:val="22"/>
        </w:rPr>
        <w:t xml:space="preserve"> “</w:t>
      </w:r>
      <w:hyperlink r:id="rId58" w:history="1">
        <w:r w:rsidRPr="00521773">
          <w:rPr>
            <w:rStyle w:val="Hyperlink"/>
            <w:rFonts w:asciiTheme="minorHAnsi" w:hAnsiTheme="minorHAnsi" w:cstheme="minorHAnsi"/>
            <w:sz w:val="22"/>
            <w:szCs w:val="22"/>
          </w:rPr>
          <w:t>Working Together to Safeguard Children</w:t>
        </w:r>
      </w:hyperlink>
      <w:r w:rsidRPr="00B7777B">
        <w:rPr>
          <w:rFonts w:asciiTheme="minorHAnsi" w:hAnsiTheme="minorHAnsi" w:cstheme="minorHAnsi"/>
          <w:sz w:val="22"/>
          <w:szCs w:val="22"/>
        </w:rPr>
        <w:t xml:space="preserve">”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w:t>
      </w:r>
      <w:bookmarkEnd w:id="667"/>
      <w:bookmarkEnd w:id="673"/>
    </w:p>
    <w:p w:rsidR="001D6459" w:rsidRPr="00B7777B" w:rsidRDefault="00F63856" w:rsidP="00616AFB">
      <w:pPr>
        <w:pStyle w:val="Heading2"/>
      </w:pPr>
      <w:bookmarkStart w:id="674" w:name="_Toc318135355"/>
      <w:bookmarkStart w:id="675" w:name="_Toc384371812"/>
      <w:bookmarkStart w:id="676" w:name="_Toc426124661"/>
      <w:bookmarkStart w:id="677" w:name="_Toc426444165"/>
      <w:bookmarkStart w:id="678" w:name="_Toc440032831"/>
      <w:bookmarkStart w:id="679" w:name="_Toc443666369"/>
      <w:bookmarkStart w:id="680" w:name="_Toc443666621"/>
      <w:bookmarkStart w:id="681" w:name="_Toc27136464"/>
      <w:bookmarkEnd w:id="668"/>
      <w:r w:rsidRPr="00B7777B">
        <w:t>Monitoring and Review</w:t>
      </w:r>
      <w:bookmarkEnd w:id="674"/>
      <w:bookmarkEnd w:id="675"/>
      <w:bookmarkEnd w:id="676"/>
      <w:bookmarkEnd w:id="677"/>
      <w:bookmarkEnd w:id="678"/>
      <w:bookmarkEnd w:id="679"/>
      <w:bookmarkEnd w:id="680"/>
      <w:bookmarkEnd w:id="681"/>
    </w:p>
    <w:p w:rsidR="000D397D" w:rsidRPr="00B7777B" w:rsidRDefault="001D6459" w:rsidP="00B72887">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Safeguarding </w:t>
      </w:r>
      <w:r w:rsidR="00F874AF" w:rsidRPr="00B7777B">
        <w:rPr>
          <w:rFonts w:asciiTheme="minorHAnsi" w:hAnsiTheme="minorHAnsi" w:cstheme="minorHAnsi"/>
          <w:sz w:val="22"/>
          <w:szCs w:val="22"/>
        </w:rPr>
        <w:t>including</w:t>
      </w:r>
      <w:r w:rsidRPr="00B7777B">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B7777B">
        <w:rPr>
          <w:rFonts w:asciiTheme="minorHAnsi" w:hAnsiTheme="minorHAnsi" w:cstheme="minorHAnsi"/>
          <w:sz w:val="22"/>
          <w:szCs w:val="22"/>
        </w:rPr>
        <w:t>Designated Safeguarding Lead</w:t>
      </w:r>
      <w:r w:rsidRPr="00B7777B">
        <w:rPr>
          <w:rFonts w:asciiTheme="minorHAnsi" w:hAnsiTheme="minorHAnsi" w:cstheme="minorHAnsi"/>
          <w:sz w:val="22"/>
          <w:szCs w:val="22"/>
        </w:rPr>
        <w:t xml:space="preserve"> the opportunity to update on staff/governor training and any other relevant issues or changes.</w:t>
      </w:r>
      <w:bookmarkEnd w:id="665"/>
      <w:bookmarkEnd w:id="669"/>
      <w:r w:rsidRPr="00B7777B">
        <w:rPr>
          <w:rFonts w:asciiTheme="minorHAnsi" w:hAnsiTheme="minorHAnsi" w:cstheme="minorHAnsi"/>
          <w:sz w:val="22"/>
          <w:szCs w:val="22"/>
        </w:rPr>
        <w:t xml:space="preserve"> </w:t>
      </w:r>
      <w:bookmarkEnd w:id="666"/>
    </w:p>
    <w:p w:rsidR="001D6459" w:rsidRPr="00B7777B" w:rsidRDefault="001D6459" w:rsidP="000D397D">
      <w:pPr>
        <w:pStyle w:val="Style"/>
        <w:spacing w:before="120" w:after="120"/>
        <w:rPr>
          <w:rFonts w:asciiTheme="minorHAnsi" w:hAnsiTheme="minorHAnsi" w:cstheme="minorHAnsi"/>
          <w:sz w:val="22"/>
          <w:szCs w:val="22"/>
        </w:rPr>
      </w:pPr>
    </w:p>
    <w:p w:rsidR="003D06AA" w:rsidRPr="00B7777B" w:rsidRDefault="003D06AA" w:rsidP="00774745">
      <w:pPr>
        <w:ind w:left="567"/>
        <w:rPr>
          <w:rFonts w:asciiTheme="minorHAnsi" w:hAnsiTheme="minorHAnsi"/>
        </w:rPr>
        <w:sectPr w:rsidR="003D06AA" w:rsidRPr="00B7777B" w:rsidSect="00194E80">
          <w:pgSz w:w="11907" w:h="16840"/>
          <w:pgMar w:top="794" w:right="794" w:bottom="1021" w:left="794" w:header="397" w:footer="510" w:gutter="0"/>
          <w:pgNumType w:start="1"/>
          <w:cols w:space="720"/>
          <w:noEndnote/>
          <w:docGrid w:linePitch="326"/>
        </w:sectPr>
      </w:pPr>
    </w:p>
    <w:p w:rsidR="00C84346" w:rsidRPr="00B7777B"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B7777B">
        <w:rPr>
          <w:rFonts w:asciiTheme="minorHAnsi" w:hAnsiTheme="minorHAnsi" w:cstheme="minorHAnsi"/>
          <w:b/>
          <w:color w:val="000000"/>
          <w:sz w:val="28"/>
          <w:szCs w:val="28"/>
        </w:rPr>
        <w:t>REFERENCED STATUTORY AND NON-STATUTORY GUIDANCE</w:t>
      </w:r>
    </w:p>
    <w:p w:rsidR="00C84346" w:rsidRPr="00B7777B" w:rsidRDefault="00C84346" w:rsidP="00481068">
      <w:pPr>
        <w:tabs>
          <w:tab w:val="left" w:pos="3123"/>
        </w:tabs>
        <w:autoSpaceDE w:val="0"/>
        <w:autoSpaceDN w:val="0"/>
        <w:adjustRightInd w:val="0"/>
        <w:rPr>
          <w:rFonts w:asciiTheme="minorHAnsi" w:hAnsiTheme="minorHAnsi" w:cstheme="minorHAnsi"/>
          <w:color w:val="000000"/>
        </w:rPr>
      </w:pPr>
    </w:p>
    <w:p w:rsidR="00C84346" w:rsidRPr="00B7777B" w:rsidRDefault="00C84346" w:rsidP="00481068">
      <w:pPr>
        <w:autoSpaceDE w:val="0"/>
        <w:autoSpaceDN w:val="0"/>
        <w:adjustRightInd w:val="0"/>
        <w:rPr>
          <w:rFonts w:asciiTheme="minorHAnsi" w:hAnsiTheme="minorHAnsi" w:cstheme="minorHAnsi"/>
          <w:color w:val="000000"/>
        </w:rPr>
      </w:pPr>
    </w:p>
    <w:p w:rsidR="00C84346" w:rsidRPr="00B7777B" w:rsidRDefault="00C84346" w:rsidP="006368BB">
      <w:pPr>
        <w:autoSpaceDE w:val="0"/>
        <w:autoSpaceDN w:val="0"/>
        <w:adjustRightInd w:val="0"/>
        <w:spacing w:after="240"/>
        <w:rPr>
          <w:rFonts w:asciiTheme="minorHAnsi" w:hAnsiTheme="minorHAnsi" w:cstheme="minorHAnsi"/>
          <w:color w:val="000000"/>
        </w:rPr>
      </w:pPr>
      <w:bookmarkStart w:id="682" w:name="_Hlk524611836"/>
      <w:r w:rsidRPr="00B7777B">
        <w:rPr>
          <w:rFonts w:asciiTheme="minorHAnsi" w:hAnsiTheme="minorHAnsi" w:cstheme="minorHAnsi"/>
          <w:color w:val="000000"/>
        </w:rPr>
        <w:t>The following statutory and non-statutory guidance was referenced in formulating this Child Protection Policy and procedures:</w:t>
      </w:r>
    </w:p>
    <w:p w:rsidR="00017E96" w:rsidRPr="00063AAC"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bookmarkStart w:id="683" w:name="_Hlk494978653"/>
      <w:bookmarkStart w:id="684" w:name="_Hlk497227761"/>
      <w:bookmarkStart w:id="685" w:name="_Hlk500924603"/>
      <w:r w:rsidRPr="00063AAC">
        <w:rPr>
          <w:rFonts w:asciiTheme="minorHAnsi" w:hAnsiTheme="minorHAnsi" w:cstheme="minorHAnsi"/>
          <w:szCs w:val="22"/>
        </w:rPr>
        <w:t>DfE Working Together to Safeguard Children, July 2018</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szCs w:val="22"/>
        </w:rPr>
        <w:t>DfE Keeping Children Safe in Education, September 201</w:t>
      </w:r>
      <w:r w:rsidR="00F17E41" w:rsidRPr="00063AAC">
        <w:rPr>
          <w:rFonts w:asciiTheme="minorHAnsi" w:hAnsiTheme="minorHAnsi" w:cstheme="minorHAnsi"/>
          <w:szCs w:val="22"/>
        </w:rPr>
        <w:t>9</w:t>
      </w:r>
    </w:p>
    <w:p w:rsidR="00017E96" w:rsidRPr="00063AAC"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063AAC">
        <w:rPr>
          <w:rFonts w:asciiTheme="minorHAnsi" w:hAnsiTheme="minorHAnsi" w:cstheme="minorHAnsi"/>
          <w:szCs w:val="22"/>
        </w:rPr>
        <w:t>DfE What to do if you’re worried a child is being abused – Advice for Practitioners, March 2015</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szCs w:val="22"/>
        </w:rPr>
        <w:t>DfE Statutory Framework for Early Years Foundation Stage – April 2017</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szCs w:val="22"/>
        </w:rPr>
        <w:t xml:space="preserve">DfE </w:t>
      </w:r>
      <w:r w:rsidRPr="00063AAC">
        <w:rPr>
          <w:rFonts w:asciiTheme="minorHAnsi" w:eastAsia="Gill Sans MT" w:hAnsiTheme="minorHAnsi"/>
          <w:szCs w:val="22"/>
        </w:rPr>
        <w:t>Sexual Violence &amp; Sexual Harassment between Children in Schools &amp; Colleges, May 2018</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szCs w:val="22"/>
        </w:rPr>
        <w:t>DfE Ensuring Good Behaviour in Schools, 2012</w:t>
      </w:r>
    </w:p>
    <w:p w:rsidR="00017E96" w:rsidRPr="00063AAC"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063AAC">
        <w:rPr>
          <w:rFonts w:asciiTheme="minorHAnsi" w:hAnsiTheme="minorHAnsi"/>
          <w:szCs w:val="22"/>
        </w:rPr>
        <w:t>DfE Behaviour and Discipline in Schools – Guidance for Governing Bodies, July 2013</w:t>
      </w:r>
    </w:p>
    <w:p w:rsidR="00017E96" w:rsidRPr="00063AAC"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063AAC">
        <w:rPr>
          <w:rFonts w:asciiTheme="minorHAnsi" w:hAnsiTheme="minorHAnsi" w:cs="Arial"/>
          <w:szCs w:val="22"/>
        </w:rPr>
        <w:t>DfE Behaviour and Discipline in Schools – Advice for Head teachers and School Staff, January 2016</w:t>
      </w:r>
    </w:p>
    <w:p w:rsidR="00017E96" w:rsidRPr="00063AAC"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063AAC">
        <w:rPr>
          <w:rFonts w:asciiTheme="minorHAnsi" w:hAnsiTheme="minorHAnsi" w:cs="Arial"/>
          <w:szCs w:val="22"/>
        </w:rPr>
        <w:t>DfE Use of Reasonable Force – Advice for Head teachers, Staff and Governing Bodies, July 2013</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Arial"/>
          <w:szCs w:val="22"/>
        </w:rPr>
        <w:t>DfE The Prevent Duty – Departmental advice for schools and childcare providers, June 2015</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Arial"/>
          <w:szCs w:val="22"/>
        </w:rPr>
        <w:t>DfE Promoting fundamental British values as part of SMSC in schools – Departmental advice for maintained schools, November 2014</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Arial"/>
          <w:szCs w:val="22"/>
        </w:rPr>
        <w:t>DfE Counselling in Schools: a Blueprint for the Future, February 2016</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Arial"/>
          <w:szCs w:val="22"/>
        </w:rPr>
        <w:t xml:space="preserve">DfE Mental Health and Behaviour in Schools, </w:t>
      </w:r>
      <w:r w:rsidR="008C1BA9" w:rsidRPr="00063AAC">
        <w:rPr>
          <w:rFonts w:asciiTheme="minorHAnsi" w:hAnsiTheme="minorHAnsi" w:cs="Arial"/>
          <w:szCs w:val="22"/>
        </w:rPr>
        <w:t>November 2018</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Arial"/>
          <w:szCs w:val="22"/>
        </w:rPr>
        <w:t>DfE Supporting Pupils with Medical Conditions, December 2015</w:t>
      </w:r>
    </w:p>
    <w:p w:rsidR="00592FE7" w:rsidRPr="00063AAC" w:rsidRDefault="00017E96" w:rsidP="00592FE7">
      <w:pPr>
        <w:pStyle w:val="Default"/>
        <w:numPr>
          <w:ilvl w:val="0"/>
          <w:numId w:val="6"/>
        </w:numPr>
        <w:ind w:left="567" w:hanging="567"/>
        <w:rPr>
          <w:rFonts w:asciiTheme="minorHAnsi" w:hAnsiTheme="minorHAnsi" w:cstheme="minorHAnsi"/>
          <w:sz w:val="22"/>
          <w:szCs w:val="22"/>
        </w:rPr>
      </w:pPr>
      <w:bookmarkStart w:id="686" w:name="_Hlk500248494"/>
      <w:r w:rsidRPr="00063AAC">
        <w:rPr>
          <w:rFonts w:asciiTheme="minorHAnsi" w:hAnsiTheme="minorHAnsi"/>
          <w:sz w:val="22"/>
          <w:szCs w:val="22"/>
        </w:rPr>
        <w:t xml:space="preserve">DfE </w:t>
      </w:r>
      <w:r w:rsidRPr="00063AAC">
        <w:rPr>
          <w:rFonts w:asciiTheme="minorHAnsi" w:eastAsiaTheme="minorHAnsi" w:hAnsiTheme="minorHAnsi"/>
          <w:bCs/>
          <w:sz w:val="22"/>
          <w:szCs w:val="22"/>
        </w:rPr>
        <w:t xml:space="preserve">Disqualification under the Childcare Act 2006 - Statutory guidance for local authorities, maintained schools, academies and free schools, </w:t>
      </w:r>
      <w:bookmarkEnd w:id="686"/>
      <w:r w:rsidRPr="00063AAC">
        <w:rPr>
          <w:rFonts w:asciiTheme="minorHAnsi" w:eastAsiaTheme="minorHAnsi" w:hAnsiTheme="minorHAnsi"/>
          <w:bCs/>
          <w:sz w:val="22"/>
          <w:szCs w:val="22"/>
        </w:rPr>
        <w:t>2018</w:t>
      </w:r>
    </w:p>
    <w:p w:rsidR="00241015" w:rsidRPr="00063AAC" w:rsidRDefault="00241015" w:rsidP="006D4E0C">
      <w:pPr>
        <w:numPr>
          <w:ilvl w:val="0"/>
          <w:numId w:val="6"/>
        </w:numPr>
        <w:ind w:left="567" w:hanging="567"/>
        <w:rPr>
          <w:rFonts w:asciiTheme="minorHAnsi" w:hAnsiTheme="minorHAnsi"/>
        </w:rPr>
      </w:pPr>
      <w:r w:rsidRPr="00063AAC">
        <w:rPr>
          <w:rFonts w:asciiTheme="minorHAnsi" w:hAnsiTheme="minorHAnsi"/>
        </w:rPr>
        <w:t>Home Office ‘Preventing youth violence and gang involvement’</w:t>
      </w:r>
      <w:r w:rsidR="005E64F8" w:rsidRPr="00063AAC">
        <w:rPr>
          <w:rFonts w:asciiTheme="minorHAnsi" w:hAnsiTheme="minorHAnsi"/>
        </w:rPr>
        <w:t xml:space="preserve"> </w:t>
      </w:r>
      <w:r w:rsidR="000836AA" w:rsidRPr="00063AAC">
        <w:rPr>
          <w:rFonts w:asciiTheme="minorHAnsi" w:hAnsiTheme="minorHAnsi"/>
        </w:rPr>
        <w:t>March 2015</w:t>
      </w:r>
    </w:p>
    <w:p w:rsidR="00241015" w:rsidRPr="00063AAC" w:rsidRDefault="00E6114E" w:rsidP="00592FE7">
      <w:pPr>
        <w:pStyle w:val="Default"/>
        <w:numPr>
          <w:ilvl w:val="0"/>
          <w:numId w:val="6"/>
        </w:numPr>
        <w:ind w:left="567" w:hanging="567"/>
        <w:rPr>
          <w:rFonts w:asciiTheme="minorHAnsi" w:hAnsiTheme="minorHAnsi" w:cstheme="minorHAnsi"/>
          <w:sz w:val="22"/>
          <w:szCs w:val="22"/>
        </w:rPr>
      </w:pPr>
      <w:r w:rsidRPr="00063AAC">
        <w:rPr>
          <w:rFonts w:asciiTheme="minorHAnsi" w:eastAsiaTheme="minorHAnsi" w:hAnsiTheme="minorHAnsi"/>
          <w:sz w:val="22"/>
          <w:szCs w:val="22"/>
        </w:rPr>
        <w:t>Home Office ‘Criminal exploitation of children and vulnerable adults: county lines’</w:t>
      </w:r>
      <w:r w:rsidR="000836AA" w:rsidRPr="00063AAC">
        <w:rPr>
          <w:rFonts w:asciiTheme="minorHAnsi" w:eastAsiaTheme="minorHAnsi" w:hAnsiTheme="minorHAnsi"/>
          <w:sz w:val="22"/>
          <w:szCs w:val="22"/>
        </w:rPr>
        <w:t xml:space="preserve"> September 2018</w:t>
      </w:r>
    </w:p>
    <w:p w:rsidR="00017E96" w:rsidRPr="00063AAC"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color w:val="000000"/>
          <w:szCs w:val="22"/>
        </w:rPr>
        <w:t xml:space="preserve">HM Government </w:t>
      </w:r>
      <w:r w:rsidRPr="00063AAC">
        <w:rPr>
          <w:rFonts w:asciiTheme="minorHAnsi" w:eastAsiaTheme="minorHAnsi" w:hAnsiTheme="minorHAnsi" w:cs="Arial"/>
          <w:bCs/>
          <w:color w:val="000000"/>
          <w:szCs w:val="22"/>
        </w:rPr>
        <w:t>Information sharing: Advice for practitioners providing safeguarding services to children, young people, parents and carers, July 2018</w:t>
      </w:r>
    </w:p>
    <w:p w:rsidR="00C84346" w:rsidRPr="00063AAC"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Arial"/>
          <w:szCs w:val="22"/>
        </w:rPr>
        <w:t xml:space="preserve">HM Government Revised </w:t>
      </w:r>
      <w:r w:rsidRPr="00063AAC">
        <w:rPr>
          <w:rFonts w:asciiTheme="minorHAnsi" w:hAnsiTheme="minorHAnsi" w:cs="Arial"/>
          <w:i/>
          <w:szCs w:val="22"/>
        </w:rPr>
        <w:t>Prevent</w:t>
      </w:r>
      <w:r w:rsidRPr="00063AAC">
        <w:rPr>
          <w:rFonts w:asciiTheme="minorHAnsi" w:hAnsiTheme="minorHAnsi" w:cs="Arial"/>
          <w:szCs w:val="22"/>
        </w:rPr>
        <w:t xml:space="preserve"> Duty Guidance: for England and Wales – Guidance for specified authorities in England and Wales on the duty in the Counter-Terrorism and Security Act 2015 to have due regard to the need to prevent people from being drawn into terrorism, July 2015</w:t>
      </w:r>
    </w:p>
    <w:p w:rsidR="00A16AAA" w:rsidRPr="00063AAC" w:rsidRDefault="00A16AAA"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Arial"/>
          <w:szCs w:val="22"/>
        </w:rPr>
        <w:t xml:space="preserve">HM Government Multi agency statutory guidance on female genital mutilation, </w:t>
      </w:r>
      <w:r w:rsidR="00FD3EDD" w:rsidRPr="00063AAC">
        <w:rPr>
          <w:rFonts w:asciiTheme="minorHAnsi" w:hAnsiTheme="minorHAnsi" w:cs="Arial"/>
          <w:szCs w:val="22"/>
        </w:rPr>
        <w:t>October 2018</w:t>
      </w:r>
    </w:p>
    <w:p w:rsidR="00C84346" w:rsidRPr="00063AAC"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szCs w:val="22"/>
        </w:rPr>
        <w:t xml:space="preserve">Guidance for Safer Working Practice for those working with Children and Young People in Education Settings / Code of Conduct for Staff – </w:t>
      </w:r>
      <w:r w:rsidR="00AA10DC" w:rsidRPr="00063AAC">
        <w:rPr>
          <w:rFonts w:asciiTheme="minorHAnsi" w:hAnsiTheme="minorHAnsi"/>
          <w:szCs w:val="22"/>
        </w:rPr>
        <w:t>May 2019</w:t>
      </w:r>
    </w:p>
    <w:p w:rsidR="00C84346" w:rsidRPr="00063AAC"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Arial"/>
          <w:szCs w:val="22"/>
        </w:rPr>
        <w:t xml:space="preserve">Ofsted’s Inspecting safeguarding in early years, education and skills settings, </w:t>
      </w:r>
      <w:r w:rsidR="009F42E3" w:rsidRPr="00063AAC">
        <w:rPr>
          <w:rFonts w:asciiTheme="minorHAnsi" w:hAnsiTheme="minorHAnsi" w:cs="Arial"/>
          <w:szCs w:val="22"/>
        </w:rPr>
        <w:t>September 201</w:t>
      </w:r>
      <w:r w:rsidR="00D169E9" w:rsidRPr="00063AAC">
        <w:rPr>
          <w:rFonts w:asciiTheme="minorHAnsi" w:hAnsiTheme="minorHAnsi" w:cs="Arial"/>
          <w:szCs w:val="22"/>
        </w:rPr>
        <w:t>9</w:t>
      </w:r>
    </w:p>
    <w:p w:rsidR="00C84346" w:rsidRPr="00063AAC"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themeColor="text1"/>
          <w:szCs w:val="22"/>
        </w:rPr>
      </w:pPr>
      <w:r w:rsidRPr="00063AAC">
        <w:rPr>
          <w:rFonts w:asciiTheme="minorHAnsi" w:hAnsiTheme="minorHAnsi" w:cstheme="minorHAnsi"/>
          <w:color w:val="000000" w:themeColor="text1"/>
          <w:szCs w:val="22"/>
        </w:rPr>
        <w:t>Ofsted’s Safeguarding in Schools: Best Practice 2011</w:t>
      </w:r>
    </w:p>
    <w:p w:rsidR="00FC36AA" w:rsidRPr="00063AAC" w:rsidRDefault="00C84346" w:rsidP="00FC36AA">
      <w:pPr>
        <w:pStyle w:val="ListParagraph"/>
        <w:numPr>
          <w:ilvl w:val="0"/>
          <w:numId w:val="6"/>
        </w:numPr>
        <w:ind w:left="567" w:hanging="567"/>
      </w:pPr>
      <w:r w:rsidRPr="00063AAC">
        <w:rPr>
          <w:rFonts w:asciiTheme="minorHAnsi" w:hAnsiTheme="minorHAnsi" w:cstheme="minorHAnsi"/>
          <w:color w:val="000000" w:themeColor="text1"/>
          <w:szCs w:val="22"/>
        </w:rPr>
        <w:t>Cumbria Safeguarding Children</w:t>
      </w:r>
      <w:r w:rsidR="00D203DC" w:rsidRPr="00063AAC">
        <w:rPr>
          <w:rFonts w:asciiTheme="minorHAnsi" w:hAnsiTheme="minorHAnsi" w:cstheme="minorHAnsi"/>
          <w:color w:val="000000" w:themeColor="text1"/>
          <w:szCs w:val="22"/>
        </w:rPr>
        <w:t xml:space="preserve"> Partnership</w:t>
      </w:r>
      <w:r w:rsidRPr="00063AAC">
        <w:rPr>
          <w:rFonts w:asciiTheme="minorHAnsi" w:hAnsiTheme="minorHAnsi" w:cstheme="minorHAnsi"/>
          <w:color w:val="000000" w:themeColor="text1"/>
          <w:szCs w:val="22"/>
        </w:rPr>
        <w:t xml:space="preserve"> (</w:t>
      </w:r>
      <w:r w:rsidR="00D203DC" w:rsidRPr="00063AAC">
        <w:rPr>
          <w:rFonts w:asciiTheme="minorHAnsi" w:hAnsiTheme="minorHAnsi" w:cstheme="minorHAnsi"/>
          <w:color w:val="000000" w:themeColor="text1"/>
          <w:szCs w:val="22"/>
        </w:rPr>
        <w:t>CSCP</w:t>
      </w:r>
      <w:r w:rsidRPr="00063AAC">
        <w:rPr>
          <w:rFonts w:asciiTheme="minorHAnsi" w:hAnsiTheme="minorHAnsi" w:cstheme="minorHAnsi"/>
          <w:color w:val="000000" w:themeColor="text1"/>
          <w:szCs w:val="22"/>
        </w:rPr>
        <w:t xml:space="preserve">) </w:t>
      </w:r>
      <w:bookmarkStart w:id="687" w:name="_Hlk29994996"/>
      <w:r w:rsidR="00A204B8" w:rsidRPr="00063AAC">
        <w:fldChar w:fldCharType="begin"/>
      </w:r>
      <w:r w:rsidR="00A204B8" w:rsidRPr="00063AAC">
        <w:instrText xml:space="preserve"> HYPERLINK "http://www.cumbriasafeguardingchildren.co.uk" </w:instrText>
      </w:r>
      <w:r w:rsidR="00A204B8" w:rsidRPr="00063AAC">
        <w:fldChar w:fldCharType="separate"/>
      </w:r>
      <w:r w:rsidR="00FC36AA" w:rsidRPr="00063AAC">
        <w:rPr>
          <w:rStyle w:val="Hyperlink"/>
          <w:rFonts w:asciiTheme="minorHAnsi" w:hAnsiTheme="minorHAnsi" w:cstheme="minorHAnsi"/>
          <w:szCs w:val="22"/>
        </w:rPr>
        <w:t>www.cumbriasafeguardingchildren.co.uk</w:t>
      </w:r>
      <w:r w:rsidR="00A204B8" w:rsidRPr="00063AAC">
        <w:rPr>
          <w:rStyle w:val="Hyperlink"/>
          <w:rFonts w:asciiTheme="minorHAnsi" w:hAnsiTheme="minorHAnsi" w:cstheme="minorHAnsi"/>
          <w:szCs w:val="22"/>
        </w:rPr>
        <w:fldChar w:fldCharType="end"/>
      </w:r>
      <w:bookmarkEnd w:id="687"/>
      <w:r w:rsidR="00FC36AA" w:rsidRPr="00063AAC">
        <w:rPr>
          <w:rFonts w:asciiTheme="minorHAnsi" w:hAnsiTheme="minorHAnsi" w:cstheme="minorHAnsi"/>
          <w:color w:val="000000" w:themeColor="text1"/>
          <w:szCs w:val="22"/>
        </w:rPr>
        <w:t xml:space="preserve"> </w:t>
      </w:r>
      <w:r w:rsidR="00FC36AA" w:rsidRPr="00063AAC">
        <w:fldChar w:fldCharType="begin"/>
      </w:r>
      <w:r w:rsidR="00FC36AA" w:rsidRPr="00063AAC">
        <w:instrText xml:space="preserve"> HYPERLINK "https://www.cumbriasafeguardingchildren.co.uk/" </w:instrText>
      </w:r>
      <w:r w:rsidR="00FC36AA" w:rsidRPr="00063AAC">
        <w:fldChar w:fldCharType="separate"/>
      </w:r>
    </w:p>
    <w:p w:rsidR="00994839" w:rsidRPr="00063AAC" w:rsidRDefault="00FC36AA" w:rsidP="00BB6FDF">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063AAC">
        <w:fldChar w:fldCharType="end"/>
      </w:r>
      <w:r w:rsidR="00994839" w:rsidRPr="00063AAC">
        <w:rPr>
          <w:rFonts w:asciiTheme="minorHAnsi" w:hAnsiTheme="minorHAnsi" w:cstheme="minorHAnsi"/>
          <w:color w:val="000000"/>
          <w:szCs w:val="22"/>
        </w:rPr>
        <w:t>Cumbria Multi-agency Thresholds Guidance – September 2016</w:t>
      </w:r>
    </w:p>
    <w:p w:rsidR="00C84346" w:rsidRPr="00063AAC"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color w:val="000000" w:themeColor="text1"/>
          <w:szCs w:val="22"/>
        </w:rPr>
        <w:t>Cumbria S</w:t>
      </w:r>
      <w:r w:rsidR="00D203DC" w:rsidRPr="00063AAC">
        <w:rPr>
          <w:rFonts w:asciiTheme="minorHAnsi" w:hAnsiTheme="minorHAnsi" w:cstheme="minorHAnsi"/>
          <w:color w:val="000000" w:themeColor="text1"/>
          <w:szCs w:val="22"/>
        </w:rPr>
        <w:t>CP</w:t>
      </w:r>
      <w:r w:rsidRPr="00063AAC">
        <w:rPr>
          <w:rFonts w:asciiTheme="minorHAnsi" w:hAnsiTheme="minorHAnsi" w:cstheme="minorHAnsi"/>
          <w:color w:val="000000" w:themeColor="text1"/>
          <w:szCs w:val="22"/>
        </w:rPr>
        <w:t xml:space="preserve"> Practice Guidance - Fabricated and </w:t>
      </w:r>
      <w:r w:rsidRPr="00063AAC">
        <w:rPr>
          <w:rFonts w:asciiTheme="minorHAnsi" w:hAnsiTheme="minorHAnsi" w:cstheme="minorHAnsi"/>
          <w:color w:val="000000"/>
          <w:szCs w:val="22"/>
        </w:rPr>
        <w:t>Induced Illness</w:t>
      </w:r>
    </w:p>
    <w:p w:rsidR="00020838" w:rsidRPr="00063AAC" w:rsidRDefault="00020838"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color w:val="000000" w:themeColor="text1"/>
          <w:szCs w:val="22"/>
        </w:rPr>
        <w:t xml:space="preserve">Cumbria </w:t>
      </w:r>
      <w:r w:rsidR="00D203DC" w:rsidRPr="00063AAC">
        <w:rPr>
          <w:rFonts w:asciiTheme="minorHAnsi" w:hAnsiTheme="minorHAnsi" w:cstheme="minorHAnsi"/>
          <w:color w:val="000000" w:themeColor="text1"/>
          <w:szCs w:val="22"/>
        </w:rPr>
        <w:t>SCP</w:t>
      </w:r>
      <w:r w:rsidRPr="00063AAC">
        <w:rPr>
          <w:rFonts w:asciiTheme="minorHAnsi" w:hAnsiTheme="minorHAnsi" w:cstheme="minorHAnsi"/>
          <w:color w:val="000000" w:themeColor="text1"/>
          <w:szCs w:val="22"/>
        </w:rPr>
        <w:t xml:space="preserve"> Practice Guidance – Children Missing </w:t>
      </w:r>
      <w:r w:rsidR="00D66BE8" w:rsidRPr="00063AAC">
        <w:rPr>
          <w:rFonts w:asciiTheme="minorHAnsi" w:hAnsiTheme="minorHAnsi" w:cstheme="minorHAnsi"/>
          <w:color w:val="000000" w:themeColor="text1"/>
          <w:szCs w:val="22"/>
        </w:rPr>
        <w:t xml:space="preserve">from Care, Home or </w:t>
      </w:r>
      <w:r w:rsidRPr="00063AAC">
        <w:rPr>
          <w:rFonts w:asciiTheme="minorHAnsi" w:hAnsiTheme="minorHAnsi" w:cstheme="minorHAnsi"/>
          <w:color w:val="000000" w:themeColor="text1"/>
          <w:szCs w:val="22"/>
        </w:rPr>
        <w:t>Education</w:t>
      </w:r>
    </w:p>
    <w:p w:rsidR="00C84346" w:rsidRPr="00063AAC"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063AAC">
        <w:rPr>
          <w:rFonts w:asciiTheme="minorHAnsi" w:hAnsiTheme="minorHAnsi" w:cstheme="minorHAnsi"/>
          <w:color w:val="000000"/>
          <w:szCs w:val="22"/>
        </w:rPr>
        <w:t xml:space="preserve">Cumbria </w:t>
      </w:r>
      <w:r w:rsidR="00D203DC" w:rsidRPr="00063AAC">
        <w:rPr>
          <w:rFonts w:asciiTheme="minorHAnsi" w:hAnsiTheme="minorHAnsi" w:cstheme="minorHAnsi"/>
          <w:color w:val="000000" w:themeColor="text1"/>
          <w:szCs w:val="22"/>
        </w:rPr>
        <w:t>SCP</w:t>
      </w:r>
      <w:r w:rsidRPr="00063AAC">
        <w:rPr>
          <w:rFonts w:asciiTheme="minorHAnsi" w:hAnsiTheme="minorHAnsi" w:cstheme="minorHAnsi"/>
          <w:color w:val="000000"/>
          <w:szCs w:val="22"/>
        </w:rPr>
        <w:t xml:space="preserve"> Practice Guidance – Child with a Disability or Complex Health Needs</w:t>
      </w:r>
    </w:p>
    <w:p w:rsidR="00C84346" w:rsidRPr="00063AAC"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color w:val="000000"/>
          <w:szCs w:val="22"/>
        </w:rPr>
        <w:t xml:space="preserve">Cumbria </w:t>
      </w:r>
      <w:r w:rsidR="00D203DC" w:rsidRPr="00063AAC">
        <w:rPr>
          <w:rFonts w:asciiTheme="minorHAnsi" w:hAnsiTheme="minorHAnsi" w:cstheme="minorHAnsi"/>
          <w:color w:val="000000" w:themeColor="text1"/>
          <w:szCs w:val="22"/>
        </w:rPr>
        <w:t>SCP</w:t>
      </w:r>
      <w:r w:rsidRPr="00063AAC">
        <w:rPr>
          <w:rFonts w:asciiTheme="minorHAnsi" w:hAnsiTheme="minorHAnsi" w:cstheme="minorHAnsi"/>
          <w:color w:val="000000"/>
          <w:szCs w:val="22"/>
        </w:rPr>
        <w:t xml:space="preserve"> Core </w:t>
      </w:r>
      <w:r w:rsidR="006049EF" w:rsidRPr="00063AAC">
        <w:rPr>
          <w:rFonts w:asciiTheme="minorHAnsi" w:hAnsiTheme="minorHAnsi" w:cstheme="minorHAnsi"/>
          <w:color w:val="000000"/>
          <w:szCs w:val="22"/>
        </w:rPr>
        <w:t>Procedures –</w:t>
      </w:r>
      <w:r w:rsidRPr="00063AAC">
        <w:rPr>
          <w:rFonts w:asciiTheme="minorHAnsi" w:hAnsiTheme="minorHAnsi" w:cstheme="minorHAnsi"/>
          <w:color w:val="000000"/>
          <w:szCs w:val="22"/>
        </w:rPr>
        <w:t xml:space="preserve"> Allegations against Staff or Volunteers</w:t>
      </w:r>
    </w:p>
    <w:p w:rsidR="008C7FB4" w:rsidRPr="00063AAC"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color w:val="000000"/>
          <w:szCs w:val="22"/>
        </w:rPr>
        <w:t xml:space="preserve">Cumbria </w:t>
      </w:r>
      <w:r w:rsidR="00D203DC" w:rsidRPr="00063AAC">
        <w:rPr>
          <w:rFonts w:asciiTheme="minorHAnsi" w:hAnsiTheme="minorHAnsi" w:cstheme="minorHAnsi"/>
          <w:color w:val="000000" w:themeColor="text1"/>
          <w:szCs w:val="22"/>
        </w:rPr>
        <w:t>SCP</w:t>
      </w:r>
      <w:r w:rsidRPr="00063AAC">
        <w:rPr>
          <w:rFonts w:asciiTheme="minorHAnsi" w:hAnsiTheme="minorHAnsi" w:cstheme="minorHAnsi"/>
          <w:color w:val="000000"/>
          <w:szCs w:val="22"/>
        </w:rPr>
        <w:t xml:space="preserve"> Core </w:t>
      </w:r>
      <w:r w:rsidR="006049EF" w:rsidRPr="00063AAC">
        <w:rPr>
          <w:rFonts w:asciiTheme="minorHAnsi" w:hAnsiTheme="minorHAnsi" w:cstheme="minorHAnsi"/>
          <w:color w:val="000000"/>
          <w:szCs w:val="22"/>
        </w:rPr>
        <w:t>Procedures –</w:t>
      </w:r>
      <w:r w:rsidRPr="00063AAC">
        <w:rPr>
          <w:rFonts w:asciiTheme="minorHAnsi" w:hAnsiTheme="minorHAnsi" w:cstheme="minorHAnsi"/>
          <w:color w:val="000000"/>
          <w:szCs w:val="22"/>
        </w:rPr>
        <w:t xml:space="preserve"> Trafficked Children</w:t>
      </w:r>
    </w:p>
    <w:p w:rsidR="008C7FB4" w:rsidRPr="00063AAC"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63AAC">
        <w:rPr>
          <w:rFonts w:asciiTheme="minorHAnsi" w:hAnsiTheme="minorHAnsi" w:cstheme="minorHAnsi"/>
          <w:color w:val="000000"/>
          <w:szCs w:val="22"/>
        </w:rPr>
        <w:t xml:space="preserve">Cumbria </w:t>
      </w:r>
      <w:r w:rsidR="00DE00DD" w:rsidRPr="00063AAC">
        <w:rPr>
          <w:rFonts w:asciiTheme="minorHAnsi" w:hAnsiTheme="minorHAnsi" w:cstheme="minorHAnsi"/>
          <w:color w:val="000000" w:themeColor="text1"/>
          <w:szCs w:val="22"/>
        </w:rPr>
        <w:t>SCP</w:t>
      </w:r>
      <w:r w:rsidRPr="00063AAC">
        <w:rPr>
          <w:rFonts w:asciiTheme="minorHAnsi" w:hAnsiTheme="minorHAnsi" w:cstheme="minorHAnsi"/>
          <w:color w:val="000000"/>
          <w:szCs w:val="22"/>
        </w:rPr>
        <w:t xml:space="preserve"> Core </w:t>
      </w:r>
      <w:r w:rsidR="006049EF" w:rsidRPr="00063AAC">
        <w:rPr>
          <w:rFonts w:asciiTheme="minorHAnsi" w:hAnsiTheme="minorHAnsi" w:cstheme="minorHAnsi"/>
          <w:color w:val="000000"/>
          <w:szCs w:val="22"/>
        </w:rPr>
        <w:t>Procedures –</w:t>
      </w:r>
      <w:r w:rsidRPr="00063AAC">
        <w:rPr>
          <w:rFonts w:asciiTheme="minorHAnsi" w:hAnsiTheme="minorHAnsi" w:cstheme="minorHAnsi"/>
          <w:color w:val="000000"/>
          <w:szCs w:val="22"/>
        </w:rPr>
        <w:t xml:space="preserve"> Domestic Violence and Abuse</w:t>
      </w:r>
    </w:p>
    <w:p w:rsidR="00FA121E" w:rsidRPr="00B7777B" w:rsidRDefault="00FA121E" w:rsidP="00D43737">
      <w:pPr>
        <w:pStyle w:val="Default"/>
        <w:numPr>
          <w:ilvl w:val="0"/>
          <w:numId w:val="6"/>
        </w:numPr>
        <w:ind w:left="567" w:hanging="567"/>
        <w:rPr>
          <w:rFonts w:asciiTheme="minorHAnsi" w:hAnsiTheme="minorHAnsi" w:cstheme="minorHAnsi"/>
          <w:sz w:val="22"/>
          <w:szCs w:val="22"/>
        </w:rPr>
      </w:pPr>
      <w:r w:rsidRPr="00063AAC">
        <w:rPr>
          <w:rFonts w:asciiTheme="minorHAnsi" w:hAnsiTheme="minorHAnsi" w:cstheme="minorHAnsi"/>
          <w:sz w:val="22"/>
          <w:szCs w:val="22"/>
        </w:rPr>
        <w:t xml:space="preserve">UK Council for Internet Safety (UKCIS) - </w:t>
      </w:r>
      <w:r w:rsidRPr="00063AAC">
        <w:rPr>
          <w:rFonts w:asciiTheme="minorHAnsi" w:eastAsiaTheme="minorHAnsi" w:hAnsiTheme="minorHAnsi"/>
          <w:bCs/>
          <w:sz w:val="22"/>
          <w:szCs w:val="22"/>
        </w:rPr>
        <w:t>Sexting</w:t>
      </w:r>
      <w:r w:rsidRPr="00B7777B">
        <w:rPr>
          <w:rFonts w:asciiTheme="minorHAnsi" w:eastAsiaTheme="minorHAnsi" w:hAnsiTheme="minorHAnsi"/>
          <w:bCs/>
          <w:sz w:val="22"/>
          <w:szCs w:val="22"/>
        </w:rPr>
        <w:t xml:space="preserve"> in schools and colleges: responding to incidents and safeguarding young people</w:t>
      </w:r>
      <w:r w:rsidR="00A24E72" w:rsidRPr="00B7777B">
        <w:rPr>
          <w:rFonts w:asciiTheme="minorHAnsi" w:eastAsiaTheme="minorHAnsi" w:hAnsiTheme="minorHAnsi"/>
          <w:bCs/>
          <w:sz w:val="22"/>
          <w:szCs w:val="22"/>
        </w:rPr>
        <w:t xml:space="preserve"> </w:t>
      </w:r>
      <w:r w:rsidR="001C38C5" w:rsidRPr="00B7777B">
        <w:rPr>
          <w:rFonts w:asciiTheme="minorHAnsi" w:eastAsiaTheme="minorHAnsi" w:hAnsiTheme="minorHAnsi"/>
          <w:bCs/>
          <w:sz w:val="22"/>
          <w:szCs w:val="22"/>
        </w:rPr>
        <w:t>–</w:t>
      </w:r>
      <w:r w:rsidR="00A24E72" w:rsidRPr="00B7777B">
        <w:rPr>
          <w:rFonts w:asciiTheme="minorHAnsi" w:eastAsiaTheme="minorHAnsi" w:hAnsiTheme="minorHAnsi"/>
          <w:bCs/>
          <w:sz w:val="22"/>
          <w:szCs w:val="22"/>
        </w:rPr>
        <w:t xml:space="preserve"> </w:t>
      </w:r>
      <w:r w:rsidR="001C38C5" w:rsidRPr="00B7777B">
        <w:rPr>
          <w:rFonts w:asciiTheme="minorHAnsi" w:eastAsiaTheme="minorHAnsi" w:hAnsiTheme="minorHAnsi"/>
          <w:bCs/>
          <w:sz w:val="22"/>
          <w:szCs w:val="22"/>
        </w:rPr>
        <w:t>August 2016</w:t>
      </w:r>
      <w:bookmarkEnd w:id="683"/>
    </w:p>
    <w:p w:rsidR="008668DE" w:rsidRPr="00B7777B" w:rsidRDefault="008668DE" w:rsidP="00D43737">
      <w:pPr>
        <w:pStyle w:val="Default"/>
        <w:numPr>
          <w:ilvl w:val="0"/>
          <w:numId w:val="6"/>
        </w:numPr>
        <w:ind w:left="567" w:hanging="567"/>
        <w:rPr>
          <w:rFonts w:asciiTheme="minorHAnsi" w:hAnsiTheme="minorHAnsi" w:cstheme="minorHAnsi"/>
          <w:sz w:val="22"/>
          <w:szCs w:val="22"/>
        </w:rPr>
      </w:pPr>
      <w:bookmarkStart w:id="688" w:name="_Hlk500248544"/>
      <w:bookmarkStart w:id="689" w:name="_Hlk511386538"/>
      <w:r w:rsidRPr="00B7777B">
        <w:rPr>
          <w:rFonts w:asciiTheme="minorHAnsi" w:hAnsiTheme="minorHAnsi" w:cstheme="minorHAnsi"/>
          <w:sz w:val="22"/>
          <w:szCs w:val="22"/>
        </w:rPr>
        <w:t>National Institute for Health and Care Excellence (NICE) guideline – Child abuse and neglect – October 2017</w:t>
      </w:r>
      <w:bookmarkEnd w:id="682"/>
      <w:bookmarkEnd w:id="684"/>
      <w:bookmarkEnd w:id="688"/>
    </w:p>
    <w:bookmarkEnd w:id="685"/>
    <w:bookmarkEnd w:id="689"/>
    <w:p w:rsidR="00915A98" w:rsidRPr="00B7777B" w:rsidRDefault="00915A98">
      <w:pPr>
        <w:spacing w:after="200" w:line="276" w:lineRule="auto"/>
        <w:rPr>
          <w:rFonts w:asciiTheme="minorHAnsi" w:hAnsiTheme="minorHAnsi"/>
        </w:rPr>
      </w:pPr>
    </w:p>
    <w:p w:rsidR="006368BB" w:rsidRPr="00B7777B" w:rsidRDefault="006368BB">
      <w:pPr>
        <w:spacing w:after="200" w:line="276" w:lineRule="auto"/>
        <w:rPr>
          <w:rFonts w:asciiTheme="minorHAnsi" w:hAnsiTheme="minorHAnsi"/>
        </w:rPr>
        <w:sectPr w:rsidR="006368BB" w:rsidRPr="00B7777B" w:rsidSect="00EC6356">
          <w:headerReference w:type="default" r:id="rId59"/>
          <w:footerReference w:type="default" r:id="rId60"/>
          <w:pgSz w:w="11907" w:h="16840"/>
          <w:pgMar w:top="1134" w:right="1134" w:bottom="1134" w:left="1134" w:header="680" w:footer="720" w:gutter="0"/>
          <w:pgNumType w:start="1"/>
          <w:cols w:space="720"/>
          <w:noEndnote/>
          <w:docGrid w:linePitch="299"/>
        </w:sectPr>
      </w:pPr>
    </w:p>
    <w:p w:rsidR="00915A98" w:rsidRPr="00B7777B" w:rsidRDefault="00915A98" w:rsidP="008644A1">
      <w:pPr>
        <w:spacing w:after="200" w:line="276" w:lineRule="auto"/>
        <w:jc w:val="center"/>
        <w:rPr>
          <w:rFonts w:asciiTheme="minorHAnsi" w:hAnsiTheme="minorHAnsi"/>
          <w:color w:val="000000" w:themeColor="text1"/>
        </w:rPr>
      </w:pPr>
      <w:bookmarkStart w:id="690" w:name="_Hlk15570045"/>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F73EB6"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bookmarkStart w:id="691" w:name="_Hlk27061482"/>
      <w:r w:rsidRPr="00F73EB6">
        <w:rPr>
          <w:rFonts w:asciiTheme="minorHAnsi" w:hAnsiTheme="minorHAnsi" w:cstheme="minorHAnsi"/>
          <w:b/>
          <w:i/>
          <w:iCs/>
          <w:color w:val="000000" w:themeColor="text1"/>
          <w:sz w:val="28"/>
          <w:szCs w:val="28"/>
          <w:lang w:eastAsia="en-GB"/>
        </w:rPr>
        <w:t>This page is intentionally blank for printing purposes</w:t>
      </w:r>
    </w:p>
    <w:bookmarkEnd w:id="690"/>
    <w:bookmarkEnd w:id="691"/>
    <w:p w:rsidR="00915A98" w:rsidRPr="00B7777B" w:rsidRDefault="00915A98">
      <w:pPr>
        <w:spacing w:after="200" w:line="276" w:lineRule="auto"/>
        <w:rPr>
          <w:rFonts w:asciiTheme="minorHAnsi" w:hAnsiTheme="minorHAnsi"/>
        </w:rPr>
        <w:sectPr w:rsidR="00915A98" w:rsidRPr="00B7777B" w:rsidSect="00EC6356">
          <w:headerReference w:type="default" r:id="rId61"/>
          <w:footerReference w:type="default" r:id="rId62"/>
          <w:pgSz w:w="11907" w:h="16840"/>
          <w:pgMar w:top="1134" w:right="1134" w:bottom="1134" w:left="1134" w:header="680" w:footer="720" w:gutter="0"/>
          <w:pgNumType w:start="1"/>
          <w:cols w:space="720"/>
          <w:noEndnote/>
          <w:docGrid w:linePitch="299"/>
        </w:sectPr>
      </w:pPr>
    </w:p>
    <w:tbl>
      <w:tblPr>
        <w:tblStyle w:val="TableGrid"/>
        <w:tblW w:w="0" w:type="auto"/>
        <w:tblLook w:val="04A0" w:firstRow="1" w:lastRow="0" w:firstColumn="1" w:lastColumn="0" w:noHBand="0" w:noVBand="1"/>
      </w:tblPr>
      <w:tblGrid>
        <w:gridCol w:w="1466"/>
        <w:gridCol w:w="176"/>
        <w:gridCol w:w="451"/>
        <w:gridCol w:w="992"/>
        <w:gridCol w:w="284"/>
        <w:gridCol w:w="351"/>
        <w:gridCol w:w="783"/>
        <w:gridCol w:w="283"/>
        <w:gridCol w:w="1411"/>
        <w:gridCol w:w="839"/>
        <w:gridCol w:w="284"/>
        <w:gridCol w:w="585"/>
        <w:gridCol w:w="181"/>
        <w:gridCol w:w="993"/>
        <w:gridCol w:w="776"/>
      </w:tblGrid>
      <w:tr w:rsidR="001D6459" w:rsidRPr="00B7777B" w:rsidTr="00CD35E1">
        <w:trPr>
          <w:trHeight w:val="556"/>
        </w:trPr>
        <w:tc>
          <w:tcPr>
            <w:tcW w:w="9855" w:type="dxa"/>
            <w:gridSpan w:val="15"/>
            <w:shd w:val="clear" w:color="auto" w:fill="D9D9D9" w:themeFill="background1" w:themeFillShade="D9"/>
            <w:vAlign w:val="center"/>
          </w:tcPr>
          <w:p w:rsidR="001D6459" w:rsidRPr="00B7777B" w:rsidRDefault="00915A98" w:rsidP="00C35409">
            <w:pPr>
              <w:autoSpaceDE w:val="0"/>
              <w:autoSpaceDN w:val="0"/>
              <w:adjustRightInd w:val="0"/>
              <w:jc w:val="center"/>
              <w:rPr>
                <w:rFonts w:asciiTheme="minorHAnsi" w:hAnsiTheme="minorHAnsi" w:cstheme="minorHAnsi"/>
                <w:b/>
                <w:bCs/>
                <w:sz w:val="34"/>
                <w:szCs w:val="34"/>
                <w:lang w:eastAsia="en-GB"/>
              </w:rPr>
            </w:pPr>
            <w:r w:rsidRPr="00B7777B">
              <w:rPr>
                <w:rFonts w:asciiTheme="minorHAnsi" w:hAnsiTheme="minorHAnsi"/>
              </w:rPr>
              <w:br w:type="page"/>
            </w:r>
            <w:r w:rsidR="001D6459" w:rsidRPr="00B7777B">
              <w:rPr>
                <w:rFonts w:asciiTheme="minorHAnsi" w:hAnsiTheme="minorHAnsi" w:cstheme="minorHAnsi"/>
                <w:noProof/>
                <w:lang w:eastAsia="en-GB"/>
              </w:rPr>
              <mc:AlternateContent>
                <mc:Choice Requires="wps">
                  <w:drawing>
                    <wp:anchor distT="0" distB="0" distL="114300" distR="114300" simplePos="0" relativeHeight="251638784" behindDoc="1" locked="0" layoutInCell="0" allowOverlap="1" wp14:anchorId="4142E84E" wp14:editId="3ED6CBA8">
                      <wp:simplePos x="0" y="0"/>
                      <wp:positionH relativeFrom="page">
                        <wp:posOffset>0</wp:posOffset>
                      </wp:positionH>
                      <wp:positionV relativeFrom="page">
                        <wp:posOffset>2540</wp:posOffset>
                      </wp:positionV>
                      <wp:extent cx="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7ABF3" id="Line 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39808" behindDoc="1" locked="0" layoutInCell="0" allowOverlap="1" wp14:anchorId="514FC545" wp14:editId="7C4FCEB7">
                      <wp:simplePos x="0" y="0"/>
                      <wp:positionH relativeFrom="page">
                        <wp:posOffset>0</wp:posOffset>
                      </wp:positionH>
                      <wp:positionV relativeFrom="page">
                        <wp:posOffset>2540</wp:posOffset>
                      </wp:positionV>
                      <wp:extent cx="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EA5B8" id="Line 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40832" behindDoc="1" locked="0" layoutInCell="0" allowOverlap="1" wp14:anchorId="1CBA3CD7" wp14:editId="2FBCCF69">
                      <wp:simplePos x="0" y="0"/>
                      <wp:positionH relativeFrom="page">
                        <wp:posOffset>0</wp:posOffset>
                      </wp:positionH>
                      <wp:positionV relativeFrom="page">
                        <wp:posOffset>2540</wp:posOffset>
                      </wp:positionV>
                      <wp:extent cx="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3188E" id="Line 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41856" behindDoc="1" locked="0" layoutInCell="0" allowOverlap="1" wp14:anchorId="796DB7AC" wp14:editId="012C3B19">
                      <wp:simplePos x="0" y="0"/>
                      <wp:positionH relativeFrom="page">
                        <wp:posOffset>0</wp:posOffset>
                      </wp:positionH>
                      <wp:positionV relativeFrom="page">
                        <wp:posOffset>2540</wp:posOffset>
                      </wp:positionV>
                      <wp:extent cx="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A947B" id="Line 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B7777B">
              <w:rPr>
                <w:rFonts w:asciiTheme="minorHAnsi" w:hAnsiTheme="minorHAnsi" w:cstheme="minorHAnsi"/>
                <w:b/>
                <w:bCs/>
                <w:sz w:val="34"/>
                <w:szCs w:val="34"/>
                <w:lang w:eastAsia="en-GB"/>
              </w:rPr>
              <w:t>CHILD DISCLOSURE/CONCERN RECORD</w:t>
            </w:r>
          </w:p>
        </w:tc>
      </w:tr>
      <w:tr w:rsidR="001D6459" w:rsidRPr="00B7777B" w:rsidTr="00CD35E1">
        <w:trPr>
          <w:trHeight w:val="409"/>
        </w:trPr>
        <w:tc>
          <w:tcPr>
            <w:tcW w:w="9855" w:type="dxa"/>
            <w:gridSpan w:val="15"/>
            <w:shd w:val="clear" w:color="auto" w:fill="D9D9D9" w:themeFill="background1" w:themeFillShade="D9"/>
            <w:vAlign w:val="center"/>
          </w:tcPr>
          <w:p w:rsidR="001D6459" w:rsidRPr="00B7777B" w:rsidRDefault="00223CEF" w:rsidP="00C35409">
            <w:pPr>
              <w:autoSpaceDE w:val="0"/>
              <w:autoSpaceDN w:val="0"/>
              <w:adjustRightInd w:val="0"/>
              <w:jc w:val="center"/>
              <w:rPr>
                <w:rFonts w:asciiTheme="minorHAnsi" w:hAnsiTheme="minorHAnsi" w:cstheme="minorHAnsi"/>
                <w:b/>
                <w:bCs/>
                <w:sz w:val="34"/>
                <w:szCs w:val="34"/>
                <w:lang w:eastAsia="en-GB"/>
              </w:rPr>
            </w:pPr>
            <w:r w:rsidRPr="00223CEF">
              <w:rPr>
                <w:rFonts w:asciiTheme="minorHAnsi" w:hAnsiTheme="minorHAnsi" w:cstheme="minorHAnsi"/>
                <w:b/>
                <w:bCs/>
                <w:sz w:val="34"/>
                <w:szCs w:val="34"/>
                <w:lang w:eastAsia="en-GB"/>
              </w:rPr>
              <w:t xml:space="preserve">HAWKSHEAD ESTHWAITE PRIMARY </w:t>
            </w:r>
            <w:r w:rsidR="001D6459" w:rsidRPr="00B7777B">
              <w:rPr>
                <w:rFonts w:asciiTheme="minorHAnsi" w:hAnsiTheme="minorHAnsi" w:cstheme="minorHAnsi"/>
                <w:b/>
                <w:bCs/>
                <w:color w:val="000000" w:themeColor="text1"/>
                <w:sz w:val="34"/>
                <w:szCs w:val="34"/>
                <w:lang w:eastAsia="en-GB"/>
              </w:rPr>
              <w:t>SCHOOL</w:t>
            </w:r>
          </w:p>
        </w:tc>
      </w:tr>
      <w:tr w:rsidR="00CD35E1" w:rsidRPr="00B7777B" w:rsidTr="00CD35E1">
        <w:trPr>
          <w:trHeight w:val="381"/>
        </w:trPr>
        <w:tc>
          <w:tcPr>
            <w:tcW w:w="9855" w:type="dxa"/>
            <w:gridSpan w:val="15"/>
            <w:shd w:val="clear" w:color="auto" w:fill="000000" w:themeFill="text1"/>
            <w:vAlign w:val="center"/>
          </w:tcPr>
          <w:p w:rsidR="00CD35E1" w:rsidRPr="00B7777B"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1</w:t>
            </w:r>
          </w:p>
        </w:tc>
      </w:tr>
      <w:tr w:rsidR="001D6459" w:rsidRPr="00B7777B" w:rsidTr="00C35409">
        <w:trPr>
          <w:trHeight w:val="381"/>
        </w:trPr>
        <w:tc>
          <w:tcPr>
            <w:tcW w:w="9855" w:type="dxa"/>
            <w:gridSpan w:val="15"/>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 xml:space="preserve">Child Disclosure/Concern Record (to be written ASAP after </w:t>
            </w:r>
            <w:r w:rsidRPr="00B7777B">
              <w:rPr>
                <w:rFonts w:asciiTheme="minorHAnsi" w:hAnsiTheme="minorHAnsi" w:cstheme="minorHAnsi"/>
                <w:b/>
                <w:i/>
                <w:iCs/>
                <w:sz w:val="20"/>
                <w:u w:val="single"/>
                <w:lang w:eastAsia="en-GB"/>
              </w:rPr>
              <w:t>not</w:t>
            </w:r>
            <w:r w:rsidRPr="00B7777B">
              <w:rPr>
                <w:rFonts w:asciiTheme="minorHAnsi" w:hAnsiTheme="minorHAnsi" w:cstheme="minorHAnsi"/>
                <w:b/>
                <w:i/>
                <w:iCs/>
                <w:sz w:val="20"/>
                <w:lang w:eastAsia="en-GB"/>
              </w:rPr>
              <w:t xml:space="preserve"> during your conversation with the child)</w:t>
            </w:r>
          </w:p>
        </w:tc>
      </w:tr>
      <w:tr w:rsidR="001D6459" w:rsidRPr="00B7777B" w:rsidTr="002D55FF">
        <w:trPr>
          <w:trHeight w:val="461"/>
        </w:trPr>
        <w:tc>
          <w:tcPr>
            <w:tcW w:w="1642" w:type="dxa"/>
            <w:gridSpan w:val="2"/>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Child’s Name</w:t>
            </w:r>
          </w:p>
        </w:tc>
        <w:tc>
          <w:tcPr>
            <w:tcW w:w="2078" w:type="dxa"/>
            <w:gridSpan w:val="4"/>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78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Class</w:t>
            </w:r>
          </w:p>
        </w:tc>
        <w:tc>
          <w:tcPr>
            <w:tcW w:w="1694" w:type="dxa"/>
            <w:gridSpan w:val="2"/>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DOB</w:t>
            </w:r>
          </w:p>
        </w:tc>
        <w:tc>
          <w:tcPr>
            <w:tcW w:w="1050" w:type="dxa"/>
            <w:gridSpan w:val="3"/>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99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Gender</w:t>
            </w:r>
          </w:p>
        </w:tc>
        <w:tc>
          <w:tcPr>
            <w:tcW w:w="776" w:type="dxa"/>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M / F</w:t>
            </w:r>
          </w:p>
        </w:tc>
      </w:tr>
      <w:tr w:rsidR="0056236F" w:rsidRPr="00B7777B" w:rsidTr="002D55FF">
        <w:trPr>
          <w:trHeight w:val="411"/>
        </w:trPr>
        <w:tc>
          <w:tcPr>
            <w:tcW w:w="1642" w:type="dxa"/>
            <w:gridSpan w:val="2"/>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Date </w:t>
            </w:r>
            <w:r w:rsidRPr="00B7777B">
              <w:rPr>
                <w:rFonts w:asciiTheme="minorHAnsi" w:hAnsiTheme="minorHAnsi" w:cstheme="minorHAnsi"/>
                <w:b/>
                <w:bCs/>
                <w:i/>
                <w:sz w:val="20"/>
                <w:szCs w:val="22"/>
                <w:lang w:eastAsia="en-GB"/>
              </w:rPr>
              <w:t>(of writing this record)</w:t>
            </w:r>
          </w:p>
        </w:tc>
        <w:tc>
          <w:tcPr>
            <w:tcW w:w="1443" w:type="dxa"/>
            <w:gridSpan w:val="2"/>
            <w:shd w:val="clear" w:color="auto" w:fill="auto"/>
            <w:vAlign w:val="center"/>
          </w:tcPr>
          <w:p w:rsidR="0056236F" w:rsidRPr="00B7777B" w:rsidRDefault="0056236F" w:rsidP="009856A0">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1418" w:type="dxa"/>
            <w:gridSpan w:val="3"/>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Day of Week</w:t>
            </w:r>
          </w:p>
        </w:tc>
        <w:tc>
          <w:tcPr>
            <w:tcW w:w="1694" w:type="dxa"/>
            <w:gridSpan w:val="2"/>
            <w:shd w:val="clear" w:color="auto" w:fill="auto"/>
            <w:vAlign w:val="center"/>
          </w:tcPr>
          <w:p w:rsidR="0056236F" w:rsidRPr="00B7777B" w:rsidRDefault="0056236F" w:rsidP="0056236F">
            <w:pPr>
              <w:autoSpaceDE w:val="0"/>
              <w:autoSpaceDN w:val="0"/>
              <w:adjustRightInd w:val="0"/>
              <w:rPr>
                <w:rFonts w:asciiTheme="minorHAnsi" w:hAnsiTheme="minorHAnsi" w:cstheme="minorHAnsi"/>
                <w:b/>
                <w:bCs/>
                <w:i/>
                <w:szCs w:val="22"/>
                <w:lang w:eastAsia="en-GB"/>
              </w:rPr>
            </w:pPr>
          </w:p>
        </w:tc>
        <w:tc>
          <w:tcPr>
            <w:tcW w:w="1708" w:type="dxa"/>
            <w:gridSpan w:val="3"/>
            <w:shd w:val="clear" w:color="auto" w:fill="D9D9D9" w:themeFill="background1" w:themeFillShade="D9"/>
            <w:vAlign w:val="center"/>
          </w:tcPr>
          <w:p w:rsidR="0056236F" w:rsidRPr="00B7777B" w:rsidRDefault="0056236F" w:rsidP="00BE537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Time </w:t>
            </w:r>
            <w:r w:rsidRPr="00B7777B">
              <w:rPr>
                <w:rFonts w:asciiTheme="minorHAnsi" w:hAnsiTheme="minorHAnsi" w:cstheme="minorHAnsi"/>
                <w:b/>
                <w:bCs/>
                <w:i/>
                <w:sz w:val="20"/>
                <w:szCs w:val="22"/>
                <w:lang w:eastAsia="en-GB"/>
              </w:rPr>
              <w:t>(of writing this record)</w:t>
            </w:r>
          </w:p>
        </w:tc>
        <w:tc>
          <w:tcPr>
            <w:tcW w:w="1950" w:type="dxa"/>
            <w:gridSpan w:val="3"/>
            <w:shd w:val="clear" w:color="auto" w:fill="auto"/>
            <w:vAlign w:val="center"/>
          </w:tcPr>
          <w:p w:rsidR="0056236F" w:rsidRPr="00B7777B" w:rsidRDefault="0056236F" w:rsidP="00BE5370">
            <w:pPr>
              <w:autoSpaceDE w:val="0"/>
              <w:autoSpaceDN w:val="0"/>
              <w:adjustRightInd w:val="0"/>
              <w:jc w:val="right"/>
              <w:rPr>
                <w:rFonts w:asciiTheme="minorHAnsi" w:hAnsiTheme="minorHAnsi" w:cstheme="minorHAnsi"/>
                <w:b/>
                <w:bCs/>
                <w:i/>
                <w:szCs w:val="22"/>
                <w:lang w:eastAsia="en-GB"/>
              </w:rPr>
            </w:pPr>
            <w:r w:rsidRPr="00B7777B">
              <w:rPr>
                <w:rFonts w:asciiTheme="minorHAnsi" w:hAnsiTheme="minorHAnsi" w:cstheme="minorHAnsi"/>
                <w:b/>
                <w:bCs/>
                <w:i/>
                <w:szCs w:val="22"/>
                <w:lang w:eastAsia="en-GB"/>
              </w:rPr>
              <w:t>am / pm</w:t>
            </w:r>
          </w:p>
        </w:tc>
      </w:tr>
      <w:tr w:rsidR="009856A0" w:rsidRPr="00B7777B" w:rsidTr="009856A0">
        <w:trPr>
          <w:trHeight w:val="434"/>
        </w:trPr>
        <w:tc>
          <w:tcPr>
            <w:tcW w:w="9855" w:type="dxa"/>
            <w:gridSpan w:val="1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Name of Person completing this form</w:t>
            </w: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Print Name: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Signature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Job Title: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1D6459" w:rsidRPr="00B7777B" w:rsidTr="00C35409">
        <w:trPr>
          <w:trHeight w:val="553"/>
        </w:trPr>
        <w:tc>
          <w:tcPr>
            <w:tcW w:w="9855" w:type="dxa"/>
            <w:gridSpan w:val="15"/>
            <w:shd w:val="clear" w:color="auto" w:fill="D9D9D9" w:themeFill="background1" w:themeFillShade="D9"/>
            <w:vAlign w:val="center"/>
          </w:tcPr>
          <w:p w:rsidR="001D6459"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the reason(s) for recording the incident</w:t>
            </w:r>
          </w:p>
        </w:tc>
      </w:tr>
      <w:tr w:rsidR="001D6459" w:rsidRPr="00B7777B" w:rsidTr="006368BB">
        <w:trPr>
          <w:trHeight w:val="1505"/>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9856A0" w:rsidRPr="00B7777B" w:rsidTr="009856A0">
        <w:trPr>
          <w:trHeight w:val="472"/>
        </w:trPr>
        <w:tc>
          <w:tcPr>
            <w:tcW w:w="3369" w:type="dxa"/>
            <w:gridSpan w:val="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Record the following </w:t>
            </w:r>
            <w:r w:rsidRPr="00B7777B">
              <w:rPr>
                <w:rFonts w:asciiTheme="minorHAnsi" w:hAnsiTheme="minorHAnsi" w:cstheme="minorHAnsi"/>
                <w:b/>
                <w:bCs/>
                <w:szCs w:val="22"/>
                <w:u w:val="single"/>
                <w:lang w:eastAsia="en-GB"/>
              </w:rPr>
              <w:t>factually</w:t>
            </w:r>
            <w:r w:rsidRPr="00B7777B">
              <w:rPr>
                <w:rFonts w:asciiTheme="minorHAnsi" w:hAnsiTheme="minorHAnsi" w:cstheme="minorHAnsi"/>
                <w:b/>
                <w:bCs/>
                <w:szCs w:val="22"/>
                <w:lang w:eastAsia="en-GB"/>
              </w:rPr>
              <w:t>:</w:t>
            </w:r>
          </w:p>
        </w:tc>
        <w:tc>
          <w:tcPr>
            <w:tcW w:w="6486" w:type="dxa"/>
            <w:gridSpan w:val="10"/>
            <w:shd w:val="clear" w:color="auto" w:fill="D9D9D9" w:themeFill="background1" w:themeFillShade="D9"/>
            <w:vAlign w:val="center"/>
          </w:tcPr>
          <w:p w:rsidR="009856A0" w:rsidRPr="00B7777B" w:rsidRDefault="009856A0" w:rsidP="00C35409">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i/>
                <w:szCs w:val="22"/>
                <w:lang w:eastAsia="en-GB"/>
              </w:rPr>
              <w:t>Who?; What (if recording a verbal disclosure by a child, use their words)?; Where?; When (date &amp; time of incident)?; Any witnesses?</w:t>
            </w:r>
          </w:p>
        </w:tc>
      </w:tr>
      <w:tr w:rsidR="001D6459" w:rsidRPr="00B7777B" w:rsidTr="00D73076">
        <w:trPr>
          <w:trHeight w:val="2186"/>
        </w:trPr>
        <w:tc>
          <w:tcPr>
            <w:tcW w:w="9855" w:type="dxa"/>
            <w:gridSpan w:val="15"/>
          </w:tcPr>
          <w:p w:rsidR="00EC6356" w:rsidRPr="00B7777B" w:rsidRDefault="00EC6356" w:rsidP="00C35409">
            <w:pPr>
              <w:autoSpaceDE w:val="0"/>
              <w:autoSpaceDN w:val="0"/>
              <w:adjustRightInd w:val="0"/>
              <w:rPr>
                <w:rFonts w:asciiTheme="minorHAnsi" w:hAnsiTheme="minorHAnsi" w:cstheme="minorHAnsi"/>
                <w:b/>
                <w:bCs/>
                <w:szCs w:val="22"/>
                <w:lang w:eastAsia="en-GB"/>
              </w:rPr>
            </w:pPr>
          </w:p>
        </w:tc>
      </w:tr>
      <w:tr w:rsidR="00CD35E1" w:rsidRPr="00B7777B" w:rsidTr="004E0628">
        <w:trPr>
          <w:trHeight w:val="401"/>
        </w:trPr>
        <w:tc>
          <w:tcPr>
            <w:tcW w:w="4786" w:type="dxa"/>
            <w:gridSpan w:val="8"/>
            <w:shd w:val="clear" w:color="auto" w:fill="D9D9D9" w:themeFill="background1" w:themeFillShade="D9"/>
            <w:vAlign w:val="center"/>
          </w:tcPr>
          <w:p w:rsidR="00CD35E1" w:rsidRPr="00B7777B" w:rsidRDefault="00CD35E1" w:rsidP="004E0628">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Body Map Completed?  </w:t>
            </w:r>
            <w:r w:rsidRPr="00B7777B">
              <w:rPr>
                <w:rFonts w:asciiTheme="minorHAnsi" w:hAnsiTheme="minorHAnsi" w:cstheme="minorHAnsi"/>
                <w:b/>
                <w:bCs/>
                <w:i/>
                <w:szCs w:val="22"/>
                <w:lang w:eastAsia="en-GB"/>
              </w:rPr>
              <w:t>(Please attach)</w:t>
            </w:r>
          </w:p>
        </w:tc>
        <w:tc>
          <w:tcPr>
            <w:tcW w:w="2534" w:type="dxa"/>
            <w:gridSpan w:val="3"/>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YES</w:t>
            </w:r>
          </w:p>
        </w:tc>
        <w:tc>
          <w:tcPr>
            <w:tcW w:w="2535" w:type="dxa"/>
            <w:gridSpan w:val="4"/>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szCs w:val="22"/>
                <w:lang w:eastAsia="en-GB"/>
              </w:rPr>
              <w:t>NO</w:t>
            </w:r>
          </w:p>
        </w:tc>
      </w:tr>
      <w:tr w:rsidR="001D6459" w:rsidRPr="00B7777B" w:rsidTr="00D73076">
        <w:trPr>
          <w:trHeight w:val="58"/>
        </w:trPr>
        <w:tc>
          <w:tcPr>
            <w:tcW w:w="9855" w:type="dxa"/>
            <w:gridSpan w:val="15"/>
            <w:shd w:val="clear" w:color="auto" w:fill="000000" w:themeFill="text1"/>
          </w:tcPr>
          <w:p w:rsidR="001D6459" w:rsidRPr="00B7777B" w:rsidRDefault="001D6459" w:rsidP="00C35409">
            <w:pPr>
              <w:autoSpaceDE w:val="0"/>
              <w:autoSpaceDN w:val="0"/>
              <w:adjustRightInd w:val="0"/>
              <w:rPr>
                <w:rFonts w:asciiTheme="minorHAnsi" w:hAnsiTheme="minorHAnsi" w:cstheme="minorHAnsi"/>
                <w:b/>
                <w:bCs/>
                <w:sz w:val="2"/>
                <w:szCs w:val="2"/>
                <w:lang w:eastAsia="en-GB"/>
              </w:rPr>
            </w:pPr>
          </w:p>
        </w:tc>
      </w:tr>
      <w:tr w:rsidR="001D6459" w:rsidRPr="00B7777B" w:rsidTr="00CD35E1">
        <w:trPr>
          <w:trHeight w:val="511"/>
        </w:trPr>
        <w:tc>
          <w:tcPr>
            <w:tcW w:w="9855" w:type="dxa"/>
            <w:gridSpan w:val="15"/>
            <w:shd w:val="clear" w:color="auto" w:fill="D9D9D9" w:themeFill="background1" w:themeFillShade="D9"/>
            <w:vAlign w:val="center"/>
          </w:tcPr>
          <w:p w:rsidR="001D6459" w:rsidRPr="00B7777B" w:rsidRDefault="00CD35E1"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Actions, including Names of anyone to whom your information was passed:</w:t>
            </w:r>
          </w:p>
        </w:tc>
      </w:tr>
      <w:tr w:rsidR="001D6459" w:rsidRPr="00B7777B" w:rsidTr="00CD35E1">
        <w:trPr>
          <w:trHeight w:val="1072"/>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CD35E1" w:rsidRPr="00B7777B" w:rsidTr="00CD35E1">
        <w:trPr>
          <w:trHeight w:val="43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Any other relevant, factual information:</w:t>
            </w:r>
          </w:p>
        </w:tc>
      </w:tr>
      <w:tr w:rsidR="00CD35E1" w:rsidRPr="00B7777B" w:rsidTr="00CD35E1">
        <w:trPr>
          <w:trHeight w:val="967"/>
        </w:trPr>
        <w:tc>
          <w:tcPr>
            <w:tcW w:w="9855" w:type="dxa"/>
            <w:gridSpan w:val="15"/>
          </w:tcPr>
          <w:p w:rsidR="00CD35E1" w:rsidRPr="00B7777B" w:rsidRDefault="00CD35E1" w:rsidP="00C35409">
            <w:pPr>
              <w:autoSpaceDE w:val="0"/>
              <w:autoSpaceDN w:val="0"/>
              <w:adjustRightInd w:val="0"/>
              <w:rPr>
                <w:rFonts w:asciiTheme="minorHAnsi" w:hAnsiTheme="minorHAnsi" w:cstheme="minorHAnsi"/>
                <w:b/>
                <w:bCs/>
                <w:szCs w:val="22"/>
                <w:lang w:eastAsia="en-GB"/>
              </w:rPr>
            </w:pPr>
          </w:p>
        </w:tc>
      </w:tr>
      <w:tr w:rsidR="001D6459" w:rsidRPr="00B7777B" w:rsidTr="00C35409">
        <w:tc>
          <w:tcPr>
            <w:tcW w:w="1466" w:type="dxa"/>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2"/>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r>
      <w:tr w:rsidR="00CD35E1" w:rsidRPr="00B7777B" w:rsidTr="00CD611A">
        <w:trPr>
          <w:trHeight w:val="44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Check to make sure your report is clear now – and will also be clear to someone else reading it in the future.</w:t>
            </w:r>
          </w:p>
        </w:tc>
      </w:tr>
      <w:tr w:rsidR="00CD35E1" w:rsidRPr="00B7777B" w:rsidTr="00CD35E1">
        <w:trPr>
          <w:trHeight w:val="759"/>
        </w:trPr>
        <w:tc>
          <w:tcPr>
            <w:tcW w:w="9855" w:type="dxa"/>
            <w:gridSpan w:val="15"/>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PLEASE PASS THIS FORM TO YOUR DESIGNATED SAFEGUARDING LEAD.</w:t>
            </w:r>
          </w:p>
          <w:p w:rsidR="00D73076" w:rsidRPr="00B7777B" w:rsidRDefault="00D73076" w:rsidP="004E0628">
            <w:pPr>
              <w:autoSpaceDE w:val="0"/>
              <w:autoSpaceDN w:val="0"/>
              <w:adjustRightInd w:val="0"/>
              <w:jc w:val="center"/>
              <w:rPr>
                <w:rFonts w:asciiTheme="minorHAnsi" w:hAnsiTheme="minorHAnsi" w:cstheme="minorHAnsi"/>
                <w:b/>
                <w:bCs/>
                <w:i/>
                <w:szCs w:val="22"/>
                <w:lang w:eastAsia="en-GB"/>
              </w:rPr>
            </w:pPr>
          </w:p>
          <w:p w:rsidR="00CD35E1" w:rsidRPr="00B7777B" w:rsidRDefault="00CD35E1" w:rsidP="004E0628">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i/>
                <w:szCs w:val="22"/>
                <w:lang w:eastAsia="en-GB"/>
              </w:rPr>
              <w:t xml:space="preserve">(Designated Safeguarding Lead to complete Part </w:t>
            </w:r>
            <w:r w:rsidR="004E0628" w:rsidRPr="00B7777B">
              <w:rPr>
                <w:rFonts w:asciiTheme="minorHAnsi" w:hAnsiTheme="minorHAnsi" w:cstheme="minorHAnsi"/>
                <w:b/>
                <w:bCs/>
                <w:i/>
                <w:szCs w:val="22"/>
                <w:lang w:eastAsia="en-GB"/>
              </w:rPr>
              <w:t>2</w:t>
            </w:r>
            <w:r w:rsidRPr="00B7777B">
              <w:rPr>
                <w:rFonts w:asciiTheme="minorHAnsi" w:hAnsiTheme="minorHAnsi" w:cstheme="minorHAnsi"/>
                <w:b/>
                <w:bCs/>
                <w:i/>
                <w:szCs w:val="22"/>
                <w:lang w:eastAsia="en-GB"/>
              </w:rPr>
              <w:t xml:space="preserve"> overleaf)</w:t>
            </w:r>
          </w:p>
        </w:tc>
      </w:tr>
    </w:tbl>
    <w:p w:rsidR="001D6459" w:rsidRPr="00B7777B" w:rsidRDefault="001D6459" w:rsidP="001D6459">
      <w:pPr>
        <w:jc w:val="center"/>
        <w:rPr>
          <w:rFonts w:asciiTheme="minorHAnsi" w:hAnsiTheme="minorHAnsi" w:cstheme="minorHAnsi"/>
          <w:b/>
          <w:bCs/>
          <w:i/>
          <w:szCs w:val="22"/>
          <w:lang w:eastAsia="en-GB"/>
        </w:rPr>
        <w:sectPr w:rsidR="001D6459" w:rsidRPr="00B7777B" w:rsidSect="006368BB">
          <w:headerReference w:type="default" r:id="rId63"/>
          <w:footerReference w:type="default" r:id="rId64"/>
          <w:pgSz w:w="11907" w:h="16840"/>
          <w:pgMar w:top="1134" w:right="1134" w:bottom="1134" w:left="1134" w:header="680" w:footer="567" w:gutter="0"/>
          <w:pgNumType w:start="1"/>
          <w:cols w:space="720"/>
          <w:noEndnote/>
          <w:docGrid w:linePitch="299"/>
        </w:sectPr>
      </w:pPr>
    </w:p>
    <w:p w:rsidR="001D6459" w:rsidRPr="00B7777B"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B7777B" w:rsidTr="004E0628">
        <w:trPr>
          <w:trHeight w:val="566"/>
        </w:trPr>
        <w:tc>
          <w:tcPr>
            <w:tcW w:w="15701" w:type="dxa"/>
            <w:gridSpan w:val="4"/>
            <w:shd w:val="clear" w:color="auto" w:fill="D9D9D9" w:themeFill="background1" w:themeFillShade="D9"/>
            <w:vAlign w:val="center"/>
          </w:tcPr>
          <w:p w:rsidR="004E0628" w:rsidRPr="00B7777B"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B7777B">
              <w:rPr>
                <w:rFonts w:asciiTheme="minorHAnsi" w:hAnsiTheme="minorHAnsi" w:cstheme="minorHAnsi"/>
                <w:b/>
                <w:bCs/>
                <w:sz w:val="34"/>
                <w:szCs w:val="34"/>
                <w:lang w:eastAsia="en-GB"/>
              </w:rPr>
              <w:t>BODY MAP</w:t>
            </w:r>
          </w:p>
        </w:tc>
      </w:tr>
      <w:tr w:rsidR="001D6459" w:rsidRPr="00B7777B" w:rsidTr="00CD35E1">
        <w:trPr>
          <w:trHeight w:val="373"/>
        </w:trPr>
        <w:tc>
          <w:tcPr>
            <w:tcW w:w="15701" w:type="dxa"/>
            <w:gridSpan w:val="4"/>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To be used (where appropriate) with Child Disclosure/Concern Record</w:t>
            </w:r>
          </w:p>
        </w:tc>
      </w:tr>
      <w:tr w:rsidR="001D6459" w:rsidRPr="00B7777B" w:rsidTr="00CD35E1">
        <w:trPr>
          <w:trHeight w:val="381"/>
        </w:trPr>
        <w:tc>
          <w:tcPr>
            <w:tcW w:w="15701" w:type="dxa"/>
            <w:gridSpan w:val="4"/>
            <w:vAlign w:val="center"/>
          </w:tcPr>
          <w:p w:rsidR="001D6459" w:rsidRPr="00B7777B" w:rsidRDefault="001D6459" w:rsidP="00593589">
            <w:pPr>
              <w:autoSpaceDE w:val="0"/>
              <w:autoSpaceDN w:val="0"/>
              <w:adjustRightInd w:val="0"/>
              <w:rPr>
                <w:rFonts w:asciiTheme="minorHAnsi" w:hAnsiTheme="minorHAnsi" w:cstheme="minorHAnsi"/>
                <w:b/>
                <w:iCs/>
                <w:sz w:val="20"/>
                <w:lang w:eastAsia="en-GB"/>
              </w:rPr>
            </w:pPr>
          </w:p>
          <w:p w:rsidR="001D6459" w:rsidRPr="00B7777B" w:rsidRDefault="00593589" w:rsidP="004E0628">
            <w:pPr>
              <w:autoSpaceDE w:val="0"/>
              <w:autoSpaceDN w:val="0"/>
              <w:adjustRightInd w:val="0"/>
              <w:jc w:val="center"/>
              <w:rPr>
                <w:rFonts w:asciiTheme="minorHAnsi" w:hAnsiTheme="minorHAnsi" w:cstheme="minorHAnsi"/>
                <w:noProof/>
                <w:sz w:val="20"/>
                <w:lang w:eastAsia="en-GB"/>
              </w:rPr>
            </w:pPr>
            <w:r w:rsidRPr="00B7777B">
              <w:rPr>
                <w:noProof/>
                <w:lang w:eastAsia="en-GB"/>
              </w:rPr>
              <w:drawing>
                <wp:inline distT="0" distB="0" distL="0" distR="0" wp14:anchorId="715AD963" wp14:editId="45529849">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Name of Child:</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4E0628">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Description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A84F4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Cause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Practitioner/Childminder’s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76677B">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Parent’s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bl>
    <w:p w:rsidR="00593589" w:rsidRPr="00B7777B" w:rsidRDefault="00593589" w:rsidP="00C35409">
      <w:pPr>
        <w:autoSpaceDE w:val="0"/>
        <w:autoSpaceDN w:val="0"/>
        <w:adjustRightInd w:val="0"/>
        <w:jc w:val="center"/>
        <w:rPr>
          <w:rFonts w:asciiTheme="minorHAnsi" w:hAnsiTheme="minorHAnsi" w:cstheme="minorHAnsi"/>
          <w:b/>
          <w:i/>
          <w:iCs/>
          <w:sz w:val="20"/>
          <w:lang w:eastAsia="en-GB"/>
        </w:rPr>
        <w:sectPr w:rsidR="00593589" w:rsidRPr="00B7777B" w:rsidSect="00A84F49">
          <w:pgSz w:w="16838" w:h="11906" w:orient="landscape" w:code="9"/>
          <w:pgMar w:top="851" w:right="851" w:bottom="851" w:left="567" w:header="709" w:footer="454" w:gutter="0"/>
          <w:pgNumType w:start="2"/>
          <w:cols w:space="720"/>
          <w:docGrid w:linePitch="360"/>
        </w:sectPr>
      </w:pPr>
    </w:p>
    <w:p w:rsidR="004E0628" w:rsidRPr="00B7777B"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B7777B" w:rsidTr="004E0628">
        <w:trPr>
          <w:trHeight w:val="381"/>
        </w:trPr>
        <w:tc>
          <w:tcPr>
            <w:tcW w:w="10456" w:type="dxa"/>
            <w:gridSpan w:val="2"/>
            <w:shd w:val="clear" w:color="auto" w:fill="000000" w:themeFill="text1"/>
            <w:vAlign w:val="center"/>
          </w:tcPr>
          <w:p w:rsidR="004E0628" w:rsidRPr="00B7777B"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2</w:t>
            </w:r>
          </w:p>
        </w:tc>
      </w:tr>
      <w:tr w:rsidR="004E0628" w:rsidRPr="00B7777B" w:rsidTr="00A84F49">
        <w:trPr>
          <w:trHeight w:val="755"/>
        </w:trPr>
        <w:tc>
          <w:tcPr>
            <w:tcW w:w="10456" w:type="dxa"/>
            <w:gridSpan w:val="2"/>
            <w:vAlign w:val="center"/>
          </w:tcPr>
          <w:p w:rsidR="004E0628" w:rsidRPr="00B7777B" w:rsidRDefault="004E0628" w:rsidP="004E0628">
            <w:pPr>
              <w:autoSpaceDE w:val="0"/>
              <w:autoSpaceDN w:val="0"/>
              <w:adjustRightInd w:val="0"/>
              <w:jc w:val="center"/>
              <w:rPr>
                <w:rFonts w:asciiTheme="minorHAnsi" w:hAnsiTheme="minorHAnsi" w:cstheme="minorHAnsi"/>
                <w:b/>
                <w:i/>
                <w:iCs/>
                <w:sz w:val="24"/>
                <w:szCs w:val="24"/>
                <w:lang w:eastAsia="en-GB"/>
              </w:rPr>
            </w:pPr>
            <w:r w:rsidRPr="00B7777B">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B7777B" w:rsidTr="0089258D">
        <w:trPr>
          <w:trHeight w:val="876"/>
        </w:trPr>
        <w:tc>
          <w:tcPr>
            <w:tcW w:w="3652" w:type="dxa"/>
            <w:shd w:val="clear" w:color="auto" w:fill="D9D9D9" w:themeFill="background1" w:themeFillShade="D9"/>
            <w:vAlign w:val="center"/>
          </w:tcPr>
          <w:p w:rsidR="004E0628"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Time and Date information received by DSL, and from whom:</w:t>
            </w:r>
          </w:p>
        </w:tc>
        <w:tc>
          <w:tcPr>
            <w:tcW w:w="6804" w:type="dxa"/>
            <w:vAlign w:val="center"/>
          </w:tcPr>
          <w:p w:rsidR="004E0628" w:rsidRPr="00B7777B" w:rsidRDefault="004E0628" w:rsidP="004E0628">
            <w:pPr>
              <w:autoSpaceDE w:val="0"/>
              <w:autoSpaceDN w:val="0"/>
              <w:adjustRightInd w:val="0"/>
              <w:rPr>
                <w:rFonts w:asciiTheme="minorHAnsi" w:hAnsiTheme="minorHAnsi" w:cstheme="minorHAnsi"/>
                <w:bCs/>
                <w:szCs w:val="22"/>
                <w:lang w:eastAsia="en-GB"/>
              </w:rPr>
            </w:pPr>
          </w:p>
        </w:tc>
      </w:tr>
      <w:tr w:rsidR="004E0628" w:rsidRPr="00B7777B" w:rsidTr="0089258D">
        <w:trPr>
          <w:trHeight w:val="1696"/>
        </w:trPr>
        <w:tc>
          <w:tcPr>
            <w:tcW w:w="3652" w:type="dxa"/>
            <w:shd w:val="clear" w:color="auto" w:fill="D9D9D9" w:themeFill="background1" w:themeFillShade="D9"/>
            <w:vAlign w:val="center"/>
          </w:tcPr>
          <w:p w:rsidR="0063429B" w:rsidRPr="00B7777B" w:rsidRDefault="004E0628" w:rsidP="0063429B">
            <w:pPr>
              <w:autoSpaceDE w:val="0"/>
              <w:autoSpaceDN w:val="0"/>
              <w:adjustRightInd w:val="0"/>
              <w:rPr>
                <w:rFonts w:asciiTheme="minorHAnsi" w:hAnsiTheme="minorHAnsi" w:cstheme="minorHAnsi"/>
                <w:i/>
                <w:color w:val="000000" w:themeColor="text1"/>
                <w:szCs w:val="22"/>
              </w:rPr>
            </w:pPr>
            <w:r w:rsidRPr="00B7777B">
              <w:rPr>
                <w:rFonts w:asciiTheme="minorHAnsi" w:hAnsiTheme="minorHAnsi" w:cstheme="minorHAnsi"/>
                <w:b/>
                <w:bCs/>
                <w:color w:val="000000" w:themeColor="text1"/>
                <w:szCs w:val="22"/>
                <w:lang w:eastAsia="en-GB"/>
              </w:rPr>
              <w:t xml:space="preserve">Any advice sought by DSL e.g. contact with </w:t>
            </w:r>
            <w:r w:rsidR="00045383" w:rsidRPr="00B7777B">
              <w:rPr>
                <w:rFonts w:asciiTheme="minorHAnsi" w:hAnsiTheme="minorHAnsi" w:cstheme="minorHAnsi"/>
                <w:b/>
                <w:color w:val="000000" w:themeColor="text1"/>
                <w:szCs w:val="22"/>
              </w:rPr>
              <w:t>Cumbria Safeguarding Hub</w:t>
            </w:r>
            <w:r w:rsidRPr="00B7777B">
              <w:rPr>
                <w:rFonts w:asciiTheme="minorHAnsi" w:hAnsiTheme="minorHAnsi" w:cstheme="minorHAnsi"/>
                <w:b/>
                <w:bCs/>
                <w:color w:val="000000" w:themeColor="text1"/>
                <w:szCs w:val="22"/>
                <w:lang w:eastAsia="en-GB"/>
              </w:rPr>
              <w:t xml:space="preserve"> or other Agency.  </w:t>
            </w: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4E0628" w:rsidRPr="00B7777B" w:rsidRDefault="004E0628" w:rsidP="0063429B">
            <w:pPr>
              <w:autoSpaceDE w:val="0"/>
              <w:autoSpaceDN w:val="0"/>
              <w:adjustRightInd w:val="0"/>
              <w:rPr>
                <w:rFonts w:asciiTheme="minorHAnsi" w:hAnsiTheme="minorHAnsi" w:cstheme="minorHAnsi"/>
                <w:bCs/>
                <w:i/>
                <w:color w:val="000000" w:themeColor="text1"/>
                <w:szCs w:val="22"/>
                <w:lang w:eastAsia="en-GB"/>
              </w:rPr>
            </w:pPr>
            <w:r w:rsidRPr="00B7777B">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3819"/>
        </w:trPr>
        <w:tc>
          <w:tcPr>
            <w:tcW w:w="3652" w:type="dxa"/>
            <w:shd w:val="clear" w:color="auto" w:fill="D9D9D9" w:themeFill="background1" w:themeFillShade="D9"/>
            <w:vAlign w:val="center"/>
          </w:tcPr>
          <w:p w:rsidR="00A84F49"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Action Taken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725A3F" w:rsidRPr="00B7777B" w:rsidRDefault="00725A3F" w:rsidP="00A5636B">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 xml:space="preserve">(e.g. contact to Children’s Services on </w:t>
            </w:r>
            <w:r w:rsidR="00045383" w:rsidRPr="00B7777B">
              <w:rPr>
                <w:rFonts w:asciiTheme="minorHAnsi" w:hAnsiTheme="minorHAnsi" w:cstheme="minorHAnsi"/>
                <w:i/>
                <w:szCs w:val="22"/>
              </w:rPr>
              <w:t>Cumbria Safeguarding Hub</w:t>
            </w:r>
            <w:r w:rsidRPr="00B7777B">
              <w:rPr>
                <w:rFonts w:asciiTheme="minorHAnsi" w:hAnsiTheme="minorHAnsi" w:cstheme="minorHAnsi"/>
                <w:bCs/>
                <w:i/>
                <w:szCs w:val="22"/>
                <w:lang w:eastAsia="en-GB"/>
              </w:rPr>
              <w:t xml:space="preserve"> Number; Single Point of Contact </w:t>
            </w:r>
            <w:r w:rsidR="00F65FC5" w:rsidRPr="00B7777B">
              <w:rPr>
                <w:rFonts w:asciiTheme="minorHAnsi" w:hAnsiTheme="minorHAnsi" w:cstheme="minorHAnsi"/>
                <w:bCs/>
                <w:i/>
                <w:szCs w:val="22"/>
                <w:lang w:eastAsia="en-GB"/>
              </w:rPr>
              <w:t>On-line Form completed</w:t>
            </w:r>
            <w:r w:rsidRPr="00B7777B">
              <w:rPr>
                <w:rFonts w:asciiTheme="minorHAnsi" w:hAnsiTheme="minorHAnsi" w:cstheme="minorHAnsi"/>
                <w:bCs/>
                <w:i/>
                <w:szCs w:val="22"/>
                <w:lang w:eastAsia="en-GB"/>
              </w:rPr>
              <w:t>;  monitoring advice given t</w:t>
            </w:r>
            <w:r w:rsidR="003E7BF5" w:rsidRPr="00B7777B">
              <w:rPr>
                <w:rFonts w:asciiTheme="minorHAnsi" w:hAnsiTheme="minorHAnsi" w:cstheme="minorHAnsi"/>
                <w:bCs/>
                <w:i/>
                <w:szCs w:val="22"/>
                <w:lang w:eastAsia="en-GB"/>
              </w:rPr>
              <w:t>o appropriate staff)</w:t>
            </w: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If decision not </w:t>
            </w:r>
            <w:r w:rsidR="00A84F49" w:rsidRPr="00B7777B">
              <w:rPr>
                <w:rFonts w:asciiTheme="minorHAnsi" w:hAnsiTheme="minorHAnsi" w:cstheme="minorHAnsi"/>
                <w:b/>
                <w:bCs/>
                <w:szCs w:val="22"/>
                <w:lang w:eastAsia="en-GB"/>
              </w:rPr>
              <w:t xml:space="preserve">to </w:t>
            </w:r>
            <w:r w:rsidRPr="00B7777B">
              <w:rPr>
                <w:rFonts w:asciiTheme="minorHAnsi" w:hAnsiTheme="minorHAnsi" w:cstheme="minorHAnsi"/>
                <w:b/>
                <w:bCs/>
                <w:szCs w:val="22"/>
                <w:lang w:eastAsia="en-GB"/>
              </w:rPr>
              <w:t>refer, justify reason.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1393"/>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Parent’s informed</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A84F4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Yes  /  No</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and reasons.</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A5636B">
        <w:trPr>
          <w:trHeight w:val="1178"/>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Where can additional information regarding </w:t>
            </w:r>
            <w:r w:rsidR="00F93786" w:rsidRPr="00B7777B">
              <w:rPr>
                <w:rFonts w:asciiTheme="minorHAnsi" w:hAnsiTheme="minorHAnsi" w:cstheme="minorHAnsi"/>
                <w:b/>
                <w:bCs/>
                <w:szCs w:val="22"/>
                <w:lang w:eastAsia="en-GB"/>
              </w:rPr>
              <w:t>t</w:t>
            </w:r>
            <w:r w:rsidRPr="00B7777B">
              <w:rPr>
                <w:rFonts w:asciiTheme="minorHAnsi" w:hAnsiTheme="minorHAnsi" w:cstheme="minorHAnsi"/>
                <w:b/>
                <w:bCs/>
                <w:szCs w:val="22"/>
                <w:lang w:eastAsia="en-GB"/>
              </w:rPr>
              <w:t xml:space="preserve">he child / incident be found?  </w:t>
            </w:r>
            <w:r w:rsidRPr="00B7777B">
              <w:rPr>
                <w:rFonts w:asciiTheme="minorHAnsi" w:hAnsiTheme="minorHAnsi" w:cstheme="minorHAnsi"/>
                <w:bCs/>
                <w:i/>
                <w:szCs w:val="22"/>
                <w:lang w:eastAsia="en-GB"/>
              </w:rPr>
              <w:t>(e.g. pupils file, serious incident book)</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89258D">
        <w:trPr>
          <w:trHeight w:val="77"/>
        </w:trPr>
        <w:tc>
          <w:tcPr>
            <w:tcW w:w="3652"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Cs/>
                <w:sz w:val="2"/>
                <w:szCs w:val="2"/>
                <w:lang w:eastAsia="en-GB"/>
              </w:rPr>
            </w:pPr>
          </w:p>
        </w:tc>
      </w:tr>
      <w:tr w:rsidR="004E0628" w:rsidRPr="00B7777B" w:rsidTr="004E0628">
        <w:trPr>
          <w:trHeight w:val="461"/>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SIGNED:</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PRINT NAME: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DATE: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89258D" w:rsidRPr="00B7777B" w:rsidRDefault="0089258D"/>
    <w:tbl>
      <w:tblPr>
        <w:tblStyle w:val="TableGrid"/>
        <w:tblW w:w="10456" w:type="dxa"/>
        <w:tblLook w:val="04A0" w:firstRow="1" w:lastRow="0" w:firstColumn="1" w:lastColumn="0" w:noHBand="0" w:noVBand="1"/>
      </w:tblPr>
      <w:tblGrid>
        <w:gridCol w:w="3652"/>
        <w:gridCol w:w="6804"/>
      </w:tblGrid>
      <w:tr w:rsidR="0089258D" w:rsidRPr="00B7777B" w:rsidTr="00A5636B">
        <w:trPr>
          <w:trHeight w:val="1695"/>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For completion in the future</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CD611A">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47701B" w:rsidRPr="00B7777B"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B7777B" w:rsidRDefault="0047701B">
      <w:pPr>
        <w:spacing w:after="200" w:line="276" w:lineRule="auto"/>
        <w:rPr>
          <w:rFonts w:asciiTheme="minorHAnsi" w:hAnsiTheme="minorHAnsi" w:cstheme="minorHAnsi"/>
          <w:b/>
          <w:i/>
          <w:iCs/>
          <w:sz w:val="2"/>
          <w:szCs w:val="2"/>
          <w:lang w:eastAsia="en-GB"/>
        </w:rPr>
        <w:sectPr w:rsidR="0047701B" w:rsidRPr="00B7777B" w:rsidSect="00A84F49">
          <w:pgSz w:w="11906" w:h="16838" w:code="9"/>
          <w:pgMar w:top="851" w:right="851" w:bottom="567" w:left="851" w:header="709" w:footer="454" w:gutter="0"/>
          <w:pgNumType w:start="3"/>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8644A1" w:rsidP="008644A1">
      <w:pPr>
        <w:jc w:val="center"/>
        <w:rPr>
          <w:rFonts w:asciiTheme="minorHAnsi" w:hAnsiTheme="minorHAnsi"/>
          <w:i/>
          <w:iCs/>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47701B" w:rsidRPr="00B7777B" w:rsidRDefault="0047701B" w:rsidP="00C35409">
      <w:pPr>
        <w:autoSpaceDE w:val="0"/>
        <w:autoSpaceDN w:val="0"/>
        <w:adjustRightInd w:val="0"/>
        <w:jc w:val="center"/>
        <w:rPr>
          <w:rFonts w:asciiTheme="minorHAnsi" w:hAnsiTheme="minorHAnsi" w:cstheme="minorHAnsi"/>
          <w:b/>
          <w:i/>
          <w:iCs/>
          <w:sz w:val="20"/>
          <w:lang w:eastAsia="en-GB"/>
        </w:rPr>
      </w:pP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66"/>
          <w:footerReference w:type="default" r:id="rId67"/>
          <w:pgSz w:w="11906" w:h="16838" w:code="9"/>
          <w:pgMar w:top="851" w:right="851" w:bottom="567" w:left="851" w:header="680" w:footer="454" w:gutter="0"/>
          <w:pgNumType w:start="4"/>
          <w:cols w:space="720"/>
          <w:docGrid w:linePitch="360"/>
        </w:sectPr>
      </w:pPr>
    </w:p>
    <w:p w:rsidR="000F20D8" w:rsidRPr="00B7777B" w:rsidRDefault="001538B9" w:rsidP="000C6B44">
      <w:pPr>
        <w:tabs>
          <w:tab w:val="left" w:pos="390"/>
          <w:tab w:val="center" w:pos="4819"/>
        </w:tabs>
        <w:jc w:val="center"/>
        <w:rPr>
          <w:rFonts w:asciiTheme="minorHAnsi" w:eastAsiaTheme="minorHAnsi" w:hAnsiTheme="minorHAnsi" w:cstheme="minorBidi"/>
          <w:b/>
          <w:sz w:val="44"/>
          <w:szCs w:val="44"/>
          <w:lang w:eastAsia="en-GB"/>
        </w:rPr>
      </w:pPr>
      <w:r>
        <w:rPr>
          <w:noProof/>
          <w:lang w:eastAsia="en-GB"/>
        </w:rPr>
        <w:drawing>
          <wp:inline distT="0" distB="0" distL="0" distR="0">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B7777B" w:rsidRDefault="000F20D8" w:rsidP="000F20D8">
      <w:pPr>
        <w:spacing w:after="80"/>
        <w:rPr>
          <w:rFonts w:asciiTheme="minorHAnsi" w:eastAsiaTheme="minorHAnsi" w:hAnsiTheme="minorHAnsi" w:cstheme="minorBidi"/>
          <w:sz w:val="6"/>
          <w:szCs w:val="18"/>
          <w:lang w:eastAsia="en-GB"/>
        </w:rPr>
      </w:pPr>
    </w:p>
    <w:p w:rsidR="00436B41" w:rsidRDefault="00436B41" w:rsidP="00436B41">
      <w:pPr>
        <w:spacing w:after="80"/>
        <w:ind w:left="357"/>
        <w:rPr>
          <w:rFonts w:asciiTheme="minorHAnsi" w:eastAsiaTheme="minorHAnsi" w:hAnsiTheme="minorHAnsi" w:cstheme="minorBidi"/>
          <w:sz w:val="18"/>
          <w:szCs w:val="18"/>
          <w:lang w:eastAsia="en-GB"/>
        </w:rPr>
      </w:pP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In cases which also involve a</w:t>
      </w:r>
      <w:r w:rsidR="00E559E2">
        <w:rPr>
          <w:rFonts w:asciiTheme="minorHAnsi" w:eastAsiaTheme="minorHAnsi" w:hAnsiTheme="minorHAnsi" w:cstheme="minorBidi"/>
          <w:sz w:val="18"/>
          <w:szCs w:val="18"/>
          <w:lang w:eastAsia="en-GB"/>
        </w:rPr>
        <w:t xml:space="preserve"> concern or an allegation </w:t>
      </w:r>
      <w:r w:rsidRPr="00B7777B">
        <w:rPr>
          <w:rFonts w:asciiTheme="minorHAnsi" w:eastAsiaTheme="minorHAnsi" w:hAnsiTheme="minorHAnsi" w:cstheme="minorBidi"/>
          <w:sz w:val="18"/>
          <w:szCs w:val="18"/>
          <w:lang w:eastAsia="en-GB"/>
        </w:rPr>
        <w:t xml:space="preserve">of abuse against a staff member, please refer to school Child Protection Policy and procedures and Part Four of Keeping Children Safe in Education, September </w:t>
      </w:r>
      <w:r w:rsidRPr="00506A38">
        <w:rPr>
          <w:rFonts w:asciiTheme="minorHAnsi" w:eastAsiaTheme="minorHAnsi" w:hAnsiTheme="minorHAnsi" w:cstheme="minorBidi"/>
          <w:sz w:val="18"/>
          <w:szCs w:val="18"/>
          <w:highlight w:val="cyan"/>
          <w:lang w:eastAsia="en-GB"/>
        </w:rPr>
        <w:t>201</w:t>
      </w:r>
      <w:r w:rsidR="00506A38" w:rsidRPr="00506A38">
        <w:rPr>
          <w:rFonts w:asciiTheme="minorHAnsi" w:eastAsiaTheme="minorHAnsi" w:hAnsiTheme="minorHAnsi" w:cstheme="minorBidi"/>
          <w:sz w:val="18"/>
          <w:szCs w:val="18"/>
          <w:highlight w:val="cyan"/>
          <w:lang w:eastAsia="en-GB"/>
        </w:rPr>
        <w:t>9</w:t>
      </w:r>
      <w:r w:rsidRPr="00B7777B">
        <w:rPr>
          <w:rFonts w:asciiTheme="minorHAnsi" w:eastAsiaTheme="minorHAnsi" w:hAnsiTheme="minorHAnsi" w:cstheme="minorBidi"/>
          <w:sz w:val="18"/>
          <w:szCs w:val="18"/>
          <w:lang w:eastAsia="en-GB"/>
        </w:rPr>
        <w:t>.</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Pr>
          <w:rFonts w:asciiTheme="minorHAnsi" w:eastAsiaTheme="minorHAnsi" w:hAnsiTheme="minorHAnsi" w:cstheme="minorBidi"/>
          <w:sz w:val="18"/>
          <w:szCs w:val="18"/>
          <w:lang w:eastAsia="en-GB"/>
        </w:rPr>
        <w:t>,</w:t>
      </w:r>
      <w:r w:rsidRPr="00B7777B">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Pr>
          <w:rFonts w:asciiTheme="minorHAnsi" w:eastAsiaTheme="minorHAnsi" w:hAnsiTheme="minorHAnsi" w:cstheme="minorBidi"/>
          <w:sz w:val="18"/>
          <w:szCs w:val="18"/>
          <w:lang w:eastAsia="en-GB"/>
        </w:rPr>
        <w:t xml:space="preserve">Full details are in Chapter One of </w:t>
      </w:r>
      <w:r w:rsidR="00304321">
        <w:rPr>
          <w:rFonts w:asciiTheme="minorHAnsi" w:eastAsiaTheme="minorHAnsi" w:hAnsiTheme="minorHAnsi" w:cstheme="minorBidi"/>
          <w:sz w:val="18"/>
          <w:szCs w:val="18"/>
          <w:lang w:eastAsia="en-GB"/>
        </w:rPr>
        <w:t>‘Working Together to Safeguard Children’.</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This could include applying for an Emergency Protection Order (EPO).</w:t>
      </w: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69"/>
          <w:footerReference w:type="default" r:id="rId70"/>
          <w:pgSz w:w="11906" w:h="16838" w:code="9"/>
          <w:pgMar w:top="851" w:right="851" w:bottom="567" w:left="851" w:header="397" w:footer="283" w:gutter="0"/>
          <w:pgNumType w:start="1"/>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B74771" w:rsidRPr="00B7777B" w:rsidRDefault="00B74771" w:rsidP="00C35409">
      <w:pPr>
        <w:autoSpaceDE w:val="0"/>
        <w:autoSpaceDN w:val="0"/>
        <w:adjustRightInd w:val="0"/>
        <w:jc w:val="center"/>
        <w:rPr>
          <w:rFonts w:asciiTheme="minorHAnsi" w:hAnsiTheme="minorHAnsi" w:cstheme="minorHAnsi"/>
          <w:b/>
          <w:i/>
          <w:iCs/>
          <w:sz w:val="20"/>
          <w:lang w:eastAsia="en-GB"/>
        </w:rPr>
        <w:sectPr w:rsidR="00B74771" w:rsidRPr="00B7777B" w:rsidSect="00EA0E3B">
          <w:headerReference w:type="default" r:id="rId71"/>
          <w:footerReference w:type="default" r:id="rId72"/>
          <w:pgSz w:w="11906" w:h="16838" w:code="9"/>
          <w:pgMar w:top="851" w:right="851" w:bottom="567" w:left="851" w:header="709" w:footer="454" w:gutter="0"/>
          <w:pgNumType w:start="2"/>
          <w:cols w:space="720"/>
          <w:docGrid w:linePitch="360"/>
        </w:sectPr>
      </w:pPr>
    </w:p>
    <w:p w:rsidR="00EA0E3B" w:rsidRPr="00B7777B" w:rsidRDefault="0031191F" w:rsidP="00C35409">
      <w:pPr>
        <w:autoSpaceDE w:val="0"/>
        <w:autoSpaceDN w:val="0"/>
        <w:adjustRightInd w:val="0"/>
        <w:jc w:val="center"/>
        <w:rPr>
          <w:rFonts w:asciiTheme="minorHAnsi" w:hAnsiTheme="minorHAnsi" w:cstheme="minorHAnsi"/>
          <w:b/>
          <w:iCs/>
          <w:sz w:val="32"/>
          <w:lang w:eastAsia="en-GB"/>
        </w:rPr>
      </w:pPr>
      <w:r w:rsidRPr="00B7777B">
        <w:rPr>
          <w:rFonts w:asciiTheme="minorHAnsi" w:hAnsiTheme="minorHAnsi" w:cstheme="minorHAnsi"/>
          <w:b/>
          <w:iCs/>
          <w:sz w:val="32"/>
          <w:lang w:eastAsia="en-GB"/>
        </w:rPr>
        <w:t xml:space="preserve">Cumbria </w:t>
      </w:r>
      <w:r w:rsidR="00DE00DD" w:rsidRPr="00223CEF">
        <w:rPr>
          <w:rFonts w:asciiTheme="minorHAnsi" w:hAnsiTheme="minorHAnsi" w:cstheme="minorHAnsi"/>
          <w:b/>
          <w:bCs/>
          <w:color w:val="000000" w:themeColor="text1"/>
          <w:sz w:val="32"/>
          <w:szCs w:val="32"/>
        </w:rPr>
        <w:t>SCP</w:t>
      </w:r>
      <w:r w:rsidRPr="00B7777B">
        <w:rPr>
          <w:rFonts w:asciiTheme="minorHAnsi" w:hAnsiTheme="minorHAnsi" w:cstheme="minorHAnsi"/>
          <w:b/>
          <w:iCs/>
          <w:sz w:val="32"/>
          <w:lang w:eastAsia="en-GB"/>
        </w:rPr>
        <w:t xml:space="preserve"> – Summary of Allegations Management Procedures</w:t>
      </w: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B74771" w:rsidRPr="00B7777B" w:rsidRDefault="003A1DBD" w:rsidP="00C35409">
      <w:pPr>
        <w:autoSpaceDE w:val="0"/>
        <w:autoSpaceDN w:val="0"/>
        <w:adjustRightInd w:val="0"/>
        <w:jc w:val="center"/>
        <w:rPr>
          <w:rFonts w:asciiTheme="minorHAnsi" w:hAnsiTheme="minorHAnsi" w:cstheme="minorHAnsi"/>
          <w:b/>
          <w:i/>
          <w:iCs/>
          <w:sz w:val="20"/>
          <w:lang w:eastAsia="en-GB"/>
        </w:rPr>
        <w:sectPr w:rsidR="00B74771" w:rsidRPr="00B7777B" w:rsidSect="00B74771">
          <w:headerReference w:type="default" r:id="rId73"/>
          <w:footerReference w:type="default" r:id="rId74"/>
          <w:pgSz w:w="11906" w:h="16838" w:code="9"/>
          <w:pgMar w:top="851" w:right="851" w:bottom="567" w:left="851" w:header="709" w:footer="454" w:gutter="0"/>
          <w:pgNumType w:start="1"/>
          <w:cols w:space="720"/>
          <w:docGrid w:linePitch="360"/>
        </w:sectPr>
      </w:pPr>
      <w:r>
        <w:rPr>
          <w:rFonts w:asciiTheme="minorHAnsi" w:hAnsiTheme="minorHAnsi" w:cstheme="minorHAnsi"/>
          <w:b/>
          <w:i/>
          <w:iCs/>
          <w:noProof/>
          <w:sz w:val="20"/>
          <w:lang w:eastAsia="en-GB"/>
        </w:rPr>
        <w:drawing>
          <wp:inline distT="0" distB="0" distL="0" distR="0">
            <wp:extent cx="6479540" cy="8625840"/>
            <wp:effectExtent l="0" t="0" r="0" b="381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egations Management Flowchart - Cumbria SCP - 202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79540" cy="8625840"/>
                    </a:xfrm>
                    <a:prstGeom prst="rect">
                      <a:avLst/>
                    </a:prstGeom>
                  </pic:spPr>
                </pic:pic>
              </a:graphicData>
            </a:graphic>
          </wp:inline>
        </w:drawing>
      </w: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pP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sectPr w:rsidR="00375066" w:rsidRPr="00B7777B" w:rsidSect="00B74771">
          <w:headerReference w:type="default" r:id="rId76"/>
          <w:footerReference w:type="default" r:id="rId77"/>
          <w:pgSz w:w="11906" w:h="16838" w:code="9"/>
          <w:pgMar w:top="851" w:right="851" w:bottom="567" w:left="851" w:header="709" w:footer="454" w:gutter="0"/>
          <w:pgNumType w:start="2"/>
          <w:cols w:space="720"/>
          <w:docGrid w:linePitch="360"/>
        </w:sect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b/>
          <w:bCs/>
          <w:sz w:val="32"/>
          <w:szCs w:val="32"/>
        </w:rPr>
        <w:t>FLOWCHART OF WHEN AND HOW TO SHARE INFORMATION</w:t>
      </w:r>
    </w:p>
    <w:p w:rsidR="000D5F77" w:rsidRPr="00B7777B" w:rsidRDefault="000D5F77" w:rsidP="000D5F77">
      <w:pP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cs="Arial"/>
          <w:noProof/>
          <w:sz w:val="25"/>
          <w:szCs w:val="25"/>
          <w:lang w:eastAsia="en-GB"/>
        </w:rPr>
        <w:drawing>
          <wp:inline distT="0" distB="0" distL="0" distR="0" wp14:anchorId="0C2A995E" wp14:editId="594A5E9F">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Pr="00B7777B" w:rsidRDefault="000D5F77" w:rsidP="000D5F77">
      <w:pPr>
        <w:jc w:val="cente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B7777B">
        <w:rPr>
          <w:rFonts w:asciiTheme="minorHAnsi" w:hAnsiTheme="minorHAnsi" w:cstheme="minorHAnsi"/>
          <w:i/>
          <w:sz w:val="22"/>
          <w:szCs w:val="22"/>
          <w:vertAlign w:val="superscript"/>
        </w:rPr>
        <w:t>1</w:t>
      </w:r>
      <w:r w:rsidRPr="00B7777B">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0D5F77">
      <w:headerReference w:type="default" r:id="rId79"/>
      <w:footerReference w:type="default" r:id="rId80"/>
      <w:pgSz w:w="11907" w:h="16840"/>
      <w:pgMar w:top="851" w:right="851" w:bottom="851" w:left="851" w:header="68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2BB" w:rsidRDefault="00EA32BB" w:rsidP="00996DF0">
      <w:r>
        <w:separator/>
      </w:r>
    </w:p>
    <w:p w:rsidR="00EA32BB" w:rsidRDefault="00EA32BB"/>
    <w:p w:rsidR="00EA32BB" w:rsidRDefault="00EA32BB"/>
  </w:endnote>
  <w:endnote w:type="continuationSeparator" w:id="0">
    <w:p w:rsidR="00EA32BB" w:rsidRDefault="00EA32BB" w:rsidP="00996DF0">
      <w:r>
        <w:continuationSeparator/>
      </w:r>
    </w:p>
    <w:p w:rsidR="00EA32BB" w:rsidRDefault="00EA32BB"/>
    <w:p w:rsidR="00EA32BB" w:rsidRDefault="00EA3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621FDA" w:rsidRDefault="00E97842"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E97842" w:rsidRPr="00621FDA" w:rsidRDefault="00E97842"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47701B" w:rsidRDefault="00E97842" w:rsidP="00B53B33">
    <w:pPr>
      <w:pStyle w:val="Footer"/>
      <w:jc w:val="center"/>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18199"/>
      <w:docPartObj>
        <w:docPartGallery w:val="Page Numbers (Bottom of Page)"/>
        <w:docPartUnique/>
      </w:docPartObj>
    </w:sdtPr>
    <w:sdtEndPr>
      <w:rPr>
        <w:noProof/>
        <w:sz w:val="20"/>
      </w:rPr>
    </w:sdtEndPr>
    <w:sdtContent>
      <w:p w:rsidR="00E97842" w:rsidRPr="0047701B" w:rsidRDefault="00E9784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3C1119">
          <w:rPr>
            <w:noProof/>
            <w:sz w:val="20"/>
          </w:rPr>
          <w:t>1</w:t>
        </w:r>
        <w:r w:rsidRPr="0047701B">
          <w:rPr>
            <w:noProof/>
            <w:sz w:val="20"/>
          </w:rP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47701B" w:rsidRDefault="00E97842" w:rsidP="00B53B33">
    <w:pPr>
      <w:pStyle w:val="Footer"/>
      <w:jc w:val="center"/>
      <w:rPr>
        <w:sz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148408"/>
      <w:docPartObj>
        <w:docPartGallery w:val="Page Numbers (Bottom of Page)"/>
        <w:docPartUnique/>
      </w:docPartObj>
    </w:sdtPr>
    <w:sdtEndPr>
      <w:rPr>
        <w:noProof/>
        <w:sz w:val="20"/>
      </w:rPr>
    </w:sdtEndPr>
    <w:sdtContent>
      <w:p w:rsidR="00E97842" w:rsidRDefault="00E97842" w:rsidP="000D5F77">
        <w:pPr>
          <w:pStyle w:val="Footer"/>
          <w:rPr>
            <w:rFonts w:asciiTheme="minorHAnsi" w:hAnsiTheme="minorHAnsi"/>
            <w:sz w:val="18"/>
          </w:rPr>
        </w:pPr>
        <w:r w:rsidRPr="00F73EB6">
          <w:rPr>
            <w:rFonts w:asciiTheme="minorHAnsi" w:hAnsiTheme="minorHAnsi"/>
            <w:sz w:val="18"/>
          </w:rPr>
          <w:t>DfE Information Sharing: Advice for practitioners providing safeguarding services to children, young people, parents &amp; careers, July 2018</w:t>
        </w:r>
      </w:p>
      <w:p w:rsidR="00E97842" w:rsidRPr="001A254E" w:rsidRDefault="00E97842" w:rsidP="000D5F77">
        <w:pPr>
          <w:pStyle w:val="Footer"/>
          <w:rPr>
            <w:rFonts w:asciiTheme="minorHAnsi" w:hAnsiTheme="minorHAnsi"/>
            <w:sz w:val="8"/>
            <w:szCs w:val="8"/>
          </w:rPr>
        </w:pPr>
      </w:p>
      <w:p w:rsidR="00E97842" w:rsidRPr="006368BB" w:rsidRDefault="00E97842"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3C1119">
          <w:rPr>
            <w:noProof/>
            <w:sz w:val="20"/>
          </w:rPr>
          <w:t>1</w:t>
        </w:r>
        <w:r w:rsidRPr="006368BB">
          <w:rPr>
            <w:noProof/>
            <w:sz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6D6CF2" w:rsidRDefault="00E97842" w:rsidP="006D6CF2">
    <w:pPr>
      <w:pStyle w:val="Footer"/>
      <w:rPr>
        <w:rFonts w:eastAsiaTheme="minorHAns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D06D13" w:rsidRDefault="00E97842" w:rsidP="00D06D13">
    <w:pPr>
      <w:pStyle w:val="Footer"/>
      <w:jc w:val="center"/>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5699"/>
      <w:docPartObj>
        <w:docPartGallery w:val="Page Numbers (Bottom of Page)"/>
        <w:docPartUnique/>
      </w:docPartObj>
    </w:sdtPr>
    <w:sdtEndPr>
      <w:rPr>
        <w:noProof/>
        <w:sz w:val="20"/>
      </w:rPr>
    </w:sdtEndPr>
    <w:sdtContent>
      <w:p w:rsidR="00E97842" w:rsidRPr="00D73F0E" w:rsidRDefault="00E97842" w:rsidP="00D73F0E">
        <w:pPr>
          <w:pStyle w:val="Footer"/>
          <w:jc w:val="center"/>
          <w:rPr>
            <w:sz w:val="20"/>
          </w:rPr>
        </w:pPr>
        <w:r w:rsidRPr="00D73F0E">
          <w:rPr>
            <w:sz w:val="20"/>
          </w:rPr>
          <w:fldChar w:fldCharType="begin"/>
        </w:r>
        <w:r w:rsidRPr="00D73F0E">
          <w:rPr>
            <w:sz w:val="20"/>
          </w:rPr>
          <w:instrText xml:space="preserve"> PAGE   \* MERGEFORMAT </w:instrText>
        </w:r>
        <w:r w:rsidRPr="00D73F0E">
          <w:rPr>
            <w:sz w:val="20"/>
          </w:rPr>
          <w:fldChar w:fldCharType="separate"/>
        </w:r>
        <w:r w:rsidR="003C1119">
          <w:rPr>
            <w:noProof/>
            <w:sz w:val="20"/>
          </w:rPr>
          <w:t>11</w:t>
        </w:r>
        <w:r w:rsidRPr="00D73F0E">
          <w:rPr>
            <w:noProof/>
            <w:sz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735940"/>
      <w:docPartObj>
        <w:docPartGallery w:val="Page Numbers (Bottom of Page)"/>
        <w:docPartUnique/>
      </w:docPartObj>
    </w:sdtPr>
    <w:sdtEndPr>
      <w:rPr>
        <w:noProof/>
        <w:sz w:val="20"/>
      </w:rPr>
    </w:sdtEndPr>
    <w:sdtContent>
      <w:p w:rsidR="00E97842" w:rsidRPr="0047701B" w:rsidRDefault="00E9784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3C1119">
          <w:rPr>
            <w:noProof/>
            <w:sz w:val="20"/>
          </w:rPr>
          <w:t>1</w:t>
        </w:r>
        <w:r w:rsidRPr="0047701B">
          <w:rPr>
            <w:noProof/>
            <w:sz w:val="20"/>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47701B" w:rsidRDefault="00E97842" w:rsidP="00B53B33">
    <w:pPr>
      <w:pStyle w:val="Footer"/>
      <w:jc w:val="center"/>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782733"/>
      <w:docPartObj>
        <w:docPartGallery w:val="Page Numbers (Bottom of Page)"/>
        <w:docPartUnique/>
      </w:docPartObj>
    </w:sdtPr>
    <w:sdtEndPr>
      <w:rPr>
        <w:noProof/>
        <w:sz w:val="20"/>
      </w:rPr>
    </w:sdtEndPr>
    <w:sdtContent>
      <w:p w:rsidR="00E97842" w:rsidRPr="006368BB" w:rsidRDefault="00E97842"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3C1119">
          <w:rPr>
            <w:noProof/>
            <w:sz w:val="20"/>
          </w:rPr>
          <w:t>3</w:t>
        </w:r>
        <w:r w:rsidRPr="006368BB">
          <w:rPr>
            <w:noProof/>
            <w:sz w:val="20"/>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47701B" w:rsidRDefault="00E97842" w:rsidP="00B53B33">
    <w:pPr>
      <w:pStyle w:val="Footer"/>
      <w:jc w:val="center"/>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0F20D8" w:rsidRDefault="00E97842" w:rsidP="007B75DB">
    <w:pPr>
      <w:pStyle w:val="Footer"/>
      <w:rPr>
        <w:rFonts w:asciiTheme="minorHAnsi" w:hAnsiTheme="minorHAnsi"/>
        <w:i/>
        <w:sz w:val="18"/>
        <w:szCs w:val="18"/>
      </w:rPr>
    </w:pPr>
    <w:r w:rsidRPr="00F73EB6">
      <w:rPr>
        <w:rFonts w:asciiTheme="minorHAnsi" w:hAnsiTheme="minorHAnsi"/>
        <w:i/>
        <w:sz w:val="18"/>
        <w:szCs w:val="18"/>
      </w:rPr>
      <w:t xml:space="preserve">Extract from Keeping Children Safe in Education – September </w:t>
    </w:r>
    <w:r w:rsidRPr="000F20D8">
      <w:rPr>
        <w:rFonts w:asciiTheme="minorHAnsi" w:hAnsiTheme="minorHAnsi"/>
        <w:i/>
        <w:sz w:val="18"/>
        <w:szCs w:val="18"/>
        <w:highlight w:val="cyan"/>
      </w:rPr>
      <w:t>201</w:t>
    </w:r>
    <w:r w:rsidRPr="00506A38">
      <w:rPr>
        <w:rFonts w:asciiTheme="minorHAnsi" w:hAnsiTheme="minorHAnsi"/>
        <w:i/>
        <w:sz w:val="18"/>
        <w:szCs w:val="18"/>
        <w:highlight w:val="cyan"/>
      </w:rPr>
      <w:t>9</w:t>
    </w:r>
  </w:p>
  <w:sdt>
    <w:sdtPr>
      <w:id w:val="-1915849028"/>
      <w:docPartObj>
        <w:docPartGallery w:val="Page Numbers (Bottom of Page)"/>
        <w:docPartUnique/>
      </w:docPartObj>
    </w:sdtPr>
    <w:sdtEndPr>
      <w:rPr>
        <w:noProof/>
        <w:sz w:val="20"/>
      </w:rPr>
    </w:sdtEndPr>
    <w:sdtContent>
      <w:p w:rsidR="00E97842" w:rsidRPr="000F20D8" w:rsidRDefault="00E97842" w:rsidP="007B75DB">
        <w:pPr>
          <w:pStyle w:val="Footer"/>
          <w:rPr>
            <w:rFonts w:asciiTheme="minorHAnsi" w:hAnsiTheme="minorHAnsi"/>
            <w:sz w:val="12"/>
          </w:rPr>
        </w:pPr>
      </w:p>
      <w:p w:rsidR="00E97842" w:rsidRPr="0047701B" w:rsidRDefault="00E9784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3C1119">
          <w:rPr>
            <w:noProof/>
            <w:sz w:val="20"/>
          </w:rPr>
          <w:t>1</w:t>
        </w:r>
        <w:r w:rsidRPr="0047701B">
          <w:rPr>
            <w:noProof/>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2BB" w:rsidRDefault="00EA32BB" w:rsidP="00996DF0">
      <w:r>
        <w:separator/>
      </w:r>
    </w:p>
    <w:p w:rsidR="00EA32BB" w:rsidRDefault="00EA32BB"/>
    <w:p w:rsidR="00EA32BB" w:rsidRDefault="00EA32BB"/>
  </w:footnote>
  <w:footnote w:type="continuationSeparator" w:id="0">
    <w:p w:rsidR="00EA32BB" w:rsidRDefault="00EA32BB" w:rsidP="00996DF0">
      <w:r>
        <w:continuationSeparator/>
      </w:r>
    </w:p>
    <w:p w:rsidR="00EA32BB" w:rsidRDefault="00EA32BB"/>
    <w:p w:rsidR="00EA32BB" w:rsidRDefault="00EA32BB"/>
  </w:footnote>
  <w:footnote w:id="1">
    <w:p w:rsidR="00E97842" w:rsidRDefault="00E97842">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Default="00E97842"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Pr>
        <w:rFonts w:asciiTheme="minorHAnsi" w:hAnsiTheme="minorHAnsi" w:cs="Arial"/>
        <w:b/>
        <w:i/>
        <w:color w:val="0F243E" w:themeColor="text2" w:themeShade="80"/>
        <w:sz w:val="18"/>
        <w:szCs w:val="18"/>
      </w:rPr>
      <w:t>28</w:t>
    </w:r>
  </w:p>
  <w:p w:rsidR="00E97842" w:rsidRDefault="00E97842"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F243E" w:themeColor="text2" w:themeShade="80"/>
        <w:sz w:val="18"/>
        <w:szCs w:val="18"/>
      </w:rPr>
      <w:t>January 2020</w:t>
    </w:r>
  </w:p>
  <w:p w:rsidR="00E97842" w:rsidRPr="00621FDA" w:rsidRDefault="00E97842" w:rsidP="00CA69A0">
    <w:pPr>
      <w:pStyle w:val="Header"/>
      <w:jc w:val="right"/>
      <w:rPr>
        <w:rFonts w:asciiTheme="minorHAnsi" w:hAnsiTheme="minorHAnsi"/>
        <w:sz w:val="18"/>
        <w:szCs w:val="18"/>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Default="00E97842"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E</w:t>
    </w:r>
  </w:p>
  <w:p w:rsidR="00E97842" w:rsidRPr="00A828DD" w:rsidRDefault="00E97842" w:rsidP="001F10BF">
    <w:pPr>
      <w:pStyle w:val="Header"/>
      <w:tabs>
        <w:tab w:val="clear" w:pos="9026"/>
        <w:tab w:val="right" w:pos="9498"/>
      </w:tabs>
      <w:jc w:val="right"/>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DD1CF9" w:rsidRDefault="00E97842"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6368BB" w:rsidRDefault="00E97842" w:rsidP="006368BB">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DD1CF9" w:rsidRDefault="00E97842"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47701B" w:rsidRDefault="00E97842" w:rsidP="0047701B">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47701B" w:rsidRDefault="00E97842" w:rsidP="0053357F">
    <w:pPr>
      <w:pStyle w:val="Header"/>
      <w:jc w:val="right"/>
    </w:pPr>
    <w:r>
      <w:rPr>
        <w:rFonts w:asciiTheme="minorHAnsi" w:hAnsiTheme="minorHAnsi"/>
        <w:b/>
        <w:sz w:val="24"/>
        <w:szCs w:val="24"/>
      </w:rPr>
      <w:t>Appendix C</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EA0E3B" w:rsidRDefault="00E97842" w:rsidP="00EA0E3B">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DD1CF9" w:rsidRDefault="00E97842" w:rsidP="00B74771">
    <w:pPr>
      <w:pStyle w:val="Header"/>
      <w:jc w:val="right"/>
      <w:rPr>
        <w:rFonts w:asciiTheme="minorHAnsi" w:hAnsiTheme="minorHAnsi"/>
        <w:b/>
        <w:sz w:val="24"/>
        <w:szCs w:val="24"/>
      </w:rPr>
    </w:pPr>
    <w:r>
      <w:rPr>
        <w:rFonts w:asciiTheme="minorHAnsi" w:hAnsiTheme="minorHAnsi"/>
        <w:b/>
        <w:sz w:val="24"/>
        <w:szCs w:val="24"/>
      </w:rPr>
      <w:t>Appendix D</w:t>
    </w:r>
  </w:p>
  <w:p w:rsidR="00E97842" w:rsidRPr="00EA0E3B" w:rsidRDefault="00E97842" w:rsidP="00EA0E3B">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42" w:rsidRPr="00EA0E3B" w:rsidRDefault="00E97842" w:rsidP="00EA0E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2"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2"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2"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51"/>
  </w:num>
  <w:num w:numId="2">
    <w:abstractNumId w:val="42"/>
  </w:num>
  <w:num w:numId="3">
    <w:abstractNumId w:val="37"/>
  </w:num>
  <w:num w:numId="4">
    <w:abstractNumId w:val="29"/>
  </w:num>
  <w:num w:numId="5">
    <w:abstractNumId w:val="16"/>
  </w:num>
  <w:num w:numId="6">
    <w:abstractNumId w:val="9"/>
  </w:num>
  <w:num w:numId="7">
    <w:abstractNumId w:val="26"/>
  </w:num>
  <w:num w:numId="8">
    <w:abstractNumId w:val="20"/>
  </w:num>
  <w:num w:numId="9">
    <w:abstractNumId w:val="36"/>
  </w:num>
  <w:num w:numId="10">
    <w:abstractNumId w:val="10"/>
  </w:num>
  <w:num w:numId="11">
    <w:abstractNumId w:val="53"/>
  </w:num>
  <w:num w:numId="12">
    <w:abstractNumId w:val="35"/>
  </w:num>
  <w:num w:numId="13">
    <w:abstractNumId w:val="23"/>
  </w:num>
  <w:num w:numId="14">
    <w:abstractNumId w:val="34"/>
  </w:num>
  <w:num w:numId="15">
    <w:abstractNumId w:val="3"/>
  </w:num>
  <w:num w:numId="16">
    <w:abstractNumId w:val="46"/>
  </w:num>
  <w:num w:numId="17">
    <w:abstractNumId w:val="39"/>
  </w:num>
  <w:num w:numId="18">
    <w:abstractNumId w:val="25"/>
  </w:num>
  <w:num w:numId="19">
    <w:abstractNumId w:val="50"/>
  </w:num>
  <w:num w:numId="20">
    <w:abstractNumId w:val="44"/>
  </w:num>
  <w:num w:numId="21">
    <w:abstractNumId w:val="5"/>
  </w:num>
  <w:num w:numId="22">
    <w:abstractNumId w:val="32"/>
  </w:num>
  <w:num w:numId="23">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1"/>
  </w:num>
  <w:num w:numId="25">
    <w:abstractNumId w:val="57"/>
  </w:num>
  <w:num w:numId="26">
    <w:abstractNumId w:val="0"/>
  </w:num>
  <w:num w:numId="27">
    <w:abstractNumId w:val="48"/>
  </w:num>
  <w:num w:numId="28">
    <w:abstractNumId w:val="12"/>
  </w:num>
  <w:num w:numId="29">
    <w:abstractNumId w:val="54"/>
  </w:num>
  <w:num w:numId="30">
    <w:abstractNumId w:val="43"/>
  </w:num>
  <w:num w:numId="31">
    <w:abstractNumId w:val="15"/>
  </w:num>
  <w:num w:numId="32">
    <w:abstractNumId w:val="31"/>
  </w:num>
  <w:num w:numId="33">
    <w:abstractNumId w:val="38"/>
  </w:num>
  <w:num w:numId="34">
    <w:abstractNumId w:val="7"/>
  </w:num>
  <w:num w:numId="35">
    <w:abstractNumId w:val="41"/>
  </w:num>
  <w:num w:numId="36">
    <w:abstractNumId w:val="22"/>
  </w:num>
  <w:num w:numId="37">
    <w:abstractNumId w:val="17"/>
  </w:num>
  <w:num w:numId="38">
    <w:abstractNumId w:val="13"/>
  </w:num>
  <w:num w:numId="39">
    <w:abstractNumId w:val="30"/>
  </w:num>
  <w:num w:numId="40">
    <w:abstractNumId w:val="2"/>
  </w:num>
  <w:num w:numId="41">
    <w:abstractNumId w:val="11"/>
  </w:num>
  <w:num w:numId="42">
    <w:abstractNumId w:val="24"/>
  </w:num>
  <w:num w:numId="43">
    <w:abstractNumId w:val="56"/>
  </w:num>
  <w:num w:numId="44">
    <w:abstractNumId w:val="28"/>
  </w:num>
  <w:num w:numId="45">
    <w:abstractNumId w:val="45"/>
  </w:num>
  <w:num w:numId="46">
    <w:abstractNumId w:val="27"/>
  </w:num>
  <w:num w:numId="47">
    <w:abstractNumId w:val="18"/>
  </w:num>
  <w:num w:numId="48">
    <w:abstractNumId w:val="4"/>
  </w:num>
  <w:num w:numId="49">
    <w:abstractNumId w:val="1"/>
  </w:num>
  <w:num w:numId="50">
    <w:abstractNumId w:val="33"/>
  </w:num>
  <w:num w:numId="51">
    <w:abstractNumId w:val="40"/>
  </w:num>
  <w:num w:numId="52">
    <w:abstractNumId w:val="47"/>
  </w:num>
  <w:num w:numId="53">
    <w:abstractNumId w:val="14"/>
  </w:num>
  <w:num w:numId="54">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8"/>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8"/>
  </w:num>
  <w:num w:numId="57">
    <w:abstractNumId w:val="6"/>
  </w:num>
  <w:num w:numId="58">
    <w:abstractNumId w:val="19"/>
  </w:num>
  <w:num w:numId="59">
    <w:abstractNumId w:val="49"/>
  </w:num>
  <w:num w:numId="60">
    <w:abstractNumId w:val="52"/>
  </w:num>
  <w:num w:numId="61">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67A"/>
    <w:rsid w:val="00000BED"/>
    <w:rsid w:val="000028E7"/>
    <w:rsid w:val="00002A2B"/>
    <w:rsid w:val="00004050"/>
    <w:rsid w:val="00006705"/>
    <w:rsid w:val="00007E1F"/>
    <w:rsid w:val="000103B0"/>
    <w:rsid w:val="000103BF"/>
    <w:rsid w:val="00011DAD"/>
    <w:rsid w:val="00012411"/>
    <w:rsid w:val="00013EB2"/>
    <w:rsid w:val="00013EE5"/>
    <w:rsid w:val="00014498"/>
    <w:rsid w:val="0001452C"/>
    <w:rsid w:val="000150C9"/>
    <w:rsid w:val="0001796F"/>
    <w:rsid w:val="00017E96"/>
    <w:rsid w:val="00020838"/>
    <w:rsid w:val="00021800"/>
    <w:rsid w:val="00023725"/>
    <w:rsid w:val="00024F7D"/>
    <w:rsid w:val="00025084"/>
    <w:rsid w:val="000257BA"/>
    <w:rsid w:val="00025E7E"/>
    <w:rsid w:val="00025F4A"/>
    <w:rsid w:val="000313A6"/>
    <w:rsid w:val="00032AC2"/>
    <w:rsid w:val="00034BC2"/>
    <w:rsid w:val="000373FF"/>
    <w:rsid w:val="00040373"/>
    <w:rsid w:val="0004169F"/>
    <w:rsid w:val="00042A63"/>
    <w:rsid w:val="000442CF"/>
    <w:rsid w:val="00045383"/>
    <w:rsid w:val="00045F9B"/>
    <w:rsid w:val="000469C4"/>
    <w:rsid w:val="00046F4B"/>
    <w:rsid w:val="000474F7"/>
    <w:rsid w:val="00050665"/>
    <w:rsid w:val="00054836"/>
    <w:rsid w:val="00056ED3"/>
    <w:rsid w:val="00057E0D"/>
    <w:rsid w:val="00060889"/>
    <w:rsid w:val="00061CCD"/>
    <w:rsid w:val="000633C7"/>
    <w:rsid w:val="0006355A"/>
    <w:rsid w:val="00063745"/>
    <w:rsid w:val="00063835"/>
    <w:rsid w:val="00063AAC"/>
    <w:rsid w:val="0006677F"/>
    <w:rsid w:val="00066D43"/>
    <w:rsid w:val="000671F1"/>
    <w:rsid w:val="00070CD1"/>
    <w:rsid w:val="00071A51"/>
    <w:rsid w:val="00071E2B"/>
    <w:rsid w:val="000730D5"/>
    <w:rsid w:val="00074725"/>
    <w:rsid w:val="00075C83"/>
    <w:rsid w:val="00075E10"/>
    <w:rsid w:val="000771FC"/>
    <w:rsid w:val="00077B2C"/>
    <w:rsid w:val="00080278"/>
    <w:rsid w:val="00081A25"/>
    <w:rsid w:val="00081B7B"/>
    <w:rsid w:val="000836AA"/>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0665"/>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6B44"/>
    <w:rsid w:val="000C740D"/>
    <w:rsid w:val="000D397D"/>
    <w:rsid w:val="000D5F77"/>
    <w:rsid w:val="000D72F4"/>
    <w:rsid w:val="000E167C"/>
    <w:rsid w:val="000E374A"/>
    <w:rsid w:val="000E5531"/>
    <w:rsid w:val="000E634F"/>
    <w:rsid w:val="000E756D"/>
    <w:rsid w:val="000E7620"/>
    <w:rsid w:val="000F1125"/>
    <w:rsid w:val="000F20D8"/>
    <w:rsid w:val="000F4AC2"/>
    <w:rsid w:val="000F4ACB"/>
    <w:rsid w:val="000F5010"/>
    <w:rsid w:val="00100395"/>
    <w:rsid w:val="0010128B"/>
    <w:rsid w:val="00102A19"/>
    <w:rsid w:val="00103212"/>
    <w:rsid w:val="0010353E"/>
    <w:rsid w:val="0010776A"/>
    <w:rsid w:val="00107E18"/>
    <w:rsid w:val="00110573"/>
    <w:rsid w:val="001125E2"/>
    <w:rsid w:val="00112943"/>
    <w:rsid w:val="00121653"/>
    <w:rsid w:val="00122481"/>
    <w:rsid w:val="001237DD"/>
    <w:rsid w:val="001244E2"/>
    <w:rsid w:val="00126496"/>
    <w:rsid w:val="00132952"/>
    <w:rsid w:val="00133AFE"/>
    <w:rsid w:val="00136B6A"/>
    <w:rsid w:val="00136FE9"/>
    <w:rsid w:val="00140A18"/>
    <w:rsid w:val="00142C0B"/>
    <w:rsid w:val="001434BA"/>
    <w:rsid w:val="00144CFE"/>
    <w:rsid w:val="00144D2B"/>
    <w:rsid w:val="00145D9D"/>
    <w:rsid w:val="00146260"/>
    <w:rsid w:val="001528A8"/>
    <w:rsid w:val="00152BF7"/>
    <w:rsid w:val="001538B9"/>
    <w:rsid w:val="001546F7"/>
    <w:rsid w:val="00157A3D"/>
    <w:rsid w:val="00160850"/>
    <w:rsid w:val="0016087E"/>
    <w:rsid w:val="00160BEA"/>
    <w:rsid w:val="001617D1"/>
    <w:rsid w:val="00161F2D"/>
    <w:rsid w:val="00162571"/>
    <w:rsid w:val="00163953"/>
    <w:rsid w:val="001667C2"/>
    <w:rsid w:val="00167555"/>
    <w:rsid w:val="00167B52"/>
    <w:rsid w:val="00171160"/>
    <w:rsid w:val="0017157A"/>
    <w:rsid w:val="00171669"/>
    <w:rsid w:val="001723CA"/>
    <w:rsid w:val="001741AF"/>
    <w:rsid w:val="00174853"/>
    <w:rsid w:val="001766A9"/>
    <w:rsid w:val="00176917"/>
    <w:rsid w:val="00176B15"/>
    <w:rsid w:val="00176B59"/>
    <w:rsid w:val="0018027F"/>
    <w:rsid w:val="00180F70"/>
    <w:rsid w:val="00182B40"/>
    <w:rsid w:val="001853D8"/>
    <w:rsid w:val="001920C7"/>
    <w:rsid w:val="00193512"/>
    <w:rsid w:val="00193EAF"/>
    <w:rsid w:val="00194E80"/>
    <w:rsid w:val="001950C8"/>
    <w:rsid w:val="00195D36"/>
    <w:rsid w:val="00195E86"/>
    <w:rsid w:val="00196488"/>
    <w:rsid w:val="001A2926"/>
    <w:rsid w:val="001A4239"/>
    <w:rsid w:val="001A5E28"/>
    <w:rsid w:val="001A64E9"/>
    <w:rsid w:val="001A65F3"/>
    <w:rsid w:val="001A7243"/>
    <w:rsid w:val="001B1743"/>
    <w:rsid w:val="001B1915"/>
    <w:rsid w:val="001B3C82"/>
    <w:rsid w:val="001B535A"/>
    <w:rsid w:val="001B5371"/>
    <w:rsid w:val="001B63AF"/>
    <w:rsid w:val="001B7012"/>
    <w:rsid w:val="001B78F5"/>
    <w:rsid w:val="001C034D"/>
    <w:rsid w:val="001C0888"/>
    <w:rsid w:val="001C1274"/>
    <w:rsid w:val="001C1E11"/>
    <w:rsid w:val="001C38C5"/>
    <w:rsid w:val="001C3CA7"/>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5298"/>
    <w:rsid w:val="001E7EFA"/>
    <w:rsid w:val="001F0F95"/>
    <w:rsid w:val="001F10BF"/>
    <w:rsid w:val="001F1571"/>
    <w:rsid w:val="001F2901"/>
    <w:rsid w:val="001F2AB9"/>
    <w:rsid w:val="001F2C3E"/>
    <w:rsid w:val="001F32DC"/>
    <w:rsid w:val="001F398A"/>
    <w:rsid w:val="001F4800"/>
    <w:rsid w:val="001F5D52"/>
    <w:rsid w:val="001F5F3E"/>
    <w:rsid w:val="001F5FA6"/>
    <w:rsid w:val="001F61CA"/>
    <w:rsid w:val="001F7881"/>
    <w:rsid w:val="0020055E"/>
    <w:rsid w:val="002015B6"/>
    <w:rsid w:val="00201C64"/>
    <w:rsid w:val="002022B3"/>
    <w:rsid w:val="00203243"/>
    <w:rsid w:val="002051BF"/>
    <w:rsid w:val="00206343"/>
    <w:rsid w:val="002076F3"/>
    <w:rsid w:val="00207C47"/>
    <w:rsid w:val="00211947"/>
    <w:rsid w:val="002125B6"/>
    <w:rsid w:val="00213645"/>
    <w:rsid w:val="002138D4"/>
    <w:rsid w:val="00213A8C"/>
    <w:rsid w:val="00214A22"/>
    <w:rsid w:val="00214CFE"/>
    <w:rsid w:val="002155AD"/>
    <w:rsid w:val="002156A4"/>
    <w:rsid w:val="00215DFB"/>
    <w:rsid w:val="00220E12"/>
    <w:rsid w:val="00223CEF"/>
    <w:rsid w:val="00223DDD"/>
    <w:rsid w:val="0022681A"/>
    <w:rsid w:val="0022700C"/>
    <w:rsid w:val="00227A01"/>
    <w:rsid w:val="00231025"/>
    <w:rsid w:val="002327A7"/>
    <w:rsid w:val="002357B1"/>
    <w:rsid w:val="0023671D"/>
    <w:rsid w:val="00236F59"/>
    <w:rsid w:val="00237CA2"/>
    <w:rsid w:val="00240C2D"/>
    <w:rsid w:val="00241015"/>
    <w:rsid w:val="002418F2"/>
    <w:rsid w:val="002424BA"/>
    <w:rsid w:val="002428E4"/>
    <w:rsid w:val="00243AD9"/>
    <w:rsid w:val="00244C81"/>
    <w:rsid w:val="00244F23"/>
    <w:rsid w:val="002451B7"/>
    <w:rsid w:val="00251CC8"/>
    <w:rsid w:val="00252045"/>
    <w:rsid w:val="0025236A"/>
    <w:rsid w:val="0025419C"/>
    <w:rsid w:val="00254983"/>
    <w:rsid w:val="00254B44"/>
    <w:rsid w:val="00254E7C"/>
    <w:rsid w:val="00257C10"/>
    <w:rsid w:val="00257DD7"/>
    <w:rsid w:val="00257F4F"/>
    <w:rsid w:val="0026173A"/>
    <w:rsid w:val="00261C03"/>
    <w:rsid w:val="00263731"/>
    <w:rsid w:val="0026396D"/>
    <w:rsid w:val="00264F13"/>
    <w:rsid w:val="0026606B"/>
    <w:rsid w:val="00267087"/>
    <w:rsid w:val="002674F8"/>
    <w:rsid w:val="002706D7"/>
    <w:rsid w:val="00271932"/>
    <w:rsid w:val="002723BB"/>
    <w:rsid w:val="00272DBF"/>
    <w:rsid w:val="0027550E"/>
    <w:rsid w:val="00276EC5"/>
    <w:rsid w:val="00281364"/>
    <w:rsid w:val="00283423"/>
    <w:rsid w:val="00285DE3"/>
    <w:rsid w:val="002864BD"/>
    <w:rsid w:val="002876CA"/>
    <w:rsid w:val="00291D02"/>
    <w:rsid w:val="00292240"/>
    <w:rsid w:val="0029242A"/>
    <w:rsid w:val="002937E3"/>
    <w:rsid w:val="00294300"/>
    <w:rsid w:val="0029579D"/>
    <w:rsid w:val="00295984"/>
    <w:rsid w:val="002959E2"/>
    <w:rsid w:val="002963D2"/>
    <w:rsid w:val="00296F76"/>
    <w:rsid w:val="002A014D"/>
    <w:rsid w:val="002A0163"/>
    <w:rsid w:val="002A1D9C"/>
    <w:rsid w:val="002A3039"/>
    <w:rsid w:val="002A31CC"/>
    <w:rsid w:val="002A752C"/>
    <w:rsid w:val="002B2BAC"/>
    <w:rsid w:val="002B4945"/>
    <w:rsid w:val="002B4959"/>
    <w:rsid w:val="002B5EE2"/>
    <w:rsid w:val="002B7286"/>
    <w:rsid w:val="002B76D8"/>
    <w:rsid w:val="002C0D12"/>
    <w:rsid w:val="002C2AFB"/>
    <w:rsid w:val="002C3292"/>
    <w:rsid w:val="002C4E8B"/>
    <w:rsid w:val="002C53AA"/>
    <w:rsid w:val="002C5936"/>
    <w:rsid w:val="002D0ECE"/>
    <w:rsid w:val="002D36EE"/>
    <w:rsid w:val="002D50D7"/>
    <w:rsid w:val="002D50D8"/>
    <w:rsid w:val="002D55FF"/>
    <w:rsid w:val="002D5E93"/>
    <w:rsid w:val="002D60EB"/>
    <w:rsid w:val="002D61DE"/>
    <w:rsid w:val="002D76BA"/>
    <w:rsid w:val="002E04C3"/>
    <w:rsid w:val="002E2F23"/>
    <w:rsid w:val="002E4D82"/>
    <w:rsid w:val="002E5628"/>
    <w:rsid w:val="002E5BAA"/>
    <w:rsid w:val="002E6933"/>
    <w:rsid w:val="002E7E3E"/>
    <w:rsid w:val="002F01EB"/>
    <w:rsid w:val="002F15B6"/>
    <w:rsid w:val="002F2AAC"/>
    <w:rsid w:val="002F317C"/>
    <w:rsid w:val="002F31CA"/>
    <w:rsid w:val="002F471E"/>
    <w:rsid w:val="002F677E"/>
    <w:rsid w:val="002F75D0"/>
    <w:rsid w:val="002F7995"/>
    <w:rsid w:val="0030200E"/>
    <w:rsid w:val="00302792"/>
    <w:rsid w:val="0030280E"/>
    <w:rsid w:val="00304145"/>
    <w:rsid w:val="00304321"/>
    <w:rsid w:val="00305913"/>
    <w:rsid w:val="0030596E"/>
    <w:rsid w:val="00307107"/>
    <w:rsid w:val="00310E0A"/>
    <w:rsid w:val="0031191F"/>
    <w:rsid w:val="00312957"/>
    <w:rsid w:val="003161C0"/>
    <w:rsid w:val="00316ABE"/>
    <w:rsid w:val="003206C4"/>
    <w:rsid w:val="00320E89"/>
    <w:rsid w:val="003213CE"/>
    <w:rsid w:val="003215DA"/>
    <w:rsid w:val="003238E9"/>
    <w:rsid w:val="00324997"/>
    <w:rsid w:val="00326033"/>
    <w:rsid w:val="00331056"/>
    <w:rsid w:val="003332BB"/>
    <w:rsid w:val="00333F75"/>
    <w:rsid w:val="00335C74"/>
    <w:rsid w:val="003361A1"/>
    <w:rsid w:val="003361EA"/>
    <w:rsid w:val="00336ADA"/>
    <w:rsid w:val="00336D8D"/>
    <w:rsid w:val="0033722C"/>
    <w:rsid w:val="00337999"/>
    <w:rsid w:val="003423AA"/>
    <w:rsid w:val="00343064"/>
    <w:rsid w:val="00343545"/>
    <w:rsid w:val="003438FE"/>
    <w:rsid w:val="00343F39"/>
    <w:rsid w:val="00343F71"/>
    <w:rsid w:val="003445F9"/>
    <w:rsid w:val="00346AA0"/>
    <w:rsid w:val="0034767D"/>
    <w:rsid w:val="0034778E"/>
    <w:rsid w:val="003505C1"/>
    <w:rsid w:val="0035152A"/>
    <w:rsid w:val="00352383"/>
    <w:rsid w:val="00353293"/>
    <w:rsid w:val="00353C77"/>
    <w:rsid w:val="00357D2D"/>
    <w:rsid w:val="00360098"/>
    <w:rsid w:val="0036078E"/>
    <w:rsid w:val="00362CC4"/>
    <w:rsid w:val="00363810"/>
    <w:rsid w:val="00364066"/>
    <w:rsid w:val="0036426F"/>
    <w:rsid w:val="00364B8E"/>
    <w:rsid w:val="00364D76"/>
    <w:rsid w:val="0036604B"/>
    <w:rsid w:val="00367163"/>
    <w:rsid w:val="00367AFD"/>
    <w:rsid w:val="00370C65"/>
    <w:rsid w:val="00370F0C"/>
    <w:rsid w:val="0037292A"/>
    <w:rsid w:val="00373021"/>
    <w:rsid w:val="00373A0C"/>
    <w:rsid w:val="0037426F"/>
    <w:rsid w:val="00375066"/>
    <w:rsid w:val="00375443"/>
    <w:rsid w:val="00376B30"/>
    <w:rsid w:val="003775E4"/>
    <w:rsid w:val="003807D8"/>
    <w:rsid w:val="003809C5"/>
    <w:rsid w:val="00382BCC"/>
    <w:rsid w:val="00385411"/>
    <w:rsid w:val="00385D22"/>
    <w:rsid w:val="00386974"/>
    <w:rsid w:val="0038762F"/>
    <w:rsid w:val="00387C40"/>
    <w:rsid w:val="003903FD"/>
    <w:rsid w:val="00392908"/>
    <w:rsid w:val="00393ABB"/>
    <w:rsid w:val="00394081"/>
    <w:rsid w:val="003946C8"/>
    <w:rsid w:val="00394CEF"/>
    <w:rsid w:val="003960E1"/>
    <w:rsid w:val="00396303"/>
    <w:rsid w:val="003964E1"/>
    <w:rsid w:val="00396627"/>
    <w:rsid w:val="0039753A"/>
    <w:rsid w:val="0039759C"/>
    <w:rsid w:val="003A0EFF"/>
    <w:rsid w:val="003A1DBD"/>
    <w:rsid w:val="003A3247"/>
    <w:rsid w:val="003A4CBD"/>
    <w:rsid w:val="003A5985"/>
    <w:rsid w:val="003A79BE"/>
    <w:rsid w:val="003B0E22"/>
    <w:rsid w:val="003B0F70"/>
    <w:rsid w:val="003B1167"/>
    <w:rsid w:val="003B3A53"/>
    <w:rsid w:val="003B3CA9"/>
    <w:rsid w:val="003B405D"/>
    <w:rsid w:val="003B4142"/>
    <w:rsid w:val="003B5026"/>
    <w:rsid w:val="003B5A3A"/>
    <w:rsid w:val="003B5C47"/>
    <w:rsid w:val="003B5CB7"/>
    <w:rsid w:val="003B6626"/>
    <w:rsid w:val="003B7489"/>
    <w:rsid w:val="003C02BB"/>
    <w:rsid w:val="003C0B05"/>
    <w:rsid w:val="003C0F1C"/>
    <w:rsid w:val="003C1119"/>
    <w:rsid w:val="003C1EBE"/>
    <w:rsid w:val="003C21F4"/>
    <w:rsid w:val="003C2920"/>
    <w:rsid w:val="003C4009"/>
    <w:rsid w:val="003C5198"/>
    <w:rsid w:val="003C5F32"/>
    <w:rsid w:val="003D06AA"/>
    <w:rsid w:val="003D17CB"/>
    <w:rsid w:val="003D62EE"/>
    <w:rsid w:val="003D66D6"/>
    <w:rsid w:val="003D70E4"/>
    <w:rsid w:val="003E3EA9"/>
    <w:rsid w:val="003E52C2"/>
    <w:rsid w:val="003E5404"/>
    <w:rsid w:val="003E6837"/>
    <w:rsid w:val="003E7BF5"/>
    <w:rsid w:val="003F0AC0"/>
    <w:rsid w:val="003F1B3F"/>
    <w:rsid w:val="003F1F66"/>
    <w:rsid w:val="003F28D3"/>
    <w:rsid w:val="003F3A1D"/>
    <w:rsid w:val="003F613C"/>
    <w:rsid w:val="003F7760"/>
    <w:rsid w:val="003F7E5C"/>
    <w:rsid w:val="004012FC"/>
    <w:rsid w:val="00403D89"/>
    <w:rsid w:val="0040575C"/>
    <w:rsid w:val="00406ABD"/>
    <w:rsid w:val="00406CC2"/>
    <w:rsid w:val="00407F19"/>
    <w:rsid w:val="004115D5"/>
    <w:rsid w:val="00412C13"/>
    <w:rsid w:val="00412D16"/>
    <w:rsid w:val="0041578E"/>
    <w:rsid w:val="0042040A"/>
    <w:rsid w:val="00420A1C"/>
    <w:rsid w:val="004212DE"/>
    <w:rsid w:val="00421BCE"/>
    <w:rsid w:val="00421C23"/>
    <w:rsid w:val="00422979"/>
    <w:rsid w:val="004234FA"/>
    <w:rsid w:val="00426647"/>
    <w:rsid w:val="00426724"/>
    <w:rsid w:val="004276F3"/>
    <w:rsid w:val="00430440"/>
    <w:rsid w:val="00430797"/>
    <w:rsid w:val="004307B7"/>
    <w:rsid w:val="00430ACB"/>
    <w:rsid w:val="00432F0F"/>
    <w:rsid w:val="0043423E"/>
    <w:rsid w:val="004350E7"/>
    <w:rsid w:val="0043529E"/>
    <w:rsid w:val="00436B41"/>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598"/>
    <w:rsid w:val="00465D34"/>
    <w:rsid w:val="00466BD7"/>
    <w:rsid w:val="00466C37"/>
    <w:rsid w:val="0046769D"/>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3DDD"/>
    <w:rsid w:val="0048709A"/>
    <w:rsid w:val="004873E4"/>
    <w:rsid w:val="0048759E"/>
    <w:rsid w:val="00490217"/>
    <w:rsid w:val="00490967"/>
    <w:rsid w:val="00490974"/>
    <w:rsid w:val="00491FAC"/>
    <w:rsid w:val="00492C19"/>
    <w:rsid w:val="00492C4C"/>
    <w:rsid w:val="004933EA"/>
    <w:rsid w:val="004949C2"/>
    <w:rsid w:val="0049672D"/>
    <w:rsid w:val="00497D46"/>
    <w:rsid w:val="004A18CB"/>
    <w:rsid w:val="004A1F50"/>
    <w:rsid w:val="004A2177"/>
    <w:rsid w:val="004A338D"/>
    <w:rsid w:val="004A4CFC"/>
    <w:rsid w:val="004A5EAC"/>
    <w:rsid w:val="004A7E3E"/>
    <w:rsid w:val="004B04A8"/>
    <w:rsid w:val="004B0A50"/>
    <w:rsid w:val="004B0F3C"/>
    <w:rsid w:val="004B13BE"/>
    <w:rsid w:val="004B2084"/>
    <w:rsid w:val="004B271E"/>
    <w:rsid w:val="004B2EF7"/>
    <w:rsid w:val="004B577C"/>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250A"/>
    <w:rsid w:val="004D2F76"/>
    <w:rsid w:val="004D3990"/>
    <w:rsid w:val="004D47FB"/>
    <w:rsid w:val="004D5477"/>
    <w:rsid w:val="004E00E6"/>
    <w:rsid w:val="004E01FA"/>
    <w:rsid w:val="004E0628"/>
    <w:rsid w:val="004E08F2"/>
    <w:rsid w:val="004E0A0C"/>
    <w:rsid w:val="004E1122"/>
    <w:rsid w:val="004E1E87"/>
    <w:rsid w:val="004E373E"/>
    <w:rsid w:val="004E3C15"/>
    <w:rsid w:val="004E4096"/>
    <w:rsid w:val="004E7142"/>
    <w:rsid w:val="004F03EC"/>
    <w:rsid w:val="004F0858"/>
    <w:rsid w:val="004F1316"/>
    <w:rsid w:val="004F25FA"/>
    <w:rsid w:val="004F4E92"/>
    <w:rsid w:val="004F5593"/>
    <w:rsid w:val="004F7767"/>
    <w:rsid w:val="00501217"/>
    <w:rsid w:val="0050206B"/>
    <w:rsid w:val="00502A3A"/>
    <w:rsid w:val="0050620F"/>
    <w:rsid w:val="005069ED"/>
    <w:rsid w:val="00506A38"/>
    <w:rsid w:val="00510770"/>
    <w:rsid w:val="005109C8"/>
    <w:rsid w:val="00510EC8"/>
    <w:rsid w:val="0051190A"/>
    <w:rsid w:val="00512276"/>
    <w:rsid w:val="00513BCB"/>
    <w:rsid w:val="00513FD6"/>
    <w:rsid w:val="0051459E"/>
    <w:rsid w:val="00514E4A"/>
    <w:rsid w:val="00515E99"/>
    <w:rsid w:val="00517349"/>
    <w:rsid w:val="00517624"/>
    <w:rsid w:val="00521008"/>
    <w:rsid w:val="00521773"/>
    <w:rsid w:val="00522573"/>
    <w:rsid w:val="00522926"/>
    <w:rsid w:val="00525252"/>
    <w:rsid w:val="005258C3"/>
    <w:rsid w:val="00526135"/>
    <w:rsid w:val="00527B32"/>
    <w:rsid w:val="005313B9"/>
    <w:rsid w:val="005329EA"/>
    <w:rsid w:val="0053357F"/>
    <w:rsid w:val="0053567D"/>
    <w:rsid w:val="005376E4"/>
    <w:rsid w:val="00537C4F"/>
    <w:rsid w:val="00540189"/>
    <w:rsid w:val="00540D4F"/>
    <w:rsid w:val="00541683"/>
    <w:rsid w:val="00542CB5"/>
    <w:rsid w:val="0054336A"/>
    <w:rsid w:val="0054346B"/>
    <w:rsid w:val="005442F1"/>
    <w:rsid w:val="00544FAF"/>
    <w:rsid w:val="00546DAE"/>
    <w:rsid w:val="00546E0A"/>
    <w:rsid w:val="00547DD1"/>
    <w:rsid w:val="00551917"/>
    <w:rsid w:val="0055269C"/>
    <w:rsid w:val="00554372"/>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76AFD"/>
    <w:rsid w:val="005800B1"/>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3F4D"/>
    <w:rsid w:val="005B450C"/>
    <w:rsid w:val="005B53B1"/>
    <w:rsid w:val="005B788A"/>
    <w:rsid w:val="005C13F4"/>
    <w:rsid w:val="005C3A91"/>
    <w:rsid w:val="005C4546"/>
    <w:rsid w:val="005C4585"/>
    <w:rsid w:val="005C596F"/>
    <w:rsid w:val="005D0573"/>
    <w:rsid w:val="005D2600"/>
    <w:rsid w:val="005D33C2"/>
    <w:rsid w:val="005D39C7"/>
    <w:rsid w:val="005D3C9C"/>
    <w:rsid w:val="005D6831"/>
    <w:rsid w:val="005D7900"/>
    <w:rsid w:val="005E124D"/>
    <w:rsid w:val="005E64F8"/>
    <w:rsid w:val="005E6A8C"/>
    <w:rsid w:val="005E6FF1"/>
    <w:rsid w:val="005F092F"/>
    <w:rsid w:val="005F3E44"/>
    <w:rsid w:val="005F4471"/>
    <w:rsid w:val="005F551C"/>
    <w:rsid w:val="005F5559"/>
    <w:rsid w:val="005F6516"/>
    <w:rsid w:val="005F78E5"/>
    <w:rsid w:val="005F7AAE"/>
    <w:rsid w:val="00602E6E"/>
    <w:rsid w:val="0060426A"/>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10"/>
    <w:rsid w:val="00620098"/>
    <w:rsid w:val="00620A29"/>
    <w:rsid w:val="00621FDA"/>
    <w:rsid w:val="006226DA"/>
    <w:rsid w:val="00622F19"/>
    <w:rsid w:val="0062389F"/>
    <w:rsid w:val="00626F06"/>
    <w:rsid w:val="00626FED"/>
    <w:rsid w:val="006271B2"/>
    <w:rsid w:val="006279E7"/>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2671"/>
    <w:rsid w:val="00652F04"/>
    <w:rsid w:val="0065348C"/>
    <w:rsid w:val="00653C75"/>
    <w:rsid w:val="00654599"/>
    <w:rsid w:val="00654BF9"/>
    <w:rsid w:val="00655C31"/>
    <w:rsid w:val="006567D3"/>
    <w:rsid w:val="00656B5C"/>
    <w:rsid w:val="00660A15"/>
    <w:rsid w:val="00661459"/>
    <w:rsid w:val="00662254"/>
    <w:rsid w:val="00662BEF"/>
    <w:rsid w:val="00663918"/>
    <w:rsid w:val="00663A33"/>
    <w:rsid w:val="00664105"/>
    <w:rsid w:val="00664A35"/>
    <w:rsid w:val="00666372"/>
    <w:rsid w:val="0066697E"/>
    <w:rsid w:val="0066792D"/>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493"/>
    <w:rsid w:val="00683F37"/>
    <w:rsid w:val="006844FE"/>
    <w:rsid w:val="00687086"/>
    <w:rsid w:val="00687877"/>
    <w:rsid w:val="006878BC"/>
    <w:rsid w:val="006914A5"/>
    <w:rsid w:val="0069179B"/>
    <w:rsid w:val="0069290D"/>
    <w:rsid w:val="00692DE2"/>
    <w:rsid w:val="0069302E"/>
    <w:rsid w:val="006932E1"/>
    <w:rsid w:val="0069362D"/>
    <w:rsid w:val="006954E4"/>
    <w:rsid w:val="006A1148"/>
    <w:rsid w:val="006A4EE0"/>
    <w:rsid w:val="006A5342"/>
    <w:rsid w:val="006A596A"/>
    <w:rsid w:val="006A5A17"/>
    <w:rsid w:val="006A5CE0"/>
    <w:rsid w:val="006A66C9"/>
    <w:rsid w:val="006B05A7"/>
    <w:rsid w:val="006B0778"/>
    <w:rsid w:val="006B1719"/>
    <w:rsid w:val="006B52E7"/>
    <w:rsid w:val="006B5504"/>
    <w:rsid w:val="006B5B3F"/>
    <w:rsid w:val="006B634A"/>
    <w:rsid w:val="006B6361"/>
    <w:rsid w:val="006B63D0"/>
    <w:rsid w:val="006B74DC"/>
    <w:rsid w:val="006B7A6A"/>
    <w:rsid w:val="006B7CB7"/>
    <w:rsid w:val="006B7DFD"/>
    <w:rsid w:val="006C0336"/>
    <w:rsid w:val="006C3884"/>
    <w:rsid w:val="006C41F6"/>
    <w:rsid w:val="006C78CF"/>
    <w:rsid w:val="006D096D"/>
    <w:rsid w:val="006D15E4"/>
    <w:rsid w:val="006D2356"/>
    <w:rsid w:val="006D2A84"/>
    <w:rsid w:val="006D3546"/>
    <w:rsid w:val="006D3CED"/>
    <w:rsid w:val="006D4E0C"/>
    <w:rsid w:val="006D5612"/>
    <w:rsid w:val="006D5875"/>
    <w:rsid w:val="006D5D6A"/>
    <w:rsid w:val="006D6B4F"/>
    <w:rsid w:val="006D6CF2"/>
    <w:rsid w:val="006E3AA0"/>
    <w:rsid w:val="006E6757"/>
    <w:rsid w:val="006F07F4"/>
    <w:rsid w:val="006F13E2"/>
    <w:rsid w:val="006F1D38"/>
    <w:rsid w:val="006F2E46"/>
    <w:rsid w:val="006F34E3"/>
    <w:rsid w:val="006F4020"/>
    <w:rsid w:val="006F4D4D"/>
    <w:rsid w:val="006F59C4"/>
    <w:rsid w:val="006F6776"/>
    <w:rsid w:val="006F6F57"/>
    <w:rsid w:val="006F73E4"/>
    <w:rsid w:val="006F781B"/>
    <w:rsid w:val="00701CE4"/>
    <w:rsid w:val="00703715"/>
    <w:rsid w:val="00703FB6"/>
    <w:rsid w:val="00704098"/>
    <w:rsid w:val="0070455B"/>
    <w:rsid w:val="0070582A"/>
    <w:rsid w:val="007060F5"/>
    <w:rsid w:val="00706579"/>
    <w:rsid w:val="007067EF"/>
    <w:rsid w:val="00706D8B"/>
    <w:rsid w:val="007075C2"/>
    <w:rsid w:val="00710479"/>
    <w:rsid w:val="00710809"/>
    <w:rsid w:val="00710EE6"/>
    <w:rsid w:val="00714E1B"/>
    <w:rsid w:val="007156A6"/>
    <w:rsid w:val="00715810"/>
    <w:rsid w:val="00715D57"/>
    <w:rsid w:val="00715D98"/>
    <w:rsid w:val="00716B63"/>
    <w:rsid w:val="007171D5"/>
    <w:rsid w:val="0071796E"/>
    <w:rsid w:val="00717CBF"/>
    <w:rsid w:val="007206E8"/>
    <w:rsid w:val="007235E2"/>
    <w:rsid w:val="00723B01"/>
    <w:rsid w:val="00724516"/>
    <w:rsid w:val="007255F8"/>
    <w:rsid w:val="007258FB"/>
    <w:rsid w:val="00725A3F"/>
    <w:rsid w:val="00725BD1"/>
    <w:rsid w:val="00725F2A"/>
    <w:rsid w:val="007328FC"/>
    <w:rsid w:val="00733667"/>
    <w:rsid w:val="0074141A"/>
    <w:rsid w:val="007414E2"/>
    <w:rsid w:val="00741B8F"/>
    <w:rsid w:val="0074262F"/>
    <w:rsid w:val="00742E97"/>
    <w:rsid w:val="00743E58"/>
    <w:rsid w:val="00745096"/>
    <w:rsid w:val="00746405"/>
    <w:rsid w:val="00751797"/>
    <w:rsid w:val="00752823"/>
    <w:rsid w:val="00753123"/>
    <w:rsid w:val="00754949"/>
    <w:rsid w:val="00754D90"/>
    <w:rsid w:val="0075554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4745"/>
    <w:rsid w:val="00774E42"/>
    <w:rsid w:val="00776931"/>
    <w:rsid w:val="00777950"/>
    <w:rsid w:val="007826B7"/>
    <w:rsid w:val="007826EF"/>
    <w:rsid w:val="007827C1"/>
    <w:rsid w:val="00785C51"/>
    <w:rsid w:val="00786351"/>
    <w:rsid w:val="00786CA3"/>
    <w:rsid w:val="00787036"/>
    <w:rsid w:val="0078790E"/>
    <w:rsid w:val="0078799E"/>
    <w:rsid w:val="007879A9"/>
    <w:rsid w:val="007900F7"/>
    <w:rsid w:val="00790677"/>
    <w:rsid w:val="007930E7"/>
    <w:rsid w:val="0079388F"/>
    <w:rsid w:val="00794A6A"/>
    <w:rsid w:val="00795877"/>
    <w:rsid w:val="007975A4"/>
    <w:rsid w:val="00797A82"/>
    <w:rsid w:val="007A2A71"/>
    <w:rsid w:val="007A3366"/>
    <w:rsid w:val="007A4CBF"/>
    <w:rsid w:val="007A52F4"/>
    <w:rsid w:val="007B38ED"/>
    <w:rsid w:val="007B3E78"/>
    <w:rsid w:val="007B3F2E"/>
    <w:rsid w:val="007B4316"/>
    <w:rsid w:val="007B4F96"/>
    <w:rsid w:val="007B5759"/>
    <w:rsid w:val="007B676E"/>
    <w:rsid w:val="007B75DB"/>
    <w:rsid w:val="007B7649"/>
    <w:rsid w:val="007B7692"/>
    <w:rsid w:val="007C093D"/>
    <w:rsid w:val="007C152B"/>
    <w:rsid w:val="007C1CF9"/>
    <w:rsid w:val="007C2FAD"/>
    <w:rsid w:val="007C38CB"/>
    <w:rsid w:val="007C45B4"/>
    <w:rsid w:val="007C5078"/>
    <w:rsid w:val="007C5802"/>
    <w:rsid w:val="007C6C7A"/>
    <w:rsid w:val="007C7A2C"/>
    <w:rsid w:val="007D0292"/>
    <w:rsid w:val="007D2901"/>
    <w:rsid w:val="007D30C1"/>
    <w:rsid w:val="007D3179"/>
    <w:rsid w:val="007D567A"/>
    <w:rsid w:val="007D5CBF"/>
    <w:rsid w:val="007D6D16"/>
    <w:rsid w:val="007E0FAA"/>
    <w:rsid w:val="007E15D4"/>
    <w:rsid w:val="007E29B2"/>
    <w:rsid w:val="007E3EB1"/>
    <w:rsid w:val="007E4596"/>
    <w:rsid w:val="007E5651"/>
    <w:rsid w:val="007E5D2C"/>
    <w:rsid w:val="007F0424"/>
    <w:rsid w:val="007F14D2"/>
    <w:rsid w:val="007F19CC"/>
    <w:rsid w:val="007F3D4D"/>
    <w:rsid w:val="007F51AC"/>
    <w:rsid w:val="00800179"/>
    <w:rsid w:val="008019C1"/>
    <w:rsid w:val="008020D1"/>
    <w:rsid w:val="0080372D"/>
    <w:rsid w:val="00803FCE"/>
    <w:rsid w:val="008063C0"/>
    <w:rsid w:val="00806FD3"/>
    <w:rsid w:val="00807E58"/>
    <w:rsid w:val="00810443"/>
    <w:rsid w:val="00810E58"/>
    <w:rsid w:val="008110B6"/>
    <w:rsid w:val="008119C7"/>
    <w:rsid w:val="00812D8A"/>
    <w:rsid w:val="00813028"/>
    <w:rsid w:val="008131D8"/>
    <w:rsid w:val="00814C7E"/>
    <w:rsid w:val="008175E7"/>
    <w:rsid w:val="008213C5"/>
    <w:rsid w:val="00822ADB"/>
    <w:rsid w:val="008243B7"/>
    <w:rsid w:val="00825B68"/>
    <w:rsid w:val="008275E0"/>
    <w:rsid w:val="00830809"/>
    <w:rsid w:val="008309D3"/>
    <w:rsid w:val="008401D0"/>
    <w:rsid w:val="008405D8"/>
    <w:rsid w:val="0084520A"/>
    <w:rsid w:val="008474A8"/>
    <w:rsid w:val="00850360"/>
    <w:rsid w:val="008508F2"/>
    <w:rsid w:val="008519BF"/>
    <w:rsid w:val="00852945"/>
    <w:rsid w:val="00852F76"/>
    <w:rsid w:val="008534DB"/>
    <w:rsid w:val="00853766"/>
    <w:rsid w:val="008540DB"/>
    <w:rsid w:val="008543A8"/>
    <w:rsid w:val="00854821"/>
    <w:rsid w:val="008555F5"/>
    <w:rsid w:val="00855F39"/>
    <w:rsid w:val="0085698C"/>
    <w:rsid w:val="00856C9A"/>
    <w:rsid w:val="008573F2"/>
    <w:rsid w:val="0086129F"/>
    <w:rsid w:val="00861C82"/>
    <w:rsid w:val="008644A1"/>
    <w:rsid w:val="008664B0"/>
    <w:rsid w:val="008668DE"/>
    <w:rsid w:val="00867AF2"/>
    <w:rsid w:val="0087148B"/>
    <w:rsid w:val="008724C7"/>
    <w:rsid w:val="008727C5"/>
    <w:rsid w:val="00872DC6"/>
    <w:rsid w:val="00873FA2"/>
    <w:rsid w:val="008741B8"/>
    <w:rsid w:val="00875A70"/>
    <w:rsid w:val="00875D48"/>
    <w:rsid w:val="0087742A"/>
    <w:rsid w:val="00877F1B"/>
    <w:rsid w:val="00880F3B"/>
    <w:rsid w:val="008820A2"/>
    <w:rsid w:val="00882A55"/>
    <w:rsid w:val="00882AA5"/>
    <w:rsid w:val="0088335D"/>
    <w:rsid w:val="00884CC7"/>
    <w:rsid w:val="008850F6"/>
    <w:rsid w:val="00885C11"/>
    <w:rsid w:val="008911BF"/>
    <w:rsid w:val="0089258D"/>
    <w:rsid w:val="00894BF9"/>
    <w:rsid w:val="008971B0"/>
    <w:rsid w:val="00897463"/>
    <w:rsid w:val="008A29C1"/>
    <w:rsid w:val="008A37B7"/>
    <w:rsid w:val="008A3A1A"/>
    <w:rsid w:val="008A3BCA"/>
    <w:rsid w:val="008A3C0F"/>
    <w:rsid w:val="008A6C31"/>
    <w:rsid w:val="008A7445"/>
    <w:rsid w:val="008A74FC"/>
    <w:rsid w:val="008B50A3"/>
    <w:rsid w:val="008B71A5"/>
    <w:rsid w:val="008B78FE"/>
    <w:rsid w:val="008B7CA3"/>
    <w:rsid w:val="008C14D6"/>
    <w:rsid w:val="008C1BA9"/>
    <w:rsid w:val="008C21E2"/>
    <w:rsid w:val="008C25B5"/>
    <w:rsid w:val="008C2A5C"/>
    <w:rsid w:val="008C4115"/>
    <w:rsid w:val="008C5C53"/>
    <w:rsid w:val="008C7E15"/>
    <w:rsid w:val="008C7FB4"/>
    <w:rsid w:val="008D28CE"/>
    <w:rsid w:val="008D2F5C"/>
    <w:rsid w:val="008D3FDF"/>
    <w:rsid w:val="008D468B"/>
    <w:rsid w:val="008D6438"/>
    <w:rsid w:val="008E151F"/>
    <w:rsid w:val="008E29FD"/>
    <w:rsid w:val="008E3467"/>
    <w:rsid w:val="008E46DA"/>
    <w:rsid w:val="008E5D63"/>
    <w:rsid w:val="008F01ED"/>
    <w:rsid w:val="008F054C"/>
    <w:rsid w:val="008F079D"/>
    <w:rsid w:val="008F16F5"/>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26A6"/>
    <w:rsid w:val="00922CC4"/>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14CE"/>
    <w:rsid w:val="00951EC4"/>
    <w:rsid w:val="009533CC"/>
    <w:rsid w:val="009553BC"/>
    <w:rsid w:val="00957CCC"/>
    <w:rsid w:val="00960239"/>
    <w:rsid w:val="00960606"/>
    <w:rsid w:val="009614CD"/>
    <w:rsid w:val="00962271"/>
    <w:rsid w:val="0096392D"/>
    <w:rsid w:val="009639F2"/>
    <w:rsid w:val="00964C2A"/>
    <w:rsid w:val="00965E26"/>
    <w:rsid w:val="009675F6"/>
    <w:rsid w:val="00967712"/>
    <w:rsid w:val="00967E45"/>
    <w:rsid w:val="0097040E"/>
    <w:rsid w:val="00970892"/>
    <w:rsid w:val="00977DC5"/>
    <w:rsid w:val="009823A8"/>
    <w:rsid w:val="00983FFE"/>
    <w:rsid w:val="009856A0"/>
    <w:rsid w:val="00987532"/>
    <w:rsid w:val="00987A52"/>
    <w:rsid w:val="00987ABE"/>
    <w:rsid w:val="00987F65"/>
    <w:rsid w:val="009900E7"/>
    <w:rsid w:val="009905AF"/>
    <w:rsid w:val="00990E8A"/>
    <w:rsid w:val="00991D47"/>
    <w:rsid w:val="009932C1"/>
    <w:rsid w:val="00993CFC"/>
    <w:rsid w:val="009946C0"/>
    <w:rsid w:val="00994839"/>
    <w:rsid w:val="00994D1F"/>
    <w:rsid w:val="00996DF0"/>
    <w:rsid w:val="009A1342"/>
    <w:rsid w:val="009A1C97"/>
    <w:rsid w:val="009A269F"/>
    <w:rsid w:val="009A291D"/>
    <w:rsid w:val="009A3786"/>
    <w:rsid w:val="009A38F8"/>
    <w:rsid w:val="009A41C4"/>
    <w:rsid w:val="009B1381"/>
    <w:rsid w:val="009B1BF8"/>
    <w:rsid w:val="009B2306"/>
    <w:rsid w:val="009B5E47"/>
    <w:rsid w:val="009C1BCD"/>
    <w:rsid w:val="009C3A9C"/>
    <w:rsid w:val="009C446F"/>
    <w:rsid w:val="009C4911"/>
    <w:rsid w:val="009C6453"/>
    <w:rsid w:val="009C6C77"/>
    <w:rsid w:val="009C7557"/>
    <w:rsid w:val="009D2346"/>
    <w:rsid w:val="009D5894"/>
    <w:rsid w:val="009D62D5"/>
    <w:rsid w:val="009E154A"/>
    <w:rsid w:val="009E21F5"/>
    <w:rsid w:val="009E23AD"/>
    <w:rsid w:val="009E2627"/>
    <w:rsid w:val="009E3E95"/>
    <w:rsid w:val="009E3EFD"/>
    <w:rsid w:val="009E3F09"/>
    <w:rsid w:val="009E44E9"/>
    <w:rsid w:val="009E4859"/>
    <w:rsid w:val="009E711C"/>
    <w:rsid w:val="009E7823"/>
    <w:rsid w:val="009E7FEF"/>
    <w:rsid w:val="009F04E2"/>
    <w:rsid w:val="009F3A68"/>
    <w:rsid w:val="009F42E3"/>
    <w:rsid w:val="009F43A3"/>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4B99"/>
    <w:rsid w:val="00A1524D"/>
    <w:rsid w:val="00A1550C"/>
    <w:rsid w:val="00A164B1"/>
    <w:rsid w:val="00A16AAA"/>
    <w:rsid w:val="00A17657"/>
    <w:rsid w:val="00A17E15"/>
    <w:rsid w:val="00A204B8"/>
    <w:rsid w:val="00A21ED2"/>
    <w:rsid w:val="00A21ED9"/>
    <w:rsid w:val="00A22059"/>
    <w:rsid w:val="00A22540"/>
    <w:rsid w:val="00A22BDE"/>
    <w:rsid w:val="00A24E72"/>
    <w:rsid w:val="00A26943"/>
    <w:rsid w:val="00A27780"/>
    <w:rsid w:val="00A3126E"/>
    <w:rsid w:val="00A3190F"/>
    <w:rsid w:val="00A337B4"/>
    <w:rsid w:val="00A33E11"/>
    <w:rsid w:val="00A349DB"/>
    <w:rsid w:val="00A362AB"/>
    <w:rsid w:val="00A37D7B"/>
    <w:rsid w:val="00A408C7"/>
    <w:rsid w:val="00A41565"/>
    <w:rsid w:val="00A426C2"/>
    <w:rsid w:val="00A4329E"/>
    <w:rsid w:val="00A43F29"/>
    <w:rsid w:val="00A44CAA"/>
    <w:rsid w:val="00A46BEE"/>
    <w:rsid w:val="00A46E91"/>
    <w:rsid w:val="00A46FD5"/>
    <w:rsid w:val="00A50724"/>
    <w:rsid w:val="00A507D4"/>
    <w:rsid w:val="00A50BDF"/>
    <w:rsid w:val="00A53741"/>
    <w:rsid w:val="00A5380C"/>
    <w:rsid w:val="00A544C7"/>
    <w:rsid w:val="00A549D8"/>
    <w:rsid w:val="00A55A08"/>
    <w:rsid w:val="00A5636B"/>
    <w:rsid w:val="00A57779"/>
    <w:rsid w:val="00A600C2"/>
    <w:rsid w:val="00A60B86"/>
    <w:rsid w:val="00A62186"/>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8785C"/>
    <w:rsid w:val="00A91080"/>
    <w:rsid w:val="00A91304"/>
    <w:rsid w:val="00A950B0"/>
    <w:rsid w:val="00A96567"/>
    <w:rsid w:val="00A96880"/>
    <w:rsid w:val="00A973EF"/>
    <w:rsid w:val="00AA0481"/>
    <w:rsid w:val="00AA079B"/>
    <w:rsid w:val="00AA10DC"/>
    <w:rsid w:val="00AA12F2"/>
    <w:rsid w:val="00AA169C"/>
    <w:rsid w:val="00AA3C91"/>
    <w:rsid w:val="00AA4EE5"/>
    <w:rsid w:val="00AA6049"/>
    <w:rsid w:val="00AA6DEE"/>
    <w:rsid w:val="00AA7D6C"/>
    <w:rsid w:val="00AB0151"/>
    <w:rsid w:val="00AB3996"/>
    <w:rsid w:val="00AB5305"/>
    <w:rsid w:val="00AB557E"/>
    <w:rsid w:val="00AB562F"/>
    <w:rsid w:val="00AB5E8E"/>
    <w:rsid w:val="00AB7DA5"/>
    <w:rsid w:val="00AC244B"/>
    <w:rsid w:val="00AC461C"/>
    <w:rsid w:val="00AC6279"/>
    <w:rsid w:val="00AC6BA2"/>
    <w:rsid w:val="00AC7847"/>
    <w:rsid w:val="00AD2B13"/>
    <w:rsid w:val="00AD2BCB"/>
    <w:rsid w:val="00AD2E71"/>
    <w:rsid w:val="00AD327F"/>
    <w:rsid w:val="00AD3ECD"/>
    <w:rsid w:val="00AD4932"/>
    <w:rsid w:val="00AE2370"/>
    <w:rsid w:val="00AE49EE"/>
    <w:rsid w:val="00AE5415"/>
    <w:rsid w:val="00AE730A"/>
    <w:rsid w:val="00AE75EC"/>
    <w:rsid w:val="00AE7EEB"/>
    <w:rsid w:val="00AF1FB1"/>
    <w:rsid w:val="00AF220D"/>
    <w:rsid w:val="00AF2438"/>
    <w:rsid w:val="00AF2DE1"/>
    <w:rsid w:val="00AF392A"/>
    <w:rsid w:val="00AF39CD"/>
    <w:rsid w:val="00AF49AD"/>
    <w:rsid w:val="00AF4C20"/>
    <w:rsid w:val="00AF676B"/>
    <w:rsid w:val="00B0023F"/>
    <w:rsid w:val="00B018D1"/>
    <w:rsid w:val="00B01E7B"/>
    <w:rsid w:val="00B02818"/>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4439"/>
    <w:rsid w:val="00B24E54"/>
    <w:rsid w:val="00B25688"/>
    <w:rsid w:val="00B25790"/>
    <w:rsid w:val="00B25FEE"/>
    <w:rsid w:val="00B26B45"/>
    <w:rsid w:val="00B32EA9"/>
    <w:rsid w:val="00B358BB"/>
    <w:rsid w:val="00B37DE9"/>
    <w:rsid w:val="00B416AC"/>
    <w:rsid w:val="00B41A26"/>
    <w:rsid w:val="00B41EFE"/>
    <w:rsid w:val="00B42CAB"/>
    <w:rsid w:val="00B432B7"/>
    <w:rsid w:val="00B43603"/>
    <w:rsid w:val="00B4486A"/>
    <w:rsid w:val="00B46AA6"/>
    <w:rsid w:val="00B472CC"/>
    <w:rsid w:val="00B50ADD"/>
    <w:rsid w:val="00B52347"/>
    <w:rsid w:val="00B523EB"/>
    <w:rsid w:val="00B525ED"/>
    <w:rsid w:val="00B53B33"/>
    <w:rsid w:val="00B54D05"/>
    <w:rsid w:val="00B56029"/>
    <w:rsid w:val="00B56ECE"/>
    <w:rsid w:val="00B62976"/>
    <w:rsid w:val="00B6398E"/>
    <w:rsid w:val="00B650C6"/>
    <w:rsid w:val="00B650F8"/>
    <w:rsid w:val="00B65336"/>
    <w:rsid w:val="00B65947"/>
    <w:rsid w:val="00B7030A"/>
    <w:rsid w:val="00B70E59"/>
    <w:rsid w:val="00B7166F"/>
    <w:rsid w:val="00B71996"/>
    <w:rsid w:val="00B71C4D"/>
    <w:rsid w:val="00B72694"/>
    <w:rsid w:val="00B72887"/>
    <w:rsid w:val="00B73768"/>
    <w:rsid w:val="00B73BBD"/>
    <w:rsid w:val="00B744BA"/>
    <w:rsid w:val="00B74771"/>
    <w:rsid w:val="00B74D46"/>
    <w:rsid w:val="00B7554A"/>
    <w:rsid w:val="00B75FA0"/>
    <w:rsid w:val="00B76BE8"/>
    <w:rsid w:val="00B7777B"/>
    <w:rsid w:val="00B804E4"/>
    <w:rsid w:val="00B8062C"/>
    <w:rsid w:val="00B813B8"/>
    <w:rsid w:val="00B84059"/>
    <w:rsid w:val="00B844A4"/>
    <w:rsid w:val="00B857C3"/>
    <w:rsid w:val="00B85818"/>
    <w:rsid w:val="00B867E9"/>
    <w:rsid w:val="00B87572"/>
    <w:rsid w:val="00B906C2"/>
    <w:rsid w:val="00B9073D"/>
    <w:rsid w:val="00B90E0C"/>
    <w:rsid w:val="00B924CE"/>
    <w:rsid w:val="00B9302A"/>
    <w:rsid w:val="00B936ED"/>
    <w:rsid w:val="00B95873"/>
    <w:rsid w:val="00B9621B"/>
    <w:rsid w:val="00B96D91"/>
    <w:rsid w:val="00BA0192"/>
    <w:rsid w:val="00BA28F2"/>
    <w:rsid w:val="00BA48CE"/>
    <w:rsid w:val="00BA4CF5"/>
    <w:rsid w:val="00BA4FE6"/>
    <w:rsid w:val="00BA5B88"/>
    <w:rsid w:val="00BA7F61"/>
    <w:rsid w:val="00BB1856"/>
    <w:rsid w:val="00BB3030"/>
    <w:rsid w:val="00BB491F"/>
    <w:rsid w:val="00BB6FDF"/>
    <w:rsid w:val="00BB72FD"/>
    <w:rsid w:val="00BB7A5B"/>
    <w:rsid w:val="00BB7D49"/>
    <w:rsid w:val="00BC067D"/>
    <w:rsid w:val="00BC30CA"/>
    <w:rsid w:val="00BC3BCF"/>
    <w:rsid w:val="00BC59CA"/>
    <w:rsid w:val="00BC614D"/>
    <w:rsid w:val="00BC63DE"/>
    <w:rsid w:val="00BC6A50"/>
    <w:rsid w:val="00BC7344"/>
    <w:rsid w:val="00BD1B97"/>
    <w:rsid w:val="00BD1C69"/>
    <w:rsid w:val="00BD1FCD"/>
    <w:rsid w:val="00BD2BD1"/>
    <w:rsid w:val="00BD4D5D"/>
    <w:rsid w:val="00BD6033"/>
    <w:rsid w:val="00BD77DD"/>
    <w:rsid w:val="00BD78C2"/>
    <w:rsid w:val="00BD7E9F"/>
    <w:rsid w:val="00BE09D1"/>
    <w:rsid w:val="00BE1067"/>
    <w:rsid w:val="00BE1F0D"/>
    <w:rsid w:val="00BE322F"/>
    <w:rsid w:val="00BE3473"/>
    <w:rsid w:val="00BE3B09"/>
    <w:rsid w:val="00BE3E8F"/>
    <w:rsid w:val="00BE4E16"/>
    <w:rsid w:val="00BE5370"/>
    <w:rsid w:val="00BE619F"/>
    <w:rsid w:val="00BE61F7"/>
    <w:rsid w:val="00BE67C1"/>
    <w:rsid w:val="00BE6E83"/>
    <w:rsid w:val="00BE77EC"/>
    <w:rsid w:val="00BE791E"/>
    <w:rsid w:val="00BF033A"/>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0ADA"/>
    <w:rsid w:val="00C11999"/>
    <w:rsid w:val="00C13961"/>
    <w:rsid w:val="00C13EE1"/>
    <w:rsid w:val="00C14C56"/>
    <w:rsid w:val="00C16CF4"/>
    <w:rsid w:val="00C17203"/>
    <w:rsid w:val="00C17940"/>
    <w:rsid w:val="00C202B0"/>
    <w:rsid w:val="00C2042B"/>
    <w:rsid w:val="00C2050E"/>
    <w:rsid w:val="00C20EA7"/>
    <w:rsid w:val="00C23DBC"/>
    <w:rsid w:val="00C23F02"/>
    <w:rsid w:val="00C241FD"/>
    <w:rsid w:val="00C24C5C"/>
    <w:rsid w:val="00C25730"/>
    <w:rsid w:val="00C27CF2"/>
    <w:rsid w:val="00C308AF"/>
    <w:rsid w:val="00C329CB"/>
    <w:rsid w:val="00C32D45"/>
    <w:rsid w:val="00C3314B"/>
    <w:rsid w:val="00C35409"/>
    <w:rsid w:val="00C355DD"/>
    <w:rsid w:val="00C35818"/>
    <w:rsid w:val="00C358CF"/>
    <w:rsid w:val="00C35ED6"/>
    <w:rsid w:val="00C374BC"/>
    <w:rsid w:val="00C3782E"/>
    <w:rsid w:val="00C41F48"/>
    <w:rsid w:val="00C4252E"/>
    <w:rsid w:val="00C42DA5"/>
    <w:rsid w:val="00C4354F"/>
    <w:rsid w:val="00C44238"/>
    <w:rsid w:val="00C44407"/>
    <w:rsid w:val="00C458D7"/>
    <w:rsid w:val="00C46A4F"/>
    <w:rsid w:val="00C46D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70B97"/>
    <w:rsid w:val="00C74805"/>
    <w:rsid w:val="00C8360E"/>
    <w:rsid w:val="00C84346"/>
    <w:rsid w:val="00C85B27"/>
    <w:rsid w:val="00C8742F"/>
    <w:rsid w:val="00C876D3"/>
    <w:rsid w:val="00C878EB"/>
    <w:rsid w:val="00C903D4"/>
    <w:rsid w:val="00C90A03"/>
    <w:rsid w:val="00C91F42"/>
    <w:rsid w:val="00C91F96"/>
    <w:rsid w:val="00C95A67"/>
    <w:rsid w:val="00C96006"/>
    <w:rsid w:val="00C9664A"/>
    <w:rsid w:val="00C97500"/>
    <w:rsid w:val="00CA08A2"/>
    <w:rsid w:val="00CA140D"/>
    <w:rsid w:val="00CA2C90"/>
    <w:rsid w:val="00CA32C5"/>
    <w:rsid w:val="00CA3C8C"/>
    <w:rsid w:val="00CA6383"/>
    <w:rsid w:val="00CA69A0"/>
    <w:rsid w:val="00CA72C3"/>
    <w:rsid w:val="00CA7D66"/>
    <w:rsid w:val="00CB0F50"/>
    <w:rsid w:val="00CB1568"/>
    <w:rsid w:val="00CB2622"/>
    <w:rsid w:val="00CB3CA2"/>
    <w:rsid w:val="00CB4804"/>
    <w:rsid w:val="00CB4890"/>
    <w:rsid w:val="00CB5650"/>
    <w:rsid w:val="00CB6B20"/>
    <w:rsid w:val="00CB750B"/>
    <w:rsid w:val="00CC01E8"/>
    <w:rsid w:val="00CC189F"/>
    <w:rsid w:val="00CC3C67"/>
    <w:rsid w:val="00CC41DF"/>
    <w:rsid w:val="00CC43EC"/>
    <w:rsid w:val="00CC4BF4"/>
    <w:rsid w:val="00CC6D4A"/>
    <w:rsid w:val="00CC7F72"/>
    <w:rsid w:val="00CD10A8"/>
    <w:rsid w:val="00CD1BA5"/>
    <w:rsid w:val="00CD35E1"/>
    <w:rsid w:val="00CD5A97"/>
    <w:rsid w:val="00CD611A"/>
    <w:rsid w:val="00CE03FF"/>
    <w:rsid w:val="00CE0639"/>
    <w:rsid w:val="00CE2473"/>
    <w:rsid w:val="00CE2A9B"/>
    <w:rsid w:val="00CE408C"/>
    <w:rsid w:val="00CE4619"/>
    <w:rsid w:val="00CE6A70"/>
    <w:rsid w:val="00CE7E42"/>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9E9"/>
    <w:rsid w:val="00D16CB4"/>
    <w:rsid w:val="00D17534"/>
    <w:rsid w:val="00D20230"/>
    <w:rsid w:val="00D203DC"/>
    <w:rsid w:val="00D2132F"/>
    <w:rsid w:val="00D23F05"/>
    <w:rsid w:val="00D245FA"/>
    <w:rsid w:val="00D25043"/>
    <w:rsid w:val="00D27306"/>
    <w:rsid w:val="00D27938"/>
    <w:rsid w:val="00D27B1B"/>
    <w:rsid w:val="00D30913"/>
    <w:rsid w:val="00D30C6E"/>
    <w:rsid w:val="00D3111C"/>
    <w:rsid w:val="00D3196B"/>
    <w:rsid w:val="00D323AF"/>
    <w:rsid w:val="00D32530"/>
    <w:rsid w:val="00D3288E"/>
    <w:rsid w:val="00D341A3"/>
    <w:rsid w:val="00D40498"/>
    <w:rsid w:val="00D414BB"/>
    <w:rsid w:val="00D41797"/>
    <w:rsid w:val="00D41926"/>
    <w:rsid w:val="00D42CB9"/>
    <w:rsid w:val="00D42FC8"/>
    <w:rsid w:val="00D4310F"/>
    <w:rsid w:val="00D434FF"/>
    <w:rsid w:val="00D43737"/>
    <w:rsid w:val="00D437CC"/>
    <w:rsid w:val="00D45755"/>
    <w:rsid w:val="00D457E9"/>
    <w:rsid w:val="00D4742F"/>
    <w:rsid w:val="00D509B7"/>
    <w:rsid w:val="00D512CF"/>
    <w:rsid w:val="00D51501"/>
    <w:rsid w:val="00D51CF5"/>
    <w:rsid w:val="00D520D4"/>
    <w:rsid w:val="00D53035"/>
    <w:rsid w:val="00D539FA"/>
    <w:rsid w:val="00D556CC"/>
    <w:rsid w:val="00D56286"/>
    <w:rsid w:val="00D60086"/>
    <w:rsid w:val="00D622FA"/>
    <w:rsid w:val="00D626C4"/>
    <w:rsid w:val="00D63285"/>
    <w:rsid w:val="00D63438"/>
    <w:rsid w:val="00D63B08"/>
    <w:rsid w:val="00D6440E"/>
    <w:rsid w:val="00D648E6"/>
    <w:rsid w:val="00D65523"/>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464E"/>
    <w:rsid w:val="00D95AFD"/>
    <w:rsid w:val="00D97922"/>
    <w:rsid w:val="00D9793E"/>
    <w:rsid w:val="00DA1C44"/>
    <w:rsid w:val="00DA23A5"/>
    <w:rsid w:val="00DA31CB"/>
    <w:rsid w:val="00DA3E6D"/>
    <w:rsid w:val="00DA5946"/>
    <w:rsid w:val="00DA6E25"/>
    <w:rsid w:val="00DA75D1"/>
    <w:rsid w:val="00DB0439"/>
    <w:rsid w:val="00DB0688"/>
    <w:rsid w:val="00DB6718"/>
    <w:rsid w:val="00DB6A72"/>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3FF"/>
    <w:rsid w:val="00DD4722"/>
    <w:rsid w:val="00DD56E2"/>
    <w:rsid w:val="00DE00DD"/>
    <w:rsid w:val="00DE39D0"/>
    <w:rsid w:val="00DE71CB"/>
    <w:rsid w:val="00DE7A47"/>
    <w:rsid w:val="00DE7A88"/>
    <w:rsid w:val="00DF21D5"/>
    <w:rsid w:val="00DF2AAE"/>
    <w:rsid w:val="00DF327A"/>
    <w:rsid w:val="00DF3C8E"/>
    <w:rsid w:val="00DF6A9A"/>
    <w:rsid w:val="00DF6C52"/>
    <w:rsid w:val="00DF6E75"/>
    <w:rsid w:val="00DF71D1"/>
    <w:rsid w:val="00E0006B"/>
    <w:rsid w:val="00E00AE2"/>
    <w:rsid w:val="00E01147"/>
    <w:rsid w:val="00E011CB"/>
    <w:rsid w:val="00E019E9"/>
    <w:rsid w:val="00E03A84"/>
    <w:rsid w:val="00E043F6"/>
    <w:rsid w:val="00E10E9F"/>
    <w:rsid w:val="00E11114"/>
    <w:rsid w:val="00E1130B"/>
    <w:rsid w:val="00E11C11"/>
    <w:rsid w:val="00E15951"/>
    <w:rsid w:val="00E2133F"/>
    <w:rsid w:val="00E21A4F"/>
    <w:rsid w:val="00E22182"/>
    <w:rsid w:val="00E23DC6"/>
    <w:rsid w:val="00E244A9"/>
    <w:rsid w:val="00E25EFD"/>
    <w:rsid w:val="00E27E11"/>
    <w:rsid w:val="00E303ED"/>
    <w:rsid w:val="00E304FC"/>
    <w:rsid w:val="00E30BAD"/>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4CD7"/>
    <w:rsid w:val="00E559E2"/>
    <w:rsid w:val="00E55B4B"/>
    <w:rsid w:val="00E56C5A"/>
    <w:rsid w:val="00E6114E"/>
    <w:rsid w:val="00E617BE"/>
    <w:rsid w:val="00E61A0F"/>
    <w:rsid w:val="00E63303"/>
    <w:rsid w:val="00E63DE9"/>
    <w:rsid w:val="00E64637"/>
    <w:rsid w:val="00E67235"/>
    <w:rsid w:val="00E67938"/>
    <w:rsid w:val="00E7192D"/>
    <w:rsid w:val="00E7200E"/>
    <w:rsid w:val="00E75557"/>
    <w:rsid w:val="00E778BA"/>
    <w:rsid w:val="00E77D15"/>
    <w:rsid w:val="00E80E7C"/>
    <w:rsid w:val="00E8231B"/>
    <w:rsid w:val="00E8237C"/>
    <w:rsid w:val="00E83DD3"/>
    <w:rsid w:val="00E845E2"/>
    <w:rsid w:val="00E85D4F"/>
    <w:rsid w:val="00E85E90"/>
    <w:rsid w:val="00E86706"/>
    <w:rsid w:val="00E90762"/>
    <w:rsid w:val="00E94779"/>
    <w:rsid w:val="00E95497"/>
    <w:rsid w:val="00E96501"/>
    <w:rsid w:val="00E97842"/>
    <w:rsid w:val="00EA0E3B"/>
    <w:rsid w:val="00EA20A2"/>
    <w:rsid w:val="00EA30DA"/>
    <w:rsid w:val="00EA32BB"/>
    <w:rsid w:val="00EA4F7F"/>
    <w:rsid w:val="00EA6192"/>
    <w:rsid w:val="00EA6F20"/>
    <w:rsid w:val="00EA7395"/>
    <w:rsid w:val="00EA751E"/>
    <w:rsid w:val="00EB24CB"/>
    <w:rsid w:val="00EB347C"/>
    <w:rsid w:val="00EB3FD2"/>
    <w:rsid w:val="00EB545E"/>
    <w:rsid w:val="00EB6C05"/>
    <w:rsid w:val="00EB7D0F"/>
    <w:rsid w:val="00EC0130"/>
    <w:rsid w:val="00EC11C8"/>
    <w:rsid w:val="00EC12CD"/>
    <w:rsid w:val="00EC136B"/>
    <w:rsid w:val="00EC19F2"/>
    <w:rsid w:val="00EC5130"/>
    <w:rsid w:val="00EC56F2"/>
    <w:rsid w:val="00EC612E"/>
    <w:rsid w:val="00EC6356"/>
    <w:rsid w:val="00EC7167"/>
    <w:rsid w:val="00EC735E"/>
    <w:rsid w:val="00ED0604"/>
    <w:rsid w:val="00ED06C3"/>
    <w:rsid w:val="00ED1104"/>
    <w:rsid w:val="00ED281B"/>
    <w:rsid w:val="00ED2B01"/>
    <w:rsid w:val="00ED3339"/>
    <w:rsid w:val="00ED4230"/>
    <w:rsid w:val="00ED4B61"/>
    <w:rsid w:val="00ED6D0A"/>
    <w:rsid w:val="00ED6FE7"/>
    <w:rsid w:val="00ED7826"/>
    <w:rsid w:val="00EE170D"/>
    <w:rsid w:val="00EE18CB"/>
    <w:rsid w:val="00EE2C94"/>
    <w:rsid w:val="00EE48BE"/>
    <w:rsid w:val="00EE52CC"/>
    <w:rsid w:val="00EE607E"/>
    <w:rsid w:val="00EE60FD"/>
    <w:rsid w:val="00EE728D"/>
    <w:rsid w:val="00EE7593"/>
    <w:rsid w:val="00EF03EB"/>
    <w:rsid w:val="00EF306D"/>
    <w:rsid w:val="00EF4910"/>
    <w:rsid w:val="00EF54B5"/>
    <w:rsid w:val="00EF5C16"/>
    <w:rsid w:val="00EF614D"/>
    <w:rsid w:val="00EF7150"/>
    <w:rsid w:val="00F002F5"/>
    <w:rsid w:val="00F0109B"/>
    <w:rsid w:val="00F029C0"/>
    <w:rsid w:val="00F02FD6"/>
    <w:rsid w:val="00F03CE4"/>
    <w:rsid w:val="00F04B5C"/>
    <w:rsid w:val="00F056EC"/>
    <w:rsid w:val="00F102FA"/>
    <w:rsid w:val="00F1034C"/>
    <w:rsid w:val="00F10F12"/>
    <w:rsid w:val="00F113AD"/>
    <w:rsid w:val="00F118CB"/>
    <w:rsid w:val="00F12614"/>
    <w:rsid w:val="00F13038"/>
    <w:rsid w:val="00F139E2"/>
    <w:rsid w:val="00F1433F"/>
    <w:rsid w:val="00F15D39"/>
    <w:rsid w:val="00F15F81"/>
    <w:rsid w:val="00F160DF"/>
    <w:rsid w:val="00F164B4"/>
    <w:rsid w:val="00F165CF"/>
    <w:rsid w:val="00F17E41"/>
    <w:rsid w:val="00F2180B"/>
    <w:rsid w:val="00F21A6A"/>
    <w:rsid w:val="00F22730"/>
    <w:rsid w:val="00F22A8B"/>
    <w:rsid w:val="00F22D40"/>
    <w:rsid w:val="00F233FB"/>
    <w:rsid w:val="00F240D5"/>
    <w:rsid w:val="00F26EF3"/>
    <w:rsid w:val="00F302ED"/>
    <w:rsid w:val="00F310E2"/>
    <w:rsid w:val="00F32C89"/>
    <w:rsid w:val="00F34E79"/>
    <w:rsid w:val="00F351E2"/>
    <w:rsid w:val="00F35C57"/>
    <w:rsid w:val="00F364F8"/>
    <w:rsid w:val="00F378C2"/>
    <w:rsid w:val="00F403A6"/>
    <w:rsid w:val="00F41063"/>
    <w:rsid w:val="00F45553"/>
    <w:rsid w:val="00F47CD5"/>
    <w:rsid w:val="00F503AC"/>
    <w:rsid w:val="00F51E6A"/>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7AF8"/>
    <w:rsid w:val="00F77F77"/>
    <w:rsid w:val="00F831EA"/>
    <w:rsid w:val="00F85636"/>
    <w:rsid w:val="00F874AF"/>
    <w:rsid w:val="00F90ADF"/>
    <w:rsid w:val="00F91368"/>
    <w:rsid w:val="00F9152C"/>
    <w:rsid w:val="00F93786"/>
    <w:rsid w:val="00F95325"/>
    <w:rsid w:val="00F95BFA"/>
    <w:rsid w:val="00F97F28"/>
    <w:rsid w:val="00FA121E"/>
    <w:rsid w:val="00FA23E0"/>
    <w:rsid w:val="00FA3191"/>
    <w:rsid w:val="00FA3784"/>
    <w:rsid w:val="00FA3E6D"/>
    <w:rsid w:val="00FA553E"/>
    <w:rsid w:val="00FA6ED9"/>
    <w:rsid w:val="00FA7B96"/>
    <w:rsid w:val="00FB00F9"/>
    <w:rsid w:val="00FB05E6"/>
    <w:rsid w:val="00FB0B7E"/>
    <w:rsid w:val="00FB14BB"/>
    <w:rsid w:val="00FB26B0"/>
    <w:rsid w:val="00FB2993"/>
    <w:rsid w:val="00FB417F"/>
    <w:rsid w:val="00FB457B"/>
    <w:rsid w:val="00FB51C1"/>
    <w:rsid w:val="00FB6780"/>
    <w:rsid w:val="00FC0EE4"/>
    <w:rsid w:val="00FC1DF9"/>
    <w:rsid w:val="00FC1E79"/>
    <w:rsid w:val="00FC217A"/>
    <w:rsid w:val="00FC298B"/>
    <w:rsid w:val="00FC36AA"/>
    <w:rsid w:val="00FC3AAC"/>
    <w:rsid w:val="00FC3DCA"/>
    <w:rsid w:val="00FC5627"/>
    <w:rsid w:val="00FC6B6B"/>
    <w:rsid w:val="00FC76AA"/>
    <w:rsid w:val="00FD1374"/>
    <w:rsid w:val="00FD16A5"/>
    <w:rsid w:val="00FD2953"/>
    <w:rsid w:val="00FD3EDD"/>
    <w:rsid w:val="00FD48C9"/>
    <w:rsid w:val="00FD53C5"/>
    <w:rsid w:val="00FD59BE"/>
    <w:rsid w:val="00FD691D"/>
    <w:rsid w:val="00FE0483"/>
    <w:rsid w:val="00FE0C4E"/>
    <w:rsid w:val="00FE10BD"/>
    <w:rsid w:val="00FE1249"/>
    <w:rsid w:val="00FE2A85"/>
    <w:rsid w:val="00FE2E83"/>
    <w:rsid w:val="00FE308D"/>
    <w:rsid w:val="00FE38B2"/>
    <w:rsid w:val="00FE3F6F"/>
    <w:rsid w:val="00FE4E27"/>
    <w:rsid w:val="00FE565A"/>
    <w:rsid w:val="00FE57F0"/>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D475CB-1DBF-4473-8D05-CE9D2C88D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b/>
      <w:sz w:val="24"/>
    </w:rPr>
  </w:style>
  <w:style w:type="paragraph" w:styleId="TOC3">
    <w:name w:val="toc 3"/>
    <w:basedOn w:val="Normal"/>
    <w:next w:val="Normal"/>
    <w:autoRedefine/>
    <w:uiPriority w:val="39"/>
    <w:unhideWhenUsed/>
    <w:rsid w:val="005F6516"/>
    <w:pPr>
      <w:tabs>
        <w:tab w:val="left" w:pos="567"/>
        <w:tab w:val="right" w:leader="dot" w:pos="10206"/>
      </w:tabs>
      <w:spacing w:after="100"/>
    </w:pPr>
    <w:rPr>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
    <w:name w:val="Unresolved Mention"/>
    <w:basedOn w:val="DefaultParagraphFont"/>
    <w:uiPriority w:val="99"/>
    <w:semiHidden/>
    <w:unhideWhenUsed/>
    <w:rsid w:val="00A14B99"/>
    <w:rPr>
      <w:color w:val="605E5C"/>
      <w:shd w:val="clear" w:color="auto" w:fill="E1DFDD"/>
    </w:rPr>
  </w:style>
  <w:style w:type="character" w:styleId="HTMLCite">
    <w:name w:val="HTML Cite"/>
    <w:basedOn w:val="DefaultParagraphFont"/>
    <w:uiPriority w:val="99"/>
    <w:semiHidden/>
    <w:unhideWhenUsed/>
    <w:rsid w:val="00FC36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1575">
      <w:bodyDiv w:val="1"/>
      <w:marLeft w:val="0"/>
      <w:marRight w:val="0"/>
      <w:marTop w:val="0"/>
      <w:marBottom w:val="0"/>
      <w:divBdr>
        <w:top w:val="none" w:sz="0" w:space="0" w:color="auto"/>
        <w:left w:val="none" w:sz="0" w:space="0" w:color="auto"/>
        <w:bottom w:val="none" w:sz="0" w:space="0" w:color="auto"/>
        <w:right w:val="none" w:sz="0" w:space="0" w:color="auto"/>
      </w:divBdr>
      <w:divsChild>
        <w:div w:id="1270357107">
          <w:marLeft w:val="0"/>
          <w:marRight w:val="0"/>
          <w:marTop w:val="0"/>
          <w:marBottom w:val="0"/>
          <w:divBdr>
            <w:top w:val="none" w:sz="0" w:space="0" w:color="auto"/>
            <w:left w:val="none" w:sz="0" w:space="0" w:color="auto"/>
            <w:bottom w:val="none" w:sz="0" w:space="0" w:color="auto"/>
            <w:right w:val="none" w:sz="0" w:space="0" w:color="auto"/>
          </w:divBdr>
        </w:div>
      </w:divsChild>
    </w:div>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469204593">
      <w:bodyDiv w:val="1"/>
      <w:marLeft w:val="0"/>
      <w:marRight w:val="0"/>
      <w:marTop w:val="0"/>
      <w:marBottom w:val="0"/>
      <w:divBdr>
        <w:top w:val="none" w:sz="0" w:space="0" w:color="auto"/>
        <w:left w:val="none" w:sz="0" w:space="0" w:color="auto"/>
        <w:bottom w:val="none" w:sz="0" w:space="0" w:color="auto"/>
        <w:right w:val="none" w:sz="0" w:space="0" w:color="auto"/>
      </w:divBdr>
      <w:divsChild>
        <w:div w:id="764765372">
          <w:marLeft w:val="0"/>
          <w:marRight w:val="0"/>
          <w:marTop w:val="0"/>
          <w:marBottom w:val="0"/>
          <w:divBdr>
            <w:top w:val="none" w:sz="0" w:space="0" w:color="auto"/>
            <w:left w:val="none" w:sz="0" w:space="0" w:color="auto"/>
            <w:bottom w:val="none" w:sz="0" w:space="0" w:color="auto"/>
            <w:right w:val="none" w:sz="0" w:space="0" w:color="auto"/>
          </w:divBdr>
        </w:div>
      </w:divsChild>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mbrialscb.proceduresonline.com"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http://www.cumbrialscb.com/elibrary/Content/Internet/537/6683/6687/6755/4168713469.docx" TargetMode="External"/><Relationship Id="rId47" Type="http://schemas.openxmlformats.org/officeDocument/2006/relationships/hyperlink" Target="https://www.gov.uk/government/publications/dbs-referrals-form-and-guidance" TargetMode="External"/><Relationship Id="rId63" Type="http://schemas.openxmlformats.org/officeDocument/2006/relationships/header" Target="header4.xml"/><Relationship Id="rId68" Type="http://schemas.openxmlformats.org/officeDocument/2006/relationships/image" Target="media/image3.jpeg"/><Relationship Id="rId16" Type="http://schemas.openxmlformats.org/officeDocument/2006/relationships/hyperlink" Target="https://www.gov.uk/government/publications/safeguarding-practitioners-information-sharing-advice" TargetMode="External"/><Relationship Id="rId11" Type="http://schemas.openxmlformats.org/officeDocument/2006/relationships/hyperlink" Target="http://www.kymallanhsc.co.uk/Document/Download/2512" TargetMode="External"/><Relationship Id="rId32" Type="http://schemas.openxmlformats.org/officeDocument/2006/relationships/hyperlink" Target="https://www.gov.uk/government/publications/multi-agency-statutory-guidance-on-female-genital-mutilation" TargetMode="External"/><Relationship Id="rId37" Type="http://schemas.openxmlformats.org/officeDocument/2006/relationships/hyperlink" Target="https://www.cumbria.gov.uk/secure/LSCBContact/" TargetMode="External"/><Relationship Id="rId53" Type="http://schemas.openxmlformats.org/officeDocument/2006/relationships/hyperlink" Target="http://www.cumbrialscb.com/professionals/default.asp" TargetMode="External"/><Relationship Id="rId58" Type="http://schemas.openxmlformats.org/officeDocument/2006/relationships/hyperlink" Target="https://www.gov.uk/government/publications/working-together-to-safeguard-children--2" TargetMode="External"/><Relationship Id="rId74" Type="http://schemas.openxmlformats.org/officeDocument/2006/relationships/footer" Target="footer11.xml"/><Relationship Id="rId79"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theme" Target="theme/theme1.xml"/><Relationship Id="rId19" Type="http://schemas.openxmlformats.org/officeDocument/2006/relationships/hyperlink" Target="https://www.gov.uk/government/publications/what-to-do-if-youre-worried-a-child-is-being-abused--2" TargetMode="External"/><Relationship Id="rId14" Type="http://schemas.openxmlformats.org/officeDocument/2006/relationships/footer" Target="footer4.xml"/><Relationship Id="rId22" Type="http://schemas.openxmlformats.org/officeDocument/2006/relationships/hyperlink" Target="https://www.gov.uk/government/publications/what-to-do-if-youre-worried-a-child-is-being-abused--2"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s://assets.publishing.service.gov.uk/government/uploads/system/uploads/attachment_data/file/741194/HOCountyLinesGuidanceSept2018.pdf" TargetMode="External"/><Relationship Id="rId35" Type="http://schemas.openxmlformats.org/officeDocument/2006/relationships/hyperlink" Target="https://www.cumbria.gov.uk/yphousing/youngpeople/contact.asp" TargetMode="External"/><Relationship Id="rId43" Type="http://schemas.openxmlformats.org/officeDocument/2006/relationships/hyperlink" Target="mailto:lado@cumbria.gov.uk" TargetMode="External"/><Relationship Id="rId48" Type="http://schemas.openxmlformats.org/officeDocument/2006/relationships/hyperlink" Target="https://cumbrialscb.proceduresonline.com/chapters/p_whistleblowing.html?zoom_highlight=whistle" TargetMode="External"/><Relationship Id="rId56" Type="http://schemas.openxmlformats.org/officeDocument/2006/relationships/hyperlink" Target="https://www.gov.uk/government/publications/controlling-access-to-school-premises/controlling-access-to-school-premises" TargetMode="External"/><Relationship Id="rId64" Type="http://schemas.openxmlformats.org/officeDocument/2006/relationships/footer" Target="footer7.xml"/><Relationship Id="rId69" Type="http://schemas.openxmlformats.org/officeDocument/2006/relationships/header" Target="header6.xml"/><Relationship Id="rId77"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hyperlink" Target="https://www.kymallanhsc.co.uk/Document/Download/4671" TargetMode="External"/><Relationship Id="rId72" Type="http://schemas.openxmlformats.org/officeDocument/2006/relationships/footer" Target="footer10.xml"/><Relationship Id="rId80"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cumbria.gov.uk/secure/LSCBContact/" TargetMode="External"/><Relationship Id="rId25" Type="http://schemas.openxmlformats.org/officeDocument/2006/relationships/hyperlink" Target="https://contextualsafeguarding.org.uk/about/what-is-contextual-safeguarding" TargetMode="External"/><Relationship Id="rId33" Type="http://schemas.openxmlformats.org/officeDocument/2006/relationships/hyperlink" Target="https://educateagainsthate.com" TargetMode="External"/><Relationship Id="rId38" Type="http://schemas.openxmlformats.org/officeDocument/2006/relationships/hyperlink" Target="mailto:safeguardinghub.fax@cumbria.gov.uk" TargetMode="External"/><Relationship Id="rId46" Type="http://schemas.openxmlformats.org/officeDocument/2006/relationships/hyperlink" Target="https://cumbrialscb.proceduresonline.com/chapters/p_alleg_against_staff.html" TargetMode="External"/><Relationship Id="rId59" Type="http://schemas.openxmlformats.org/officeDocument/2006/relationships/header" Target="header2.xml"/><Relationship Id="rId67" Type="http://schemas.openxmlformats.org/officeDocument/2006/relationships/footer" Target="footer8.xml"/><Relationship Id="rId20"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41" Type="http://schemas.openxmlformats.org/officeDocument/2006/relationships/hyperlink" Target="https://cumbrialscb.proceduresonline.com/chapters/p_alleg_against_staff.html" TargetMode="External"/><Relationship Id="rId54" Type="http://schemas.openxmlformats.org/officeDocument/2006/relationships/hyperlink" Target="http://www.cumbrialscb.com/professionals/lado.asp" TargetMode="External"/><Relationship Id="rId62" Type="http://schemas.openxmlformats.org/officeDocument/2006/relationships/footer" Target="footer6.xml"/><Relationship Id="rId70" Type="http://schemas.openxmlformats.org/officeDocument/2006/relationships/footer" Target="footer9.xml"/><Relationship Id="rId75"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28" Type="http://schemas.openxmlformats.org/officeDocument/2006/relationships/hyperlink" Target="https://www.gov.uk/government/publications/sexting-in-schools-and-colleges" TargetMode="External"/><Relationship Id="rId36" Type="http://schemas.openxmlformats.org/officeDocument/2006/relationships/hyperlink" Target="mailto:help@nspcc.org.uk" TargetMode="External"/><Relationship Id="rId49" Type="http://schemas.openxmlformats.org/officeDocument/2006/relationships/hyperlink" Target="https://www.gov.uk/government/publications/sexual-violence-and-sexual-harassment-between-children-in-schools-and-colleges" TargetMode="External"/><Relationship Id="rId57" Type="http://schemas.openxmlformats.org/officeDocument/2006/relationships/hyperlink" Target="https://www.cumbria.gov.uk/eLibrary/Content/Internet/537/6683/6687/6698/17145/42632155941.pdf" TargetMode="External"/><Relationship Id="rId10" Type="http://schemas.openxmlformats.org/officeDocument/2006/relationships/footer" Target="footer2.xml"/><Relationship Id="rId31" Type="http://schemas.openxmlformats.org/officeDocument/2006/relationships/hyperlink" Target="https://www.cumbriasafeguardingchildren.co.uk/LSCB/professionals/domesticabuse/default.asp" TargetMode="External"/><Relationship Id="rId44" Type="http://schemas.openxmlformats.org/officeDocument/2006/relationships/hyperlink" Target="http://www.cumbrialscb.com/professionals/default.asp" TargetMode="External"/><Relationship Id="rId52" Type="http://schemas.openxmlformats.org/officeDocument/2006/relationships/hyperlink" Target="https://www.gov.uk/government/publications/use-of-reasonable-force-in-schools" TargetMode="External"/><Relationship Id="rId60" Type="http://schemas.openxmlformats.org/officeDocument/2006/relationships/footer" Target="footer5.xml"/><Relationship Id="rId65" Type="http://schemas.openxmlformats.org/officeDocument/2006/relationships/image" Target="media/image2.emf"/><Relationship Id="rId73" Type="http://schemas.openxmlformats.org/officeDocument/2006/relationships/header" Target="header8.xml"/><Relationship Id="rId78" Type="http://schemas.openxmlformats.org/officeDocument/2006/relationships/image" Target="media/image5.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keeping-children-safe-in-education--2" TargetMode="External"/><Relationship Id="rId34" Type="http://schemas.openxmlformats.org/officeDocument/2006/relationships/hyperlink" Target="https://cumbrialscb.proceduresonline.com/chapters/p_ch_missing_care.html" TargetMode="External"/><Relationship Id="rId50" Type="http://schemas.openxmlformats.org/officeDocument/2006/relationships/hyperlink" Target="https://assets.publishing.service.gov.uk/government/uploads/system/uploads/attachment_data/file/747620/Data_Protection_Toolkit_for_Schools_OpenBeta.pdf" TargetMode="External"/><Relationship Id="rId55" Type="http://schemas.openxmlformats.org/officeDocument/2006/relationships/hyperlink" Target="https://dera.ioe.ac.uk/6363/1/DfES-0504-2002.pdf" TargetMode="External"/><Relationship Id="rId7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418131/Preventing_youth_violence_and_gang_involvement_v3_March2015.pdf" TargetMode="External"/><Relationship Id="rId24" Type="http://schemas.openxmlformats.org/officeDocument/2006/relationships/hyperlink" Target="https://cumbriasafeguardingchildren.co.uk/LSCB/earlyhelp.asp" TargetMode="External"/><Relationship Id="rId40" Type="http://schemas.openxmlformats.org/officeDocument/2006/relationships/hyperlink" Target="https://www.gov.uk/government/publications/what-to-do-if-youre-worried-a-child-is-being-abused--2" TargetMode="External"/><Relationship Id="rId45" Type="http://schemas.openxmlformats.org/officeDocument/2006/relationships/hyperlink" Target="mailto:lado@cumbria.gov.uk" TargetMode="External"/><Relationship Id="rId66"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DD15C-62B9-41FF-898E-063FA282F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22430</Words>
  <Characters>127851</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149982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Kym Allan KAHSC</dc:creator>
  <cp:lastModifiedBy>Carol</cp:lastModifiedBy>
  <cp:revision>6</cp:revision>
  <cp:lastPrinted>2021-01-25T14:08:00Z</cp:lastPrinted>
  <dcterms:created xsi:type="dcterms:W3CDTF">2020-05-14T10:33:00Z</dcterms:created>
  <dcterms:modified xsi:type="dcterms:W3CDTF">2021-01-25T14:08:00Z</dcterms:modified>
</cp:coreProperties>
</file>